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99FF" w14:textId="77777777" w:rsidR="00A77D94" w:rsidRDefault="00A77D94" w:rsidP="00EB4D52">
      <w:pPr>
        <w:pStyle w:val="BodyText"/>
        <w:jc w:val="center"/>
        <w:rPr>
          <w:rFonts w:ascii="Neue Haas Grotesk Text Pro" w:hAnsi="Neue Haas Grotesk Text Pro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A6059F4" wp14:editId="63FA9918">
            <wp:extent cx="1552575" cy="1086803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11" cy="10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2C86" w14:textId="1FD023BC" w:rsidR="006E0336" w:rsidRPr="006A50DC" w:rsidRDefault="006A50DC" w:rsidP="00EB4D52">
      <w:pPr>
        <w:pStyle w:val="BodyText"/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6A50DC">
        <w:rPr>
          <w:rFonts w:ascii="Neue Haas Grotesk Text Pro" w:hAnsi="Neue Haas Grotesk Text Pro"/>
          <w:b/>
          <w:bCs/>
          <w:noProof/>
          <w:sz w:val="28"/>
          <w:szCs w:val="28"/>
        </w:rPr>
        <w:t>The Pensions Management Instititue</w:t>
      </w:r>
    </w:p>
    <w:p w14:paraId="6D14C354" w14:textId="77777777" w:rsidR="006E0336" w:rsidRDefault="006E0336">
      <w:pPr>
        <w:pStyle w:val="BodyText"/>
        <w:rPr>
          <w:rFonts w:ascii="Times New Roman"/>
          <w:sz w:val="20"/>
        </w:rPr>
      </w:pPr>
    </w:p>
    <w:p w14:paraId="509665A0" w14:textId="118A54AF" w:rsidR="006E0336" w:rsidRDefault="00F85077" w:rsidP="00EB4D52">
      <w:pPr>
        <w:pStyle w:val="Title"/>
        <w:jc w:val="center"/>
        <w:rPr>
          <w:w w:val="110"/>
        </w:rPr>
      </w:pPr>
      <w:r>
        <w:rPr>
          <w:w w:val="110"/>
        </w:rPr>
        <w:t>Request for Special Consideration/Reasonable Adjustment</w:t>
      </w:r>
    </w:p>
    <w:p w14:paraId="2C654370" w14:textId="77777777" w:rsidR="00F85077" w:rsidRDefault="00F85077" w:rsidP="00F85077">
      <w:pPr>
        <w:pStyle w:val="Title"/>
        <w:rPr>
          <w:w w:val="110"/>
        </w:rPr>
      </w:pPr>
    </w:p>
    <w:p w14:paraId="547FD818" w14:textId="750D2F49" w:rsidR="00EB4D52" w:rsidRDefault="00F85077" w:rsidP="00A77D94">
      <w:pPr>
        <w:pStyle w:val="Title"/>
        <w:spacing w:after="240"/>
      </w:pPr>
      <w:r>
        <w:rPr>
          <w:w w:val="110"/>
        </w:rPr>
        <w:t>Part A</w:t>
      </w: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7085"/>
      </w:tblGrid>
      <w:tr w:rsidR="006E0336" w14:paraId="7BBA5E44" w14:textId="77777777" w:rsidTr="006A50DC">
        <w:trPr>
          <w:trHeight w:val="1020"/>
        </w:trPr>
        <w:tc>
          <w:tcPr>
            <w:tcW w:w="3132" w:type="dxa"/>
            <w:tcBorders>
              <w:top w:val="nil"/>
            </w:tcBorders>
            <w:shd w:val="clear" w:color="auto" w:fill="646667"/>
          </w:tcPr>
          <w:p w14:paraId="34C58B8F" w14:textId="3B8ABB86" w:rsidR="006E0336" w:rsidRDefault="006A50DC">
            <w:pPr>
              <w:pStyle w:val="TableParagraph"/>
              <w:spacing w:before="147"/>
              <w:ind w:left="114" w:right="-15"/>
            </w:pPr>
            <w:r>
              <w:rPr>
                <w:color w:val="FFFFFF"/>
                <w:spacing w:val="-16"/>
              </w:rPr>
              <w:t>LEARNERS</w:t>
            </w:r>
            <w:r w:rsidR="004659FD">
              <w:rPr>
                <w:color w:val="FFFFFF"/>
                <w:spacing w:val="-16"/>
              </w:rPr>
              <w:t>’S PERSONAL</w:t>
            </w:r>
            <w:r w:rsidR="004659FD">
              <w:rPr>
                <w:color w:val="FFFFFF"/>
                <w:spacing w:val="-39"/>
              </w:rPr>
              <w:t xml:space="preserve"> </w:t>
            </w:r>
            <w:r w:rsidR="004659FD">
              <w:rPr>
                <w:color w:val="FFFFFF"/>
                <w:spacing w:val="-16"/>
              </w:rPr>
              <w:t>DETAILS</w:t>
            </w:r>
          </w:p>
          <w:p w14:paraId="1987BE06" w14:textId="77777777" w:rsidR="006E0336" w:rsidRDefault="004659FD">
            <w:pPr>
              <w:pStyle w:val="TableParagraph"/>
              <w:spacing w:before="190"/>
              <w:ind w:left="114"/>
            </w:pPr>
            <w:r>
              <w:t>Name</w:t>
            </w:r>
          </w:p>
        </w:tc>
        <w:tc>
          <w:tcPr>
            <w:tcW w:w="7085" w:type="dxa"/>
            <w:tcBorders>
              <w:top w:val="nil"/>
            </w:tcBorders>
            <w:shd w:val="clear" w:color="auto" w:fill="757575"/>
          </w:tcPr>
          <w:p w14:paraId="0791B431" w14:textId="77777777" w:rsidR="006E0336" w:rsidRDefault="006E03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336" w14:paraId="069DA1D5" w14:textId="77777777" w:rsidTr="006A50DC">
        <w:trPr>
          <w:trHeight w:val="498"/>
        </w:trPr>
        <w:tc>
          <w:tcPr>
            <w:tcW w:w="3132" w:type="dxa"/>
            <w:shd w:val="clear" w:color="auto" w:fill="D1D2D3"/>
          </w:tcPr>
          <w:p w14:paraId="37BF45D3" w14:textId="77777777" w:rsidR="006E0336" w:rsidRDefault="004659FD">
            <w:pPr>
              <w:pStyle w:val="TableParagraph"/>
              <w:spacing w:before="126"/>
              <w:ind w:left="131"/>
            </w:pPr>
            <w:r>
              <w:t>Date of Birth</w:t>
            </w:r>
          </w:p>
        </w:tc>
        <w:tc>
          <w:tcPr>
            <w:tcW w:w="7085" w:type="dxa"/>
          </w:tcPr>
          <w:p w14:paraId="3FE67184" w14:textId="77777777" w:rsidR="006E0336" w:rsidRDefault="006E03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336" w14:paraId="028F0A7E" w14:textId="77777777" w:rsidTr="006A50DC">
        <w:trPr>
          <w:trHeight w:val="493"/>
        </w:trPr>
        <w:tc>
          <w:tcPr>
            <w:tcW w:w="3132" w:type="dxa"/>
            <w:shd w:val="clear" w:color="auto" w:fill="D1D2D3"/>
          </w:tcPr>
          <w:p w14:paraId="685629CA" w14:textId="15C778C8" w:rsidR="006E0336" w:rsidRDefault="004659FD">
            <w:pPr>
              <w:pStyle w:val="TableParagraph"/>
              <w:spacing w:before="128"/>
              <w:ind w:left="131"/>
            </w:pPr>
            <w:proofErr w:type="spellStart"/>
            <w:r>
              <w:t>Programme</w:t>
            </w:r>
            <w:proofErr w:type="spellEnd"/>
            <w:r w:rsidR="006A50DC">
              <w:t>/Module</w:t>
            </w:r>
            <w:r>
              <w:t xml:space="preserve"> of Study</w:t>
            </w:r>
          </w:p>
        </w:tc>
        <w:tc>
          <w:tcPr>
            <w:tcW w:w="7085" w:type="dxa"/>
          </w:tcPr>
          <w:p w14:paraId="4C8E1A2D" w14:textId="77777777" w:rsidR="006E0336" w:rsidRDefault="006E03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336" w14:paraId="0FD935CE" w14:textId="77777777" w:rsidTr="006A50DC">
        <w:trPr>
          <w:trHeight w:val="503"/>
        </w:trPr>
        <w:tc>
          <w:tcPr>
            <w:tcW w:w="3132" w:type="dxa"/>
            <w:shd w:val="clear" w:color="auto" w:fill="D1D2D3"/>
          </w:tcPr>
          <w:p w14:paraId="402AC5A9" w14:textId="65C8CE23" w:rsidR="006E0336" w:rsidRDefault="006A50DC">
            <w:pPr>
              <w:pStyle w:val="TableParagraph"/>
              <w:spacing w:before="124"/>
              <w:ind w:left="131"/>
            </w:pPr>
            <w:r>
              <w:t>PMI</w:t>
            </w:r>
            <w:r w:rsidR="004659FD">
              <w:t xml:space="preserve"> number</w:t>
            </w:r>
          </w:p>
        </w:tc>
        <w:tc>
          <w:tcPr>
            <w:tcW w:w="7085" w:type="dxa"/>
          </w:tcPr>
          <w:p w14:paraId="43EDAB80" w14:textId="77777777" w:rsidR="006E0336" w:rsidRDefault="006E03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5E8015" w14:textId="342A67F7" w:rsidR="006E0336" w:rsidRDefault="004659FD" w:rsidP="004659FD">
      <w:pPr>
        <w:pStyle w:val="BodyText"/>
        <w:spacing w:before="240" w:after="240"/>
        <w:ind w:left="115" w:right="563"/>
        <w:jc w:val="center"/>
      </w:pPr>
      <w:r>
        <w:t xml:space="preserve">This completed form will be used as evidence in a claim for exceptional circumstances affecting assessment because </w:t>
      </w:r>
      <w:r w:rsidR="006A50DC">
        <w:t>you</w:t>
      </w:r>
      <w:r>
        <w:t xml:space="preserve"> believe</w:t>
      </w:r>
      <w:r w:rsidR="006A50DC">
        <w:t xml:space="preserve"> your</w:t>
      </w:r>
      <w:r>
        <w:t xml:space="preserve"> ability to study/prepare/participate in </w:t>
      </w:r>
      <w:r w:rsidR="006A50DC">
        <w:t>your</w:t>
      </w:r>
      <w:r>
        <w:t xml:space="preserve"> assessment(s) /exam(s) has been impaired. Please give details of your condition and how it has prevented </w:t>
      </w:r>
      <w:r w:rsidR="006A50DC">
        <w:t>you</w:t>
      </w:r>
      <w:r>
        <w:t xml:space="preserve"> from studying effectively.</w:t>
      </w: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5259"/>
      </w:tblGrid>
      <w:tr w:rsidR="00F85077" w14:paraId="1E02BD1D" w14:textId="77777777" w:rsidTr="00F85077">
        <w:trPr>
          <w:trHeight w:val="1553"/>
        </w:trPr>
        <w:tc>
          <w:tcPr>
            <w:tcW w:w="4958" w:type="dxa"/>
            <w:vMerge w:val="restart"/>
          </w:tcPr>
          <w:p w14:paraId="49646F6F" w14:textId="074B137A" w:rsidR="00F85077" w:rsidRPr="006A50DC" w:rsidRDefault="00F85077" w:rsidP="00F85077">
            <w:pPr>
              <w:pStyle w:val="TableParagraph"/>
              <w:spacing w:before="55" w:line="252" w:lineRule="auto"/>
              <w:ind w:left="114" w:right="852"/>
              <w:rPr>
                <w:b/>
                <w:bCs/>
              </w:rPr>
            </w:pPr>
            <w:r>
              <w:rPr>
                <w:spacing w:val="-5"/>
              </w:rPr>
              <w:t xml:space="preserve">What </w:t>
            </w:r>
            <w:r>
              <w:rPr>
                <w:spacing w:val="-3"/>
              </w:rPr>
              <w:t xml:space="preserve">is </w:t>
            </w:r>
            <w:r>
              <w:rPr>
                <w:spacing w:val="-5"/>
              </w:rPr>
              <w:t xml:space="preserve">the </w:t>
            </w:r>
            <w:r>
              <w:rPr>
                <w:spacing w:val="-6"/>
              </w:rPr>
              <w:t>reason for the request?</w:t>
            </w:r>
          </w:p>
        </w:tc>
        <w:tc>
          <w:tcPr>
            <w:tcW w:w="5259" w:type="dxa"/>
          </w:tcPr>
          <w:p w14:paraId="2D13CBF1" w14:textId="05FF044B" w:rsidR="00F85077" w:rsidRDefault="00F85077">
            <w:pPr>
              <w:pStyle w:val="TableParagraph"/>
              <w:spacing w:before="60"/>
              <w:ind w:left="78"/>
            </w:pPr>
            <w:r>
              <w:rPr>
                <w:spacing w:val="-3"/>
              </w:rPr>
              <w:t xml:space="preserve">Does this </w:t>
            </w:r>
            <w:r>
              <w:rPr>
                <w:spacing w:val="-4"/>
              </w:rPr>
              <w:t xml:space="preserve">condition prevent </w:t>
            </w:r>
            <w:r>
              <w:rPr>
                <w:spacing w:val="-3"/>
              </w:rPr>
              <w:t xml:space="preserve">this </w:t>
            </w:r>
            <w:r>
              <w:rPr>
                <w:spacing w:val="-4"/>
              </w:rPr>
              <w:t xml:space="preserve">learner from engaging </w:t>
            </w:r>
            <w:r>
              <w:rPr>
                <w:spacing w:val="-3"/>
              </w:rPr>
              <w:t xml:space="preserve">in </w:t>
            </w:r>
            <w:r>
              <w:rPr>
                <w:spacing w:val="-4"/>
              </w:rPr>
              <w:t xml:space="preserve">any study </w:t>
            </w:r>
            <w:r>
              <w:rPr>
                <w:spacing w:val="-3"/>
              </w:rPr>
              <w:t>activity?</w:t>
            </w:r>
          </w:p>
          <w:p w14:paraId="6B83B57D" w14:textId="77777777" w:rsidR="00F85077" w:rsidRDefault="00F85077">
            <w:pPr>
              <w:pStyle w:val="TableParagraph"/>
              <w:spacing w:before="4"/>
              <w:rPr>
                <w:rFonts w:ascii="Carlito"/>
                <w:sz w:val="25"/>
              </w:rPr>
            </w:pPr>
          </w:p>
          <w:p w14:paraId="5B359EDA" w14:textId="77777777" w:rsidR="00F85077" w:rsidRDefault="00F85077">
            <w:pPr>
              <w:pStyle w:val="TableParagraph"/>
              <w:rPr>
                <w:rFonts w:ascii="Carlito"/>
              </w:rPr>
            </w:pPr>
          </w:p>
          <w:p w14:paraId="331BE8DD" w14:textId="77777777" w:rsidR="00F85077" w:rsidRDefault="00F85077">
            <w:pPr>
              <w:pStyle w:val="TableParagraph"/>
              <w:spacing w:before="6"/>
              <w:rPr>
                <w:rFonts w:ascii="Carlito"/>
                <w:sz w:val="23"/>
              </w:rPr>
            </w:pPr>
          </w:p>
          <w:p w14:paraId="753C5DDC" w14:textId="77777777" w:rsidR="00F85077" w:rsidRDefault="00F85077">
            <w:pPr>
              <w:pStyle w:val="TableParagraph"/>
              <w:spacing w:line="249" w:lineRule="auto"/>
              <w:ind w:left="78" w:right="1069"/>
            </w:pPr>
          </w:p>
          <w:p w14:paraId="3B3C5A00" w14:textId="77777777" w:rsidR="00F85077" w:rsidRDefault="00F85077" w:rsidP="006A50DC">
            <w:pPr>
              <w:rPr>
                <w:rFonts w:ascii="Tahoma" w:hAnsi="Tahoma"/>
                <w:b/>
                <w:bCs/>
              </w:rPr>
            </w:pPr>
          </w:p>
          <w:p w14:paraId="0D612E9A" w14:textId="77777777" w:rsidR="00A77D94" w:rsidRDefault="00A77D94" w:rsidP="006A50DC">
            <w:pPr>
              <w:rPr>
                <w:rFonts w:ascii="Tahoma" w:hAnsi="Tahoma"/>
                <w:b/>
                <w:bCs/>
              </w:rPr>
            </w:pPr>
          </w:p>
          <w:p w14:paraId="57E3D5AC" w14:textId="77777777" w:rsidR="00A77D94" w:rsidRDefault="00A77D94" w:rsidP="006A50DC">
            <w:pPr>
              <w:rPr>
                <w:rFonts w:ascii="Tahoma" w:hAnsi="Tahoma"/>
                <w:b/>
                <w:bCs/>
              </w:rPr>
            </w:pPr>
          </w:p>
          <w:p w14:paraId="59688C42" w14:textId="77777777" w:rsidR="00A77D94" w:rsidRDefault="00A77D94" w:rsidP="006A50DC">
            <w:pPr>
              <w:rPr>
                <w:rFonts w:ascii="Tahoma" w:hAnsi="Tahoma"/>
                <w:b/>
                <w:bCs/>
              </w:rPr>
            </w:pPr>
          </w:p>
          <w:p w14:paraId="28DA9981" w14:textId="77777777" w:rsidR="00A77D94" w:rsidRDefault="00A77D94" w:rsidP="006A50DC">
            <w:pPr>
              <w:rPr>
                <w:rFonts w:ascii="Tahoma" w:hAnsi="Tahoma"/>
                <w:b/>
                <w:bCs/>
              </w:rPr>
            </w:pPr>
          </w:p>
          <w:p w14:paraId="50C12DB1" w14:textId="1AD9994B" w:rsidR="00A77D94" w:rsidRPr="006A50DC" w:rsidRDefault="00A77D94" w:rsidP="006A50DC">
            <w:pPr>
              <w:rPr>
                <w:rFonts w:ascii="Tahoma" w:hAnsi="Tahoma"/>
                <w:b/>
                <w:bCs/>
              </w:rPr>
            </w:pPr>
          </w:p>
        </w:tc>
      </w:tr>
      <w:tr w:rsidR="00F85077" w14:paraId="72873152" w14:textId="77777777" w:rsidTr="00F85077">
        <w:trPr>
          <w:trHeight w:val="1552"/>
        </w:trPr>
        <w:tc>
          <w:tcPr>
            <w:tcW w:w="4958" w:type="dxa"/>
            <w:vMerge/>
          </w:tcPr>
          <w:p w14:paraId="118C565C" w14:textId="77777777" w:rsidR="00F85077" w:rsidRDefault="00F85077" w:rsidP="00F85077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</w:p>
        </w:tc>
        <w:tc>
          <w:tcPr>
            <w:tcW w:w="5259" w:type="dxa"/>
          </w:tcPr>
          <w:p w14:paraId="66F12EBA" w14:textId="13F59817" w:rsidR="00F85077" w:rsidRDefault="00F85077" w:rsidP="00F85077">
            <w:pPr>
              <w:pStyle w:val="TableParagraph"/>
              <w:spacing w:line="249" w:lineRule="auto"/>
              <w:ind w:left="78" w:right="1069"/>
            </w:pPr>
            <w:r>
              <w:t>If some limited activities are possible (e.g. reading, studying for short periods, email) please specify:</w:t>
            </w:r>
          </w:p>
          <w:p w14:paraId="4FD8592F" w14:textId="39E24E12" w:rsidR="00F85077" w:rsidRDefault="00F85077" w:rsidP="00F85077">
            <w:pPr>
              <w:pStyle w:val="TableParagraph"/>
              <w:spacing w:line="249" w:lineRule="auto"/>
              <w:ind w:left="78" w:right="1069"/>
            </w:pPr>
          </w:p>
          <w:p w14:paraId="39D9D4E4" w14:textId="74C90C30" w:rsidR="00F85077" w:rsidRDefault="00F85077" w:rsidP="00F85077">
            <w:pPr>
              <w:pStyle w:val="TableParagraph"/>
              <w:spacing w:line="249" w:lineRule="auto"/>
              <w:ind w:left="78" w:right="1069"/>
            </w:pPr>
          </w:p>
          <w:p w14:paraId="5FE573B7" w14:textId="77777777" w:rsidR="00F85077" w:rsidRDefault="00F85077" w:rsidP="00F85077">
            <w:pPr>
              <w:pStyle w:val="TableParagraph"/>
              <w:spacing w:line="249" w:lineRule="auto"/>
              <w:ind w:left="78" w:right="1069"/>
            </w:pPr>
          </w:p>
          <w:p w14:paraId="708EF5EB" w14:textId="77777777" w:rsidR="00F85077" w:rsidRDefault="00F85077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5AA54913" w14:textId="77777777" w:rsidR="00A77D94" w:rsidRDefault="00A77D94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714FBF06" w14:textId="77777777" w:rsidR="00A77D94" w:rsidRDefault="00A77D94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572B6EF0" w14:textId="77777777" w:rsidR="00A77D94" w:rsidRDefault="00A77D94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4F303CEE" w14:textId="77777777" w:rsidR="00A77D94" w:rsidRDefault="00A77D94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4FD9D32C" w14:textId="384BCE25" w:rsidR="00A77D94" w:rsidRDefault="00A77D94">
            <w:pPr>
              <w:pStyle w:val="TableParagraph"/>
              <w:spacing w:before="60"/>
              <w:ind w:left="78"/>
              <w:rPr>
                <w:spacing w:val="-3"/>
              </w:rPr>
            </w:pPr>
          </w:p>
        </w:tc>
      </w:tr>
    </w:tbl>
    <w:p w14:paraId="2ED787A6" w14:textId="297E0750" w:rsidR="006E0336" w:rsidRDefault="006E0336">
      <w:pPr>
        <w:pStyle w:val="BodyText"/>
      </w:pPr>
    </w:p>
    <w:p w14:paraId="62EB589C" w14:textId="79B33C9F" w:rsidR="00A77D94" w:rsidRDefault="00A77D94">
      <w:pPr>
        <w:pStyle w:val="BodyText"/>
      </w:pPr>
    </w:p>
    <w:p w14:paraId="6C29ABCD" w14:textId="15B0C40C" w:rsidR="00A77D94" w:rsidRDefault="00A77D94">
      <w:pPr>
        <w:pStyle w:val="BodyText"/>
      </w:pPr>
    </w:p>
    <w:p w14:paraId="3EF12D5B" w14:textId="08CB9049" w:rsidR="00A77D94" w:rsidRDefault="00A77D94" w:rsidP="00A77D94">
      <w:pPr>
        <w:pStyle w:val="BodyText"/>
        <w:tabs>
          <w:tab w:val="left" w:pos="1215"/>
        </w:tabs>
      </w:pPr>
      <w:r>
        <w:lastRenderedPageBreak/>
        <w:tab/>
      </w: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5259"/>
      </w:tblGrid>
      <w:tr w:rsidR="00F85077" w14:paraId="5389E2C0" w14:textId="77777777" w:rsidTr="009F48F6">
        <w:trPr>
          <w:trHeight w:val="1553"/>
        </w:trPr>
        <w:tc>
          <w:tcPr>
            <w:tcW w:w="4958" w:type="dxa"/>
            <w:vMerge w:val="restart"/>
          </w:tcPr>
          <w:p w14:paraId="422EEA21" w14:textId="77777777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  <w:r>
              <w:rPr>
                <w:spacing w:val="-5"/>
              </w:rPr>
              <w:t xml:space="preserve">Is this a request </w:t>
            </w:r>
            <w:proofErr w:type="gramStart"/>
            <w:r>
              <w:rPr>
                <w:spacing w:val="-5"/>
              </w:rPr>
              <w:t>for:</w:t>
            </w:r>
            <w:proofErr w:type="gramEnd"/>
          </w:p>
          <w:p w14:paraId="41ED4BC0" w14:textId="77777777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</w:p>
          <w:p w14:paraId="1C678B63" w14:textId="77777777" w:rsidR="00F85077" w:rsidRP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  <w:sz w:val="32"/>
                <w:szCs w:val="32"/>
              </w:rPr>
            </w:pPr>
            <w:r w:rsidRPr="00F85077">
              <w:rPr>
                <w:spacing w:val="-5"/>
                <w:sz w:val="32"/>
                <w:szCs w:val="32"/>
              </w:rPr>
              <w:t>Reasonable Adjustment</w:t>
            </w:r>
          </w:p>
          <w:p w14:paraId="00DAEC25" w14:textId="77777777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</w:p>
          <w:p w14:paraId="6AA35027" w14:textId="36A6F4B5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  <w:r>
              <w:rPr>
                <w:spacing w:val="-5"/>
              </w:rPr>
              <w:t>Or</w:t>
            </w:r>
          </w:p>
          <w:p w14:paraId="1B0D0D9B" w14:textId="77777777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</w:p>
          <w:p w14:paraId="56896851" w14:textId="77777777" w:rsidR="00F85077" w:rsidRPr="00984A6A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  <w:sz w:val="32"/>
                <w:szCs w:val="32"/>
              </w:rPr>
            </w:pPr>
            <w:r w:rsidRPr="00984A6A">
              <w:rPr>
                <w:spacing w:val="-5"/>
                <w:sz w:val="32"/>
                <w:szCs w:val="32"/>
              </w:rPr>
              <w:t>Special Consideration</w:t>
            </w:r>
          </w:p>
          <w:p w14:paraId="2823A82F" w14:textId="77777777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</w:p>
          <w:p w14:paraId="60809E44" w14:textId="02A32718" w:rsidR="00F85077" w:rsidRPr="006A50DC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b/>
                <w:bCs/>
              </w:rPr>
            </w:pPr>
            <w:r>
              <w:rPr>
                <w:spacing w:val="-5"/>
              </w:rPr>
              <w:t>(delete as appropriate)</w:t>
            </w:r>
          </w:p>
        </w:tc>
        <w:tc>
          <w:tcPr>
            <w:tcW w:w="5259" w:type="dxa"/>
          </w:tcPr>
          <w:p w14:paraId="41447E7B" w14:textId="5FF24FE4" w:rsidR="00F85077" w:rsidRDefault="00F85077" w:rsidP="009F48F6">
            <w:pPr>
              <w:pStyle w:val="TableParagraph"/>
              <w:spacing w:before="60"/>
              <w:ind w:left="78"/>
              <w:rPr>
                <w:spacing w:val="-3"/>
              </w:rPr>
            </w:pPr>
            <w:r>
              <w:rPr>
                <w:spacing w:val="-3"/>
              </w:rPr>
              <w:t>Specific Impairment:</w:t>
            </w:r>
          </w:p>
          <w:p w14:paraId="6DEFB844" w14:textId="207CEBC3" w:rsidR="00F85077" w:rsidRDefault="00F85077" w:rsidP="009F48F6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0EF48D15" w14:textId="40EC4C10" w:rsidR="00F85077" w:rsidRDefault="00F85077" w:rsidP="009F48F6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442ED761" w14:textId="6ED2C4F8" w:rsidR="00984A6A" w:rsidRDefault="00984A6A" w:rsidP="009F48F6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26DB565B" w14:textId="77777777" w:rsidR="00984A6A" w:rsidRDefault="00984A6A" w:rsidP="009F48F6">
            <w:pPr>
              <w:pStyle w:val="TableParagraph"/>
              <w:spacing w:before="60"/>
              <w:ind w:left="78"/>
              <w:rPr>
                <w:spacing w:val="-3"/>
              </w:rPr>
            </w:pPr>
          </w:p>
          <w:p w14:paraId="5E6B402D" w14:textId="7F3BA891" w:rsidR="00F85077" w:rsidRPr="006A50DC" w:rsidRDefault="00F85077" w:rsidP="009F48F6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 (Please attach evidence)</w:t>
            </w:r>
          </w:p>
        </w:tc>
      </w:tr>
      <w:tr w:rsidR="00F85077" w14:paraId="6AD9A63D" w14:textId="77777777" w:rsidTr="009F48F6">
        <w:trPr>
          <w:trHeight w:val="1552"/>
        </w:trPr>
        <w:tc>
          <w:tcPr>
            <w:tcW w:w="4958" w:type="dxa"/>
            <w:vMerge/>
          </w:tcPr>
          <w:p w14:paraId="6BCCC8DF" w14:textId="77777777" w:rsidR="00F85077" w:rsidRDefault="00F85077" w:rsidP="009F48F6">
            <w:pPr>
              <w:pStyle w:val="TableParagraph"/>
              <w:spacing w:before="55" w:line="252" w:lineRule="auto"/>
              <w:ind w:left="114" w:right="852"/>
              <w:rPr>
                <w:spacing w:val="-5"/>
              </w:rPr>
            </w:pPr>
          </w:p>
        </w:tc>
        <w:tc>
          <w:tcPr>
            <w:tcW w:w="5259" w:type="dxa"/>
          </w:tcPr>
          <w:p w14:paraId="695C2146" w14:textId="3C2BF7F0" w:rsidR="00F85077" w:rsidRDefault="00F85077" w:rsidP="009F48F6">
            <w:pPr>
              <w:pStyle w:val="TableParagraph"/>
              <w:spacing w:line="249" w:lineRule="auto"/>
              <w:ind w:left="78" w:right="1069"/>
            </w:pPr>
            <w:r>
              <w:t>What adjustments are necessary?</w:t>
            </w:r>
          </w:p>
          <w:p w14:paraId="7DD376D2" w14:textId="34823ED1" w:rsidR="00F85077" w:rsidRDefault="00F85077" w:rsidP="009F48F6">
            <w:pPr>
              <w:pStyle w:val="TableParagraph"/>
              <w:spacing w:line="249" w:lineRule="auto"/>
              <w:ind w:left="78" w:right="1069"/>
            </w:pPr>
          </w:p>
          <w:p w14:paraId="6959224D" w14:textId="77777777" w:rsidR="00F85077" w:rsidRDefault="00F85077" w:rsidP="00984A6A">
            <w:pPr>
              <w:pStyle w:val="TableParagraph"/>
              <w:spacing w:line="249" w:lineRule="auto"/>
              <w:ind w:left="78" w:right="1069"/>
              <w:rPr>
                <w:spacing w:val="-3"/>
              </w:rPr>
            </w:pPr>
          </w:p>
          <w:p w14:paraId="79C90CF1" w14:textId="77777777" w:rsidR="00984A6A" w:rsidRDefault="00984A6A" w:rsidP="00984A6A">
            <w:pPr>
              <w:pStyle w:val="TableParagraph"/>
              <w:spacing w:line="249" w:lineRule="auto"/>
              <w:ind w:left="78" w:right="1069"/>
              <w:rPr>
                <w:spacing w:val="-3"/>
              </w:rPr>
            </w:pPr>
          </w:p>
          <w:p w14:paraId="43933A7D" w14:textId="77777777" w:rsidR="00984A6A" w:rsidRDefault="00984A6A" w:rsidP="00984A6A">
            <w:pPr>
              <w:pStyle w:val="TableParagraph"/>
              <w:spacing w:line="249" w:lineRule="auto"/>
              <w:ind w:left="78" w:right="1069"/>
              <w:rPr>
                <w:spacing w:val="-3"/>
              </w:rPr>
            </w:pPr>
          </w:p>
          <w:p w14:paraId="2BE7361F" w14:textId="77777777" w:rsidR="00984A6A" w:rsidRDefault="00984A6A" w:rsidP="00984A6A">
            <w:pPr>
              <w:pStyle w:val="TableParagraph"/>
              <w:spacing w:line="249" w:lineRule="auto"/>
              <w:ind w:left="78" w:right="1069"/>
              <w:rPr>
                <w:spacing w:val="-3"/>
              </w:rPr>
            </w:pPr>
          </w:p>
          <w:p w14:paraId="7D9C4367" w14:textId="77777777" w:rsidR="00984A6A" w:rsidRDefault="00984A6A" w:rsidP="00984A6A">
            <w:pPr>
              <w:pStyle w:val="TableParagraph"/>
              <w:spacing w:line="249" w:lineRule="auto"/>
              <w:ind w:left="78" w:right="1069"/>
              <w:rPr>
                <w:spacing w:val="-3"/>
              </w:rPr>
            </w:pPr>
          </w:p>
          <w:p w14:paraId="35E69B1E" w14:textId="601415FC" w:rsidR="00984A6A" w:rsidRDefault="00984A6A" w:rsidP="00984A6A">
            <w:pPr>
              <w:pStyle w:val="TableParagraph"/>
              <w:spacing w:line="249" w:lineRule="auto"/>
              <w:ind w:right="1069"/>
              <w:rPr>
                <w:spacing w:val="-3"/>
              </w:rPr>
            </w:pPr>
          </w:p>
        </w:tc>
      </w:tr>
    </w:tbl>
    <w:p w14:paraId="1D7BA560" w14:textId="6B246965" w:rsidR="00F85077" w:rsidRDefault="00F85077">
      <w:pPr>
        <w:pStyle w:val="BodyText"/>
        <w:spacing w:before="10"/>
        <w:rPr>
          <w:sz w:val="17"/>
        </w:rPr>
      </w:pPr>
    </w:p>
    <w:p w14:paraId="1CFE8857" w14:textId="77777777" w:rsidR="00A77D94" w:rsidRDefault="00A77D94" w:rsidP="00F85077">
      <w:pPr>
        <w:pStyle w:val="Title"/>
        <w:rPr>
          <w:w w:val="110"/>
        </w:rPr>
      </w:pPr>
    </w:p>
    <w:p w14:paraId="59E3371C" w14:textId="15955585" w:rsidR="00F85077" w:rsidRDefault="00F85077" w:rsidP="00F85077">
      <w:pPr>
        <w:pStyle w:val="Title"/>
        <w:rPr>
          <w:w w:val="110"/>
        </w:rPr>
      </w:pPr>
      <w:r>
        <w:rPr>
          <w:w w:val="110"/>
        </w:rPr>
        <w:t xml:space="preserve">Part B </w:t>
      </w:r>
    </w:p>
    <w:p w14:paraId="7CC618D7" w14:textId="78188E38" w:rsidR="00F85077" w:rsidRDefault="00F85077" w:rsidP="00F85077">
      <w:pPr>
        <w:pStyle w:val="Title"/>
        <w:rPr>
          <w:sz w:val="28"/>
          <w:szCs w:val="28"/>
        </w:rPr>
      </w:pPr>
      <w:r>
        <w:rPr>
          <w:sz w:val="28"/>
          <w:szCs w:val="28"/>
        </w:rPr>
        <w:t>If you need help in the form of a reader/scribe/</w:t>
      </w:r>
      <w:proofErr w:type="gramStart"/>
      <w:r>
        <w:rPr>
          <w:sz w:val="28"/>
          <w:szCs w:val="28"/>
        </w:rPr>
        <w:t>amanuensis</w:t>
      </w:r>
      <w:proofErr w:type="gramEnd"/>
      <w:r>
        <w:rPr>
          <w:sz w:val="28"/>
          <w:szCs w:val="28"/>
        </w:rPr>
        <w:t xml:space="preserve"> then please complete the following section (if not please strike through)</w:t>
      </w:r>
    </w:p>
    <w:p w14:paraId="12EBE89D" w14:textId="77777777" w:rsidR="00F85077" w:rsidRPr="00F85077" w:rsidRDefault="00F85077" w:rsidP="00F85077">
      <w:pPr>
        <w:pStyle w:val="Title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6818"/>
      </w:tblGrid>
      <w:tr w:rsidR="0071032F" w14:paraId="7E3A76F7" w14:textId="77777777" w:rsidTr="0071032F">
        <w:trPr>
          <w:trHeight w:val="510"/>
        </w:trPr>
        <w:tc>
          <w:tcPr>
            <w:tcW w:w="3399" w:type="dxa"/>
            <w:tcBorders>
              <w:top w:val="nil"/>
            </w:tcBorders>
            <w:shd w:val="clear" w:color="auto" w:fill="646667"/>
          </w:tcPr>
          <w:p w14:paraId="5030B735" w14:textId="090FA5A2" w:rsidR="0071032F" w:rsidRDefault="0071032F" w:rsidP="0071032F">
            <w:pPr>
              <w:pStyle w:val="TableParagraph"/>
              <w:spacing w:before="147"/>
              <w:ind w:left="114" w:right="-15"/>
            </w:pPr>
            <w:r>
              <w:rPr>
                <w:color w:val="FFFFFF"/>
                <w:spacing w:val="-16"/>
              </w:rPr>
              <w:t>FACILITATOR PERSONAL</w:t>
            </w:r>
            <w:r>
              <w:rPr>
                <w:color w:val="FFFFFF"/>
                <w:spacing w:val="-39"/>
              </w:rPr>
              <w:t xml:space="preserve"> </w:t>
            </w:r>
            <w:r>
              <w:rPr>
                <w:color w:val="FFFFFF"/>
                <w:spacing w:val="-16"/>
              </w:rPr>
              <w:t>DETAILS</w:t>
            </w:r>
          </w:p>
        </w:tc>
        <w:tc>
          <w:tcPr>
            <w:tcW w:w="6818" w:type="dxa"/>
            <w:tcBorders>
              <w:top w:val="nil"/>
            </w:tcBorders>
            <w:shd w:val="clear" w:color="auto" w:fill="757575"/>
          </w:tcPr>
          <w:p w14:paraId="77F146EA" w14:textId="77777777" w:rsidR="0071032F" w:rsidRDefault="0071032F" w:rsidP="009F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32F" w:rsidRPr="0071032F" w14:paraId="75495DD6" w14:textId="77777777" w:rsidTr="0071032F">
        <w:trPr>
          <w:trHeight w:val="510"/>
        </w:trPr>
        <w:tc>
          <w:tcPr>
            <w:tcW w:w="3399" w:type="dxa"/>
            <w:tcBorders>
              <w:top w:val="nil"/>
            </w:tcBorders>
            <w:shd w:val="clear" w:color="auto" w:fill="auto"/>
          </w:tcPr>
          <w:p w14:paraId="5A70C405" w14:textId="3851DED1" w:rsidR="0071032F" w:rsidRPr="0071032F" w:rsidRDefault="0071032F" w:rsidP="009F48F6">
            <w:pPr>
              <w:pStyle w:val="TableParagraph"/>
              <w:spacing w:before="147"/>
              <w:ind w:left="114" w:right="-15"/>
              <w:rPr>
                <w:spacing w:val="-16"/>
              </w:rPr>
            </w:pPr>
            <w:r w:rsidRPr="0071032F">
              <w:t>Name</w:t>
            </w:r>
          </w:p>
        </w:tc>
        <w:tc>
          <w:tcPr>
            <w:tcW w:w="6818" w:type="dxa"/>
            <w:shd w:val="clear" w:color="auto" w:fill="auto"/>
          </w:tcPr>
          <w:p w14:paraId="331CDCA4" w14:textId="77777777" w:rsidR="0071032F" w:rsidRPr="0071032F" w:rsidRDefault="0071032F" w:rsidP="009F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077" w14:paraId="65B4BB1C" w14:textId="77777777" w:rsidTr="0071032F">
        <w:trPr>
          <w:trHeight w:val="498"/>
        </w:trPr>
        <w:tc>
          <w:tcPr>
            <w:tcW w:w="3399" w:type="dxa"/>
            <w:shd w:val="clear" w:color="auto" w:fill="D1D2D3"/>
          </w:tcPr>
          <w:p w14:paraId="23F2DA98" w14:textId="77777777" w:rsidR="00F85077" w:rsidRDefault="00F85077" w:rsidP="009F48F6">
            <w:pPr>
              <w:pStyle w:val="TableParagraph"/>
              <w:spacing w:before="126"/>
              <w:ind w:left="131"/>
            </w:pPr>
            <w:r>
              <w:t>Date of Birth</w:t>
            </w:r>
          </w:p>
        </w:tc>
        <w:tc>
          <w:tcPr>
            <w:tcW w:w="6818" w:type="dxa"/>
          </w:tcPr>
          <w:p w14:paraId="36B8AC3F" w14:textId="77777777" w:rsidR="00F85077" w:rsidRDefault="00F85077" w:rsidP="009F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077" w14:paraId="120FDDCF" w14:textId="77777777" w:rsidTr="0071032F">
        <w:trPr>
          <w:trHeight w:val="493"/>
        </w:trPr>
        <w:tc>
          <w:tcPr>
            <w:tcW w:w="3399" w:type="dxa"/>
            <w:shd w:val="clear" w:color="auto" w:fill="D1D2D3"/>
          </w:tcPr>
          <w:p w14:paraId="617B1349" w14:textId="6A2BC3EF" w:rsidR="00F85077" w:rsidRDefault="0071032F" w:rsidP="009F48F6">
            <w:pPr>
              <w:pStyle w:val="TableParagraph"/>
              <w:spacing w:before="128"/>
              <w:ind w:left="131"/>
            </w:pPr>
            <w:r>
              <w:t>Assistance Offered</w:t>
            </w:r>
          </w:p>
        </w:tc>
        <w:tc>
          <w:tcPr>
            <w:tcW w:w="6818" w:type="dxa"/>
          </w:tcPr>
          <w:p w14:paraId="499FC9DC" w14:textId="77777777" w:rsidR="00F85077" w:rsidRDefault="00F85077" w:rsidP="009F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9A2D95" w14:textId="1011D580" w:rsidR="00F85077" w:rsidRDefault="00F85077" w:rsidP="00F85077">
      <w:pPr>
        <w:pStyle w:val="BodyText"/>
        <w:spacing w:before="240" w:after="240"/>
        <w:ind w:left="115" w:right="563"/>
        <w:jc w:val="center"/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5259"/>
      </w:tblGrid>
      <w:tr w:rsidR="00F85077" w14:paraId="33584F1F" w14:textId="77777777" w:rsidTr="009F48F6">
        <w:trPr>
          <w:trHeight w:val="1553"/>
        </w:trPr>
        <w:tc>
          <w:tcPr>
            <w:tcW w:w="4958" w:type="dxa"/>
            <w:vMerge w:val="restart"/>
          </w:tcPr>
          <w:p w14:paraId="48D38CD0" w14:textId="4D90A2D0" w:rsidR="00F85077" w:rsidRPr="006A50DC" w:rsidRDefault="0071032F" w:rsidP="009F48F6">
            <w:pPr>
              <w:pStyle w:val="TableParagraph"/>
              <w:spacing w:before="55" w:line="252" w:lineRule="auto"/>
              <w:ind w:left="114" w:right="852"/>
              <w:rPr>
                <w:b/>
                <w:bCs/>
              </w:rPr>
            </w:pPr>
            <w:r>
              <w:rPr>
                <w:spacing w:val="-5"/>
              </w:rPr>
              <w:t>Name and Address of the facilitator</w:t>
            </w:r>
          </w:p>
        </w:tc>
        <w:tc>
          <w:tcPr>
            <w:tcW w:w="5259" w:type="dxa"/>
          </w:tcPr>
          <w:p w14:paraId="76CDDFAD" w14:textId="38789D0A" w:rsidR="00F85077" w:rsidRDefault="00A77D94" w:rsidP="009F48F6">
            <w:pPr>
              <w:pStyle w:val="TableParagraph"/>
              <w:spacing w:before="60"/>
              <w:ind w:left="78"/>
            </w:pPr>
            <w:r>
              <w:rPr>
                <w:spacing w:val="-3"/>
              </w:rPr>
              <w:t>Relationship to Learner</w:t>
            </w:r>
          </w:p>
          <w:p w14:paraId="530AE110" w14:textId="77777777" w:rsidR="00F85077" w:rsidRDefault="00F85077" w:rsidP="009F48F6">
            <w:pPr>
              <w:pStyle w:val="TableParagraph"/>
              <w:spacing w:before="4"/>
              <w:rPr>
                <w:rFonts w:ascii="Carlito"/>
                <w:sz w:val="25"/>
              </w:rPr>
            </w:pPr>
          </w:p>
          <w:p w14:paraId="63690E55" w14:textId="77777777" w:rsidR="00F85077" w:rsidRDefault="00F85077" w:rsidP="009F48F6">
            <w:pPr>
              <w:pStyle w:val="TableParagraph"/>
              <w:rPr>
                <w:rFonts w:ascii="Carlito"/>
              </w:rPr>
            </w:pPr>
          </w:p>
          <w:p w14:paraId="5057C5D1" w14:textId="77777777" w:rsidR="00F85077" w:rsidRDefault="00F85077" w:rsidP="009F48F6">
            <w:pPr>
              <w:pStyle w:val="TableParagraph"/>
              <w:spacing w:before="6"/>
              <w:rPr>
                <w:rFonts w:ascii="Carlito"/>
                <w:sz w:val="23"/>
              </w:rPr>
            </w:pPr>
          </w:p>
          <w:p w14:paraId="524CD531" w14:textId="77777777" w:rsidR="00F85077" w:rsidRDefault="00F85077" w:rsidP="009F48F6">
            <w:pPr>
              <w:pStyle w:val="TableParagraph"/>
              <w:spacing w:line="249" w:lineRule="auto"/>
              <w:ind w:left="78" w:right="1069"/>
            </w:pPr>
          </w:p>
          <w:p w14:paraId="689B92B6" w14:textId="77777777" w:rsidR="00F85077" w:rsidRPr="006A50DC" w:rsidRDefault="00F85077" w:rsidP="009F48F6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0B3AD5B0" w14:textId="7A0D683F" w:rsidR="006E0336" w:rsidRDefault="006E0336">
      <w:pPr>
        <w:pStyle w:val="BodyText"/>
        <w:spacing w:before="10"/>
        <w:rPr>
          <w:sz w:val="17"/>
        </w:rPr>
      </w:pPr>
    </w:p>
    <w:p w14:paraId="4C650A3C" w14:textId="0C2661AF" w:rsidR="0071032F" w:rsidRDefault="0071032F" w:rsidP="00A77D94">
      <w:pPr>
        <w:pStyle w:val="BodyText"/>
        <w:spacing w:line="276" w:lineRule="auto"/>
        <w:ind w:left="260" w:right="606"/>
        <w:jc w:val="center"/>
      </w:pPr>
      <w:r>
        <w:t xml:space="preserve">I/We confirm that the information on this form is accurate and contains the exact details of the </w:t>
      </w:r>
      <w:r w:rsidR="00A77D94">
        <w:t xml:space="preserve">Special Consideration or </w:t>
      </w:r>
      <w:r>
        <w:t xml:space="preserve">Reasonable Adjustment being requested for this learner’s assessment(s), and that it is being requested in accordance with PMI’s guidance. Additionally, I/We can confirm that </w:t>
      </w:r>
      <w:r w:rsidR="00A77D94">
        <w:t xml:space="preserve">I/We </w:t>
      </w:r>
      <w:r>
        <w:t xml:space="preserve">give </w:t>
      </w:r>
      <w:proofErr w:type="spellStart"/>
      <w:r>
        <w:t>authorisation</w:t>
      </w:r>
      <w:proofErr w:type="spellEnd"/>
      <w:r>
        <w:t xml:space="preserve"> for </w:t>
      </w:r>
      <w:r w:rsidR="00A77D94">
        <w:t>PMI</w:t>
      </w:r>
      <w:r>
        <w:t xml:space="preserve"> to seek further advice of the </w:t>
      </w:r>
      <w:r w:rsidR="00A77D94">
        <w:t>learner</w:t>
      </w:r>
      <w:r>
        <w:t>’s medical evidence</w:t>
      </w:r>
      <w:r w:rsidR="00A77D94">
        <w:t xml:space="preserve"> if necessary</w:t>
      </w:r>
      <w:r>
        <w:t>.</w:t>
      </w:r>
    </w:p>
    <w:p w14:paraId="6F6523CF" w14:textId="161B9DD5" w:rsidR="00F85077" w:rsidRDefault="00F85077">
      <w:pPr>
        <w:pStyle w:val="BodyText"/>
        <w:spacing w:before="10"/>
        <w:rPr>
          <w:sz w:val="17"/>
        </w:rPr>
      </w:pPr>
    </w:p>
    <w:p w14:paraId="0C1019C7" w14:textId="43F58588" w:rsidR="00F85077" w:rsidRDefault="0071032F" w:rsidP="0071032F">
      <w:pPr>
        <w:pStyle w:val="BodyText"/>
        <w:tabs>
          <w:tab w:val="left" w:pos="4020"/>
        </w:tabs>
        <w:spacing w:before="10"/>
        <w:rPr>
          <w:sz w:val="17"/>
        </w:rPr>
      </w:pPr>
      <w:r>
        <w:rPr>
          <w:sz w:val="17"/>
        </w:rPr>
        <w:tab/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3"/>
        <w:gridCol w:w="3260"/>
      </w:tblGrid>
      <w:tr w:rsidR="0071032F" w14:paraId="2904275D" w14:textId="77777777" w:rsidTr="00A77D94">
        <w:trPr>
          <w:trHeight w:val="765"/>
        </w:trPr>
        <w:tc>
          <w:tcPr>
            <w:tcW w:w="6853" w:type="dxa"/>
            <w:tcBorders>
              <w:bottom w:val="single" w:sz="4" w:space="0" w:color="000000"/>
            </w:tcBorders>
          </w:tcPr>
          <w:p w14:paraId="78948D36" w14:textId="77777777" w:rsidR="0071032F" w:rsidRDefault="0071032F" w:rsidP="009F48F6">
            <w:pPr>
              <w:pStyle w:val="TableParagraph"/>
              <w:spacing w:before="12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  <w:p w14:paraId="658ECDA4" w14:textId="2C79473B" w:rsidR="0071032F" w:rsidRDefault="0071032F" w:rsidP="009F48F6">
            <w:pPr>
              <w:pStyle w:val="TableParagraph"/>
              <w:spacing w:before="12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(Learner)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2740C2F" w14:textId="77777777" w:rsidR="0071032F" w:rsidRDefault="0071032F" w:rsidP="009F48F6">
            <w:pPr>
              <w:pStyle w:val="TableParagraph"/>
              <w:spacing w:before="12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71032F" w14:paraId="0ECCC68B" w14:textId="77777777" w:rsidTr="00A77D94">
        <w:trPr>
          <w:trHeight w:val="861"/>
        </w:trPr>
        <w:tc>
          <w:tcPr>
            <w:tcW w:w="6853" w:type="dxa"/>
            <w:tcBorders>
              <w:bottom w:val="single" w:sz="4" w:space="0" w:color="auto"/>
            </w:tcBorders>
          </w:tcPr>
          <w:p w14:paraId="6A78D04A" w14:textId="77777777" w:rsidR="0071032F" w:rsidRPr="00A77D94" w:rsidRDefault="0071032F" w:rsidP="009F48F6">
            <w:pPr>
              <w:pStyle w:val="TableParagraph"/>
              <w:spacing w:before="119"/>
              <w:ind w:left="146"/>
              <w:rPr>
                <w:b/>
                <w:sz w:val="20"/>
              </w:rPr>
            </w:pPr>
            <w:r w:rsidRPr="00A77D94">
              <w:rPr>
                <w:b/>
                <w:sz w:val="20"/>
              </w:rPr>
              <w:t>Signed:</w:t>
            </w:r>
          </w:p>
          <w:p w14:paraId="0A307B08" w14:textId="210BC4BF" w:rsidR="0071032F" w:rsidRPr="00A77D94" w:rsidRDefault="0071032F" w:rsidP="009F48F6">
            <w:pPr>
              <w:pStyle w:val="TableParagraph"/>
              <w:spacing w:before="119"/>
              <w:ind w:left="146"/>
              <w:rPr>
                <w:b/>
                <w:sz w:val="20"/>
              </w:rPr>
            </w:pPr>
            <w:r w:rsidRPr="00A77D94">
              <w:rPr>
                <w:b/>
                <w:sz w:val="20"/>
              </w:rPr>
              <w:t>(Facilitator)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EC92EA" w14:textId="77777777" w:rsidR="0071032F" w:rsidRPr="00A77D94" w:rsidRDefault="0071032F" w:rsidP="009F48F6">
            <w:pPr>
              <w:pStyle w:val="TableParagraph"/>
              <w:spacing w:before="119"/>
              <w:ind w:left="145"/>
              <w:rPr>
                <w:b/>
                <w:sz w:val="20"/>
              </w:rPr>
            </w:pPr>
            <w:r w:rsidRPr="00A77D94">
              <w:rPr>
                <w:b/>
                <w:sz w:val="20"/>
              </w:rPr>
              <w:t>Date:</w:t>
            </w:r>
          </w:p>
        </w:tc>
      </w:tr>
    </w:tbl>
    <w:p w14:paraId="493FE296" w14:textId="32E46FFB" w:rsidR="00F85077" w:rsidRDefault="00F85077">
      <w:pPr>
        <w:pStyle w:val="BodyText"/>
        <w:spacing w:before="10"/>
        <w:rPr>
          <w:sz w:val="17"/>
        </w:rPr>
      </w:pPr>
    </w:p>
    <w:p w14:paraId="00A8C1B6" w14:textId="651C0834" w:rsidR="00F85077" w:rsidRDefault="00F85077">
      <w:pPr>
        <w:pStyle w:val="BodyText"/>
        <w:spacing w:before="10"/>
        <w:rPr>
          <w:sz w:val="17"/>
        </w:rPr>
      </w:pPr>
    </w:p>
    <w:p w14:paraId="7F73AFB8" w14:textId="77777777" w:rsidR="00F85077" w:rsidRDefault="00F85077">
      <w:pPr>
        <w:pStyle w:val="BodyText"/>
        <w:spacing w:before="10"/>
        <w:rPr>
          <w:sz w:val="17"/>
        </w:rPr>
      </w:pPr>
    </w:p>
    <w:p w14:paraId="336D7074" w14:textId="3F881922" w:rsidR="006E0336" w:rsidRDefault="006E0336">
      <w:pPr>
        <w:pStyle w:val="BodyText"/>
        <w:spacing w:line="20" w:lineRule="exact"/>
        <w:ind w:left="111"/>
        <w:rPr>
          <w:sz w:val="2"/>
        </w:rPr>
      </w:pPr>
    </w:p>
    <w:p w14:paraId="1860D02E" w14:textId="77777777" w:rsidR="006E0336" w:rsidRDefault="006E0336">
      <w:pPr>
        <w:pStyle w:val="BodyText"/>
        <w:rPr>
          <w:sz w:val="14"/>
        </w:rPr>
      </w:pPr>
    </w:p>
    <w:p w14:paraId="72FC4E2C" w14:textId="77777777" w:rsidR="006E0336" w:rsidRDefault="006E0336">
      <w:pPr>
        <w:pStyle w:val="BodyText"/>
        <w:spacing w:line="24" w:lineRule="exact"/>
        <w:ind w:left="116"/>
        <w:rPr>
          <w:sz w:val="2"/>
        </w:rPr>
      </w:pPr>
      <w:bookmarkStart w:id="0" w:name="_GoBack"/>
      <w:bookmarkEnd w:id="0"/>
    </w:p>
    <w:sectPr w:rsidR="006E0336">
      <w:type w:val="continuous"/>
      <w:pgSz w:w="11910" w:h="16840"/>
      <w:pgMar w:top="88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Palladio Uralic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Grotesk Text Pro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36"/>
    <w:rsid w:val="004659FD"/>
    <w:rsid w:val="006A50DC"/>
    <w:rsid w:val="006E0336"/>
    <w:rsid w:val="0071032F"/>
    <w:rsid w:val="00984A6A"/>
    <w:rsid w:val="00A77D94"/>
    <w:rsid w:val="00D50587"/>
    <w:rsid w:val="00EB4D52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D6FC"/>
  <w15:docId w15:val="{8FB5C75F-98B7-43B5-88AA-732D70F8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/>
      <w:ind w:left="115"/>
    </w:pPr>
    <w:rPr>
      <w:rFonts w:ascii="Palladio Uralic" w:eastAsia="Palladio Uralic" w:hAnsi="Palladio Uralic" w:cs="Palladio Uralic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Devlin</dc:creator>
  <cp:lastModifiedBy>Keith</cp:lastModifiedBy>
  <cp:revision>2</cp:revision>
  <dcterms:created xsi:type="dcterms:W3CDTF">2020-10-21T16:42:00Z</dcterms:created>
  <dcterms:modified xsi:type="dcterms:W3CDTF">2020-10-21T16:42:00Z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