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B6009" w14:textId="17CC251C" w:rsidR="006821FD" w:rsidRDefault="00491C89" w:rsidP="00BD017D">
      <w:pPr>
        <w:jc w:val="center"/>
      </w:pPr>
      <w:r>
        <w:rPr>
          <w:noProof/>
        </w:rPr>
        <w:drawing>
          <wp:inline distT="0" distB="0" distL="0" distR="0" wp14:anchorId="0DB8670F" wp14:editId="2504B9BA">
            <wp:extent cx="4005943" cy="2253295"/>
            <wp:effectExtent l="0" t="0" r="0" b="0"/>
            <wp:docPr id="6955712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71217" name=""/>
                    <pic:cNvPicPr/>
                  </pic:nvPicPr>
                  <pic:blipFill>
                    <a:blip r:embed="rId6">
                      <a:extLst>
                        <a:ext uri="{96DAC541-7B7A-43D3-8B79-37D633B846F1}">
                          <asvg:svgBlip xmlns:asvg="http://schemas.microsoft.com/office/drawing/2016/SVG/main" r:embed="rId7"/>
                        </a:ext>
                      </a:extLst>
                    </a:blip>
                    <a:stretch>
                      <a:fillRect/>
                    </a:stretch>
                  </pic:blipFill>
                  <pic:spPr>
                    <a:xfrm>
                      <a:off x="0" y="0"/>
                      <a:ext cx="4010948" cy="2256110"/>
                    </a:xfrm>
                    <a:prstGeom prst="rect">
                      <a:avLst/>
                    </a:prstGeom>
                  </pic:spPr>
                </pic:pic>
              </a:graphicData>
            </a:graphic>
          </wp:inline>
        </w:drawing>
      </w:r>
    </w:p>
    <w:p w14:paraId="4B8DAAA1" w14:textId="77777777" w:rsidR="00491C89" w:rsidRDefault="00491C89" w:rsidP="00BD017D">
      <w:pPr>
        <w:jc w:val="center"/>
      </w:pPr>
    </w:p>
    <w:p w14:paraId="3FD10D22" w14:textId="77777777" w:rsidR="00491C89" w:rsidRPr="001822BA" w:rsidRDefault="00491C89" w:rsidP="00491C89">
      <w:pPr>
        <w:jc w:val="center"/>
        <w:rPr>
          <w:b/>
          <w:bCs/>
          <w:sz w:val="36"/>
          <w:szCs w:val="36"/>
          <w:u w:val="single"/>
        </w:rPr>
      </w:pPr>
      <w:r w:rsidRPr="001822BA">
        <w:rPr>
          <w:b/>
          <w:bCs/>
          <w:sz w:val="36"/>
          <w:szCs w:val="36"/>
          <w:u w:val="single"/>
        </w:rPr>
        <w:t>Learning Objectives:</w:t>
      </w:r>
    </w:p>
    <w:p w14:paraId="51F19FE0" w14:textId="77777777" w:rsidR="00491C89" w:rsidRPr="001822BA" w:rsidRDefault="00491C89" w:rsidP="00491C89">
      <w:pPr>
        <w:rPr>
          <w:b/>
          <w:bCs/>
          <w:sz w:val="24"/>
          <w:szCs w:val="24"/>
        </w:rPr>
      </w:pPr>
      <w:r w:rsidRPr="001822BA">
        <w:rPr>
          <w:b/>
          <w:bCs/>
          <w:sz w:val="24"/>
          <w:szCs w:val="24"/>
        </w:rPr>
        <w:t>Students will practise:</w:t>
      </w:r>
    </w:p>
    <w:p w14:paraId="3D8F3C00" w14:textId="13BD2F2C" w:rsidR="00491C89" w:rsidRPr="001822BA" w:rsidRDefault="00491C89" w:rsidP="00491C89">
      <w:pPr>
        <w:pStyle w:val="ListParagraph"/>
        <w:numPr>
          <w:ilvl w:val="0"/>
          <w:numId w:val="2"/>
        </w:numPr>
        <w:rPr>
          <w:b/>
          <w:bCs/>
          <w:sz w:val="24"/>
          <w:szCs w:val="24"/>
        </w:rPr>
      </w:pPr>
      <w:r w:rsidRPr="001822BA">
        <w:rPr>
          <w:b/>
          <w:bCs/>
          <w:sz w:val="24"/>
          <w:szCs w:val="24"/>
        </w:rPr>
        <w:t>Present continuous construction when explaining action in pictures.</w:t>
      </w:r>
    </w:p>
    <w:p w14:paraId="3AFDADDB" w14:textId="45CD8B4A" w:rsidR="00491C89" w:rsidRPr="001822BA" w:rsidRDefault="00491C89" w:rsidP="00491C89">
      <w:pPr>
        <w:pStyle w:val="ListParagraph"/>
        <w:numPr>
          <w:ilvl w:val="0"/>
          <w:numId w:val="2"/>
        </w:numPr>
        <w:rPr>
          <w:b/>
          <w:bCs/>
          <w:sz w:val="24"/>
          <w:szCs w:val="24"/>
        </w:rPr>
      </w:pPr>
      <w:r w:rsidRPr="001822BA">
        <w:rPr>
          <w:b/>
          <w:bCs/>
          <w:sz w:val="24"/>
          <w:szCs w:val="24"/>
        </w:rPr>
        <w:t>Using stative and dynamic verbs (an introduction).</w:t>
      </w:r>
    </w:p>
    <w:p w14:paraId="31038CF1" w14:textId="77777777" w:rsidR="00491C89" w:rsidRPr="001822BA" w:rsidRDefault="00491C89" w:rsidP="00491C89">
      <w:pPr>
        <w:rPr>
          <w:b/>
          <w:bCs/>
          <w:sz w:val="24"/>
          <w:szCs w:val="24"/>
        </w:rPr>
      </w:pPr>
      <w:r w:rsidRPr="001822BA">
        <w:rPr>
          <w:b/>
          <w:bCs/>
          <w:sz w:val="24"/>
          <w:szCs w:val="24"/>
        </w:rPr>
        <w:t>Students will discuss:</w:t>
      </w:r>
    </w:p>
    <w:p w14:paraId="7042BFFB" w14:textId="1A4F0D27" w:rsidR="00491C89" w:rsidRPr="001822BA" w:rsidRDefault="00491C89" w:rsidP="00491C89">
      <w:pPr>
        <w:pStyle w:val="ListParagraph"/>
        <w:numPr>
          <w:ilvl w:val="0"/>
          <w:numId w:val="3"/>
        </w:numPr>
        <w:rPr>
          <w:b/>
          <w:bCs/>
          <w:sz w:val="24"/>
          <w:szCs w:val="24"/>
        </w:rPr>
      </w:pPr>
      <w:r w:rsidRPr="001822BA">
        <w:rPr>
          <w:b/>
          <w:bCs/>
          <w:sz w:val="24"/>
          <w:szCs w:val="24"/>
        </w:rPr>
        <w:t>Gaming and free time activities.</w:t>
      </w:r>
    </w:p>
    <w:p w14:paraId="4BCBF67F" w14:textId="1F36B497" w:rsidR="00491C89" w:rsidRPr="001822BA" w:rsidRDefault="00F64D33" w:rsidP="00491C89">
      <w:pPr>
        <w:pStyle w:val="ListParagraph"/>
        <w:numPr>
          <w:ilvl w:val="0"/>
          <w:numId w:val="3"/>
        </w:numPr>
        <w:rPr>
          <w:b/>
          <w:bCs/>
          <w:sz w:val="24"/>
          <w:szCs w:val="24"/>
        </w:rPr>
      </w:pPr>
      <w:r w:rsidRPr="001822BA">
        <w:rPr>
          <w:b/>
          <w:bCs/>
          <w:sz w:val="24"/>
          <w:szCs w:val="24"/>
        </w:rPr>
        <w:t>Action taking place in the video.</w:t>
      </w:r>
    </w:p>
    <w:p w14:paraId="6ABC38C8" w14:textId="77777777" w:rsidR="00491C89" w:rsidRPr="001822BA" w:rsidRDefault="00491C89" w:rsidP="00491C89">
      <w:pPr>
        <w:rPr>
          <w:b/>
          <w:bCs/>
          <w:sz w:val="24"/>
          <w:szCs w:val="24"/>
        </w:rPr>
      </w:pPr>
    </w:p>
    <w:p w14:paraId="51DB37E8" w14:textId="77777777" w:rsidR="00491C89" w:rsidRPr="001822BA" w:rsidRDefault="00491C89" w:rsidP="00491C89">
      <w:pPr>
        <w:jc w:val="center"/>
        <w:rPr>
          <w:b/>
          <w:bCs/>
          <w:sz w:val="36"/>
          <w:szCs w:val="36"/>
          <w:u w:val="single"/>
        </w:rPr>
      </w:pPr>
      <w:r w:rsidRPr="001822BA">
        <w:rPr>
          <w:b/>
          <w:bCs/>
          <w:sz w:val="36"/>
          <w:szCs w:val="36"/>
          <w:u w:val="single"/>
        </w:rPr>
        <w:t>Materials:</w:t>
      </w:r>
    </w:p>
    <w:p w14:paraId="61FCA4A8" w14:textId="77777777" w:rsidR="00491C89" w:rsidRPr="001822BA" w:rsidRDefault="00491C89" w:rsidP="00491C89">
      <w:pPr>
        <w:pStyle w:val="ListParagraph"/>
        <w:numPr>
          <w:ilvl w:val="0"/>
          <w:numId w:val="4"/>
        </w:numPr>
        <w:rPr>
          <w:b/>
          <w:bCs/>
          <w:sz w:val="24"/>
          <w:szCs w:val="24"/>
        </w:rPr>
      </w:pPr>
      <w:r w:rsidRPr="001822BA">
        <w:rPr>
          <w:b/>
          <w:bCs/>
          <w:sz w:val="24"/>
          <w:szCs w:val="24"/>
        </w:rPr>
        <w:t xml:space="preserve">PowerPoint presentation. </w:t>
      </w:r>
    </w:p>
    <w:p w14:paraId="3445B805" w14:textId="2F1DA459" w:rsidR="00491C89" w:rsidRPr="001822BA" w:rsidRDefault="00F64D33" w:rsidP="00491C89">
      <w:pPr>
        <w:pStyle w:val="ListParagraph"/>
        <w:numPr>
          <w:ilvl w:val="0"/>
          <w:numId w:val="4"/>
        </w:numPr>
        <w:rPr>
          <w:b/>
          <w:bCs/>
          <w:sz w:val="24"/>
          <w:szCs w:val="24"/>
        </w:rPr>
      </w:pPr>
      <w:r w:rsidRPr="001822BA">
        <w:rPr>
          <w:b/>
          <w:bCs/>
          <w:sz w:val="24"/>
          <w:szCs w:val="24"/>
        </w:rPr>
        <w:t>One</w:t>
      </w:r>
      <w:r w:rsidR="00491C89" w:rsidRPr="001822BA">
        <w:rPr>
          <w:b/>
          <w:bCs/>
          <w:sz w:val="24"/>
          <w:szCs w:val="24"/>
        </w:rPr>
        <w:t xml:space="preserve"> video, 4’00” (YouTube link embedded in the presentation).</w:t>
      </w:r>
    </w:p>
    <w:p w14:paraId="71B15C60" w14:textId="77777777" w:rsidR="00491C89" w:rsidRPr="001822BA" w:rsidRDefault="00491C89" w:rsidP="00491C89">
      <w:pPr>
        <w:rPr>
          <w:b/>
          <w:bCs/>
          <w:sz w:val="24"/>
          <w:szCs w:val="24"/>
        </w:rPr>
      </w:pPr>
    </w:p>
    <w:p w14:paraId="3C31B06F" w14:textId="77777777" w:rsidR="00491C89" w:rsidRPr="001822BA" w:rsidRDefault="00491C89" w:rsidP="00491C89">
      <w:pPr>
        <w:jc w:val="center"/>
        <w:rPr>
          <w:b/>
          <w:bCs/>
          <w:sz w:val="36"/>
          <w:szCs w:val="36"/>
          <w:u w:val="single"/>
        </w:rPr>
      </w:pPr>
      <w:r w:rsidRPr="001822BA">
        <w:rPr>
          <w:b/>
          <w:bCs/>
          <w:sz w:val="36"/>
          <w:szCs w:val="36"/>
          <w:u w:val="single"/>
        </w:rPr>
        <w:t>Suitable for:</w:t>
      </w:r>
    </w:p>
    <w:p w14:paraId="594A58FB" w14:textId="3C0AB15C" w:rsidR="00491C89" w:rsidRPr="001822BA" w:rsidRDefault="00F64D33" w:rsidP="00491C89">
      <w:pPr>
        <w:pStyle w:val="ListParagraph"/>
        <w:numPr>
          <w:ilvl w:val="0"/>
          <w:numId w:val="3"/>
        </w:numPr>
        <w:rPr>
          <w:b/>
          <w:bCs/>
          <w:sz w:val="24"/>
          <w:szCs w:val="24"/>
        </w:rPr>
      </w:pPr>
      <w:r w:rsidRPr="001822BA">
        <w:rPr>
          <w:b/>
          <w:bCs/>
          <w:sz w:val="24"/>
          <w:szCs w:val="24"/>
        </w:rPr>
        <w:t>I</w:t>
      </w:r>
      <w:r w:rsidR="00491C89" w:rsidRPr="001822BA">
        <w:rPr>
          <w:b/>
          <w:bCs/>
          <w:sz w:val="24"/>
          <w:szCs w:val="24"/>
        </w:rPr>
        <w:t>ntermediate students and above</w:t>
      </w:r>
      <w:r w:rsidRPr="001822BA">
        <w:rPr>
          <w:b/>
          <w:bCs/>
          <w:sz w:val="24"/>
          <w:szCs w:val="24"/>
        </w:rPr>
        <w:t>. It could be used with higher beginners (A2) with extra help.</w:t>
      </w:r>
    </w:p>
    <w:p w14:paraId="4E3358FF" w14:textId="73199D4F" w:rsidR="00F64D33" w:rsidRPr="001822BA" w:rsidRDefault="00F64D33" w:rsidP="00491C89">
      <w:pPr>
        <w:pStyle w:val="ListParagraph"/>
        <w:numPr>
          <w:ilvl w:val="0"/>
          <w:numId w:val="3"/>
        </w:numPr>
        <w:rPr>
          <w:b/>
          <w:bCs/>
          <w:sz w:val="24"/>
          <w:szCs w:val="24"/>
        </w:rPr>
      </w:pPr>
      <w:r w:rsidRPr="001822BA">
        <w:rPr>
          <w:b/>
          <w:bCs/>
          <w:sz w:val="24"/>
          <w:szCs w:val="24"/>
        </w:rPr>
        <w:t>Adults and children, but the subject matter is probably of interest to teenagers.</w:t>
      </w:r>
    </w:p>
    <w:p w14:paraId="14447A0A" w14:textId="77777777" w:rsidR="00491C89" w:rsidRPr="001822BA" w:rsidRDefault="00491C89" w:rsidP="00491C89">
      <w:pPr>
        <w:pStyle w:val="ListParagraph"/>
        <w:rPr>
          <w:b/>
          <w:bCs/>
          <w:sz w:val="36"/>
          <w:szCs w:val="36"/>
          <w:u w:val="single"/>
        </w:rPr>
      </w:pPr>
    </w:p>
    <w:p w14:paraId="220A97D8" w14:textId="77777777" w:rsidR="00491C89" w:rsidRPr="001822BA" w:rsidRDefault="00491C89" w:rsidP="00491C89">
      <w:pPr>
        <w:pStyle w:val="ListParagraph"/>
        <w:jc w:val="center"/>
        <w:rPr>
          <w:b/>
          <w:bCs/>
          <w:sz w:val="36"/>
          <w:szCs w:val="36"/>
          <w:u w:val="single"/>
        </w:rPr>
      </w:pPr>
      <w:r w:rsidRPr="001822BA">
        <w:rPr>
          <w:b/>
          <w:bCs/>
          <w:sz w:val="36"/>
          <w:szCs w:val="36"/>
          <w:u w:val="single"/>
        </w:rPr>
        <w:t>Sensitive vocabulary / pictures / ideas:</w:t>
      </w:r>
    </w:p>
    <w:p w14:paraId="0B6FF484" w14:textId="77777777" w:rsidR="00491C89" w:rsidRPr="001822BA" w:rsidRDefault="00491C89" w:rsidP="00491C89">
      <w:pPr>
        <w:pStyle w:val="ListParagraph"/>
        <w:jc w:val="center"/>
        <w:rPr>
          <w:b/>
          <w:bCs/>
          <w:sz w:val="36"/>
          <w:szCs w:val="36"/>
          <w:u w:val="single"/>
        </w:rPr>
      </w:pPr>
    </w:p>
    <w:p w14:paraId="61042486" w14:textId="57C6D7D3" w:rsidR="00491C89" w:rsidRPr="001822BA" w:rsidRDefault="00F64D33" w:rsidP="00491C89">
      <w:pPr>
        <w:pStyle w:val="ListParagraph"/>
        <w:numPr>
          <w:ilvl w:val="0"/>
          <w:numId w:val="3"/>
        </w:numPr>
        <w:rPr>
          <w:b/>
          <w:bCs/>
          <w:sz w:val="24"/>
          <w:szCs w:val="24"/>
        </w:rPr>
      </w:pPr>
      <w:r w:rsidRPr="001822BA">
        <w:rPr>
          <w:b/>
          <w:bCs/>
          <w:sz w:val="24"/>
          <w:szCs w:val="24"/>
        </w:rPr>
        <w:t>The cartoon uses effects to show ‘horror’ as the mother loses her temper with the child. However, nothing is offensive or genuinely scary and the video should be suitable for everyone.</w:t>
      </w:r>
    </w:p>
    <w:p w14:paraId="385AF322" w14:textId="2A128D88" w:rsidR="00F64D33" w:rsidRPr="009560D9" w:rsidRDefault="00F64D33" w:rsidP="00F64D33">
      <w:pPr>
        <w:pStyle w:val="ListParagraph"/>
        <w:rPr>
          <w:sz w:val="24"/>
          <w:szCs w:val="24"/>
        </w:rPr>
      </w:pPr>
    </w:p>
    <w:p w14:paraId="76FA07D6" w14:textId="77777777" w:rsidR="00491C89" w:rsidRDefault="00491C89" w:rsidP="00491C89">
      <w:pPr>
        <w:jc w:val="center"/>
      </w:pPr>
    </w:p>
    <w:p w14:paraId="710B90CE" w14:textId="77777777" w:rsidR="00491C89" w:rsidRDefault="00491C89" w:rsidP="00491C89">
      <w:pPr>
        <w:jc w:val="center"/>
      </w:pPr>
    </w:p>
    <w:p w14:paraId="355DF6E4" w14:textId="37C33732" w:rsidR="00BD017D" w:rsidRDefault="009E3ECB" w:rsidP="00BD017D">
      <w:pPr>
        <w:jc w:val="center"/>
      </w:pPr>
      <w:r w:rsidRPr="009E3ECB">
        <w:rPr>
          <w:noProof/>
        </w:rPr>
        <w:drawing>
          <wp:inline distT="0" distB="0" distL="0" distR="0" wp14:anchorId="57294BCF" wp14:editId="23F67235">
            <wp:extent cx="6736999" cy="8354291"/>
            <wp:effectExtent l="0" t="0" r="0" b="0"/>
            <wp:docPr id="199514285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42853" name="Picture 1" descr="A screenshot of a video game&#10;&#10;Description automatically generated"/>
                    <pic:cNvPicPr/>
                  </pic:nvPicPr>
                  <pic:blipFill>
                    <a:blip r:embed="rId8"/>
                    <a:stretch>
                      <a:fillRect/>
                    </a:stretch>
                  </pic:blipFill>
                  <pic:spPr>
                    <a:xfrm>
                      <a:off x="0" y="0"/>
                      <a:ext cx="6742655" cy="8361305"/>
                    </a:xfrm>
                    <a:prstGeom prst="rect">
                      <a:avLst/>
                    </a:prstGeom>
                  </pic:spPr>
                </pic:pic>
              </a:graphicData>
            </a:graphic>
          </wp:inline>
        </w:drawing>
      </w:r>
    </w:p>
    <w:p w14:paraId="0120BDEF" w14:textId="7347951F" w:rsidR="00073784" w:rsidRDefault="00DC12D8" w:rsidP="00BD017D">
      <w:pPr>
        <w:jc w:val="center"/>
      </w:pPr>
      <w:r w:rsidRPr="00DC12D8">
        <w:rPr>
          <w:noProof/>
        </w:rPr>
        <w:lastRenderedPageBreak/>
        <w:drawing>
          <wp:inline distT="0" distB="0" distL="0" distR="0" wp14:anchorId="1C30B947" wp14:editId="0E042902">
            <wp:extent cx="6537586" cy="9653155"/>
            <wp:effectExtent l="0" t="0" r="0" b="0"/>
            <wp:docPr id="12730545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54521" name="Picture 1" descr="A screenshot of a computer&#10;&#10;Description automatically generated"/>
                    <pic:cNvPicPr/>
                  </pic:nvPicPr>
                  <pic:blipFill>
                    <a:blip r:embed="rId9"/>
                    <a:stretch>
                      <a:fillRect/>
                    </a:stretch>
                  </pic:blipFill>
                  <pic:spPr>
                    <a:xfrm>
                      <a:off x="0" y="0"/>
                      <a:ext cx="6543126" cy="9661335"/>
                    </a:xfrm>
                    <a:prstGeom prst="rect">
                      <a:avLst/>
                    </a:prstGeom>
                  </pic:spPr>
                </pic:pic>
              </a:graphicData>
            </a:graphic>
          </wp:inline>
        </w:drawing>
      </w:r>
    </w:p>
    <w:p w14:paraId="421D42AB" w14:textId="4095E452" w:rsidR="00073784" w:rsidRDefault="00073784" w:rsidP="00BD017D">
      <w:pPr>
        <w:jc w:val="center"/>
      </w:pPr>
      <w:r w:rsidRPr="00073784">
        <w:rPr>
          <w:noProof/>
        </w:rPr>
        <w:lastRenderedPageBreak/>
        <w:drawing>
          <wp:inline distT="0" distB="0" distL="0" distR="0" wp14:anchorId="5165026B" wp14:editId="5D199C2F">
            <wp:extent cx="6238875" cy="9257262"/>
            <wp:effectExtent l="0" t="0" r="0" b="0"/>
            <wp:docPr id="1275779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7912" name="Picture 1" descr="A screenshot of a computer&#10;&#10;Description automatically generated"/>
                    <pic:cNvPicPr/>
                  </pic:nvPicPr>
                  <pic:blipFill rotWithShape="1">
                    <a:blip r:embed="rId10"/>
                    <a:srcRect l="6593" t="776" r="6983" b="1"/>
                    <a:stretch/>
                  </pic:blipFill>
                  <pic:spPr bwMode="auto">
                    <a:xfrm>
                      <a:off x="0" y="0"/>
                      <a:ext cx="6245020" cy="9266379"/>
                    </a:xfrm>
                    <a:prstGeom prst="rect">
                      <a:avLst/>
                    </a:prstGeom>
                    <a:ln>
                      <a:noFill/>
                    </a:ln>
                    <a:extLst>
                      <a:ext uri="{53640926-AAD7-44D8-BBD7-CCE9431645EC}">
                        <a14:shadowObscured xmlns:a14="http://schemas.microsoft.com/office/drawing/2010/main"/>
                      </a:ext>
                    </a:extLst>
                  </pic:spPr>
                </pic:pic>
              </a:graphicData>
            </a:graphic>
          </wp:inline>
        </w:drawing>
      </w:r>
    </w:p>
    <w:p w14:paraId="4DE4AC03" w14:textId="2D550CCE" w:rsidR="007F2F33" w:rsidRPr="007F2F33" w:rsidRDefault="007F2F33" w:rsidP="00BD017D">
      <w:pPr>
        <w:jc w:val="center"/>
        <w:rPr>
          <w:b/>
          <w:bCs/>
          <w:sz w:val="24"/>
          <w:szCs w:val="24"/>
        </w:rPr>
      </w:pPr>
      <w:r w:rsidRPr="007F2F33">
        <w:rPr>
          <w:b/>
          <w:bCs/>
          <w:sz w:val="24"/>
          <w:szCs w:val="24"/>
        </w:rPr>
        <w:t>3 levels of questions. Some students will know the answers intuitively. Answers fly in on click.</w:t>
      </w:r>
    </w:p>
    <w:p w14:paraId="6FF18B05" w14:textId="77777777" w:rsidR="008929EF" w:rsidRDefault="008929EF" w:rsidP="00BD017D">
      <w:pPr>
        <w:jc w:val="center"/>
      </w:pPr>
    </w:p>
    <w:p w14:paraId="03666F75" w14:textId="70914BEB" w:rsidR="00BD017D" w:rsidRDefault="00BD017D" w:rsidP="008929EF"/>
    <w:p w14:paraId="32FEE418" w14:textId="1BEF3D60" w:rsidR="001B0D04" w:rsidRDefault="001B0D04" w:rsidP="00634893">
      <w:pPr>
        <w:jc w:val="center"/>
      </w:pPr>
      <w:r w:rsidRPr="001B0D04">
        <w:rPr>
          <w:noProof/>
        </w:rPr>
        <w:drawing>
          <wp:inline distT="0" distB="0" distL="0" distR="0" wp14:anchorId="44125AED" wp14:editId="13DE4909">
            <wp:extent cx="6803929" cy="7600950"/>
            <wp:effectExtent l="0" t="0" r="0" b="0"/>
            <wp:docPr id="7002744"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744" name="Picture 1" descr="A screenshot of a video game&#10;&#10;Description automatically generated"/>
                    <pic:cNvPicPr/>
                  </pic:nvPicPr>
                  <pic:blipFill rotWithShape="1">
                    <a:blip r:embed="rId11"/>
                    <a:srcRect t="14105"/>
                    <a:stretch/>
                  </pic:blipFill>
                  <pic:spPr bwMode="auto">
                    <a:xfrm>
                      <a:off x="0" y="0"/>
                      <a:ext cx="6804468" cy="7601552"/>
                    </a:xfrm>
                    <a:prstGeom prst="rect">
                      <a:avLst/>
                    </a:prstGeom>
                    <a:ln>
                      <a:noFill/>
                    </a:ln>
                    <a:extLst>
                      <a:ext uri="{53640926-AAD7-44D8-BBD7-CCE9431645EC}">
                        <a14:shadowObscured xmlns:a14="http://schemas.microsoft.com/office/drawing/2010/main"/>
                      </a:ext>
                    </a:extLst>
                  </pic:spPr>
                </pic:pic>
              </a:graphicData>
            </a:graphic>
          </wp:inline>
        </w:drawing>
      </w:r>
    </w:p>
    <w:sectPr w:rsidR="001B0D04" w:rsidSect="00BD017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68E3"/>
    <w:multiLevelType w:val="hybridMultilevel"/>
    <w:tmpl w:val="FA7E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CB672F"/>
    <w:multiLevelType w:val="hybridMultilevel"/>
    <w:tmpl w:val="414C5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C5136C"/>
    <w:multiLevelType w:val="hybridMultilevel"/>
    <w:tmpl w:val="AD145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501AEB"/>
    <w:multiLevelType w:val="hybridMultilevel"/>
    <w:tmpl w:val="6994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4684779">
    <w:abstractNumId w:val="2"/>
  </w:num>
  <w:num w:numId="2" w16cid:durableId="1312054218">
    <w:abstractNumId w:val="0"/>
  </w:num>
  <w:num w:numId="3" w16cid:durableId="203177385">
    <w:abstractNumId w:val="1"/>
  </w:num>
  <w:num w:numId="4" w16cid:durableId="10604476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BD017D"/>
    <w:rsid w:val="000668D6"/>
    <w:rsid w:val="00073784"/>
    <w:rsid w:val="001822BA"/>
    <w:rsid w:val="001B0D04"/>
    <w:rsid w:val="001F0D56"/>
    <w:rsid w:val="00296CA6"/>
    <w:rsid w:val="002E13C0"/>
    <w:rsid w:val="003506CF"/>
    <w:rsid w:val="00491C89"/>
    <w:rsid w:val="00505B5D"/>
    <w:rsid w:val="00612618"/>
    <w:rsid w:val="00634893"/>
    <w:rsid w:val="00676520"/>
    <w:rsid w:val="006821FD"/>
    <w:rsid w:val="007B2F0F"/>
    <w:rsid w:val="007B4964"/>
    <w:rsid w:val="007F2F33"/>
    <w:rsid w:val="008117B2"/>
    <w:rsid w:val="00870979"/>
    <w:rsid w:val="008929EF"/>
    <w:rsid w:val="009821EA"/>
    <w:rsid w:val="00994262"/>
    <w:rsid w:val="009E3ECB"/>
    <w:rsid w:val="00A438FD"/>
    <w:rsid w:val="00A80F8B"/>
    <w:rsid w:val="00AB3875"/>
    <w:rsid w:val="00B14F4D"/>
    <w:rsid w:val="00BD017D"/>
    <w:rsid w:val="00D31233"/>
    <w:rsid w:val="00DC12D8"/>
    <w:rsid w:val="00E2108D"/>
    <w:rsid w:val="00EC7553"/>
    <w:rsid w:val="00F47E35"/>
    <w:rsid w:val="00F64D33"/>
    <w:rsid w:val="00F83C11"/>
    <w:rsid w:val="00FC20D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3CC08"/>
  <w15:chartTrackingRefBased/>
  <w15:docId w15:val="{FF863E74-A1D9-49FF-AAB7-8350A56D8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1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C11"/>
    <w:pPr>
      <w:ind w:left="720"/>
      <w:contextualSpacing/>
    </w:pPr>
  </w:style>
  <w:style w:type="paragraph" w:styleId="BalloonText">
    <w:name w:val="Balloon Text"/>
    <w:basedOn w:val="Normal"/>
    <w:link w:val="BalloonTextChar"/>
    <w:uiPriority w:val="99"/>
    <w:semiHidden/>
    <w:unhideWhenUsed/>
    <w:rsid w:val="006348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8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6BDAD-01A8-4E4A-80B6-59DBDB5DF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Pages>
  <Words>132</Words>
  <Characters>754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elwood</dc:creator>
  <cp:keywords/>
  <dc:description/>
  <cp:lastModifiedBy>Alex Elwood</cp:lastModifiedBy>
  <cp:revision>21</cp:revision>
  <cp:lastPrinted>2021-09-26T15:47:00Z</cp:lastPrinted>
  <dcterms:created xsi:type="dcterms:W3CDTF">2021-09-26T15:20:00Z</dcterms:created>
  <dcterms:modified xsi:type="dcterms:W3CDTF">2023-10-20T11:25:00Z</dcterms:modified>
</cp:coreProperties>
</file>