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6B" w:rsidRPr="0049306B" w:rsidRDefault="0049306B" w:rsidP="0049306B">
      <w:pPr>
        <w:bidi/>
        <w:rPr>
          <w:rFonts w:ascii="Sakkal Majalla" w:hAnsi="Sakkal Majalla" w:cs="Sakkal Majalla"/>
          <w:sz w:val="32"/>
          <w:szCs w:val="32"/>
          <w:lang w:val="en-GB"/>
        </w:rPr>
      </w:pPr>
      <w:r w:rsidRPr="0049306B">
        <w:rPr>
          <w:rFonts w:ascii="Sakkal Majalla" w:hAnsi="Sakkal Majalla" w:cs="Sakkal Majalla"/>
          <w:sz w:val="32"/>
          <w:szCs w:val="32"/>
          <w:rtl/>
          <w:lang w:val="en-GB"/>
        </w:rPr>
        <w:t>التطورات ال</w:t>
      </w:r>
      <w:r>
        <w:rPr>
          <w:rFonts w:ascii="Sakkal Majalla" w:hAnsi="Sakkal Majalla" w:cs="Sakkal Majalla" w:hint="cs"/>
          <w:sz w:val="32"/>
          <w:szCs w:val="32"/>
          <w:rtl/>
          <w:lang w:val="en-GB"/>
        </w:rPr>
        <w:t>أ</w:t>
      </w:r>
      <w:r w:rsidRPr="0049306B">
        <w:rPr>
          <w:rFonts w:ascii="Sakkal Majalla" w:hAnsi="Sakkal Majalla" w:cs="Sakkal Majalla"/>
          <w:sz w:val="32"/>
          <w:szCs w:val="32"/>
          <w:rtl/>
          <w:lang w:val="en-GB"/>
        </w:rPr>
        <w:t>خيرة على مستوى السياسية وأوضاع حقوق الانسان  في دارفور</w:t>
      </w:r>
    </w:p>
    <w:p w:rsidR="0049306B" w:rsidRPr="0049306B" w:rsidRDefault="0049306B" w:rsidP="0049306B">
      <w:pPr>
        <w:bidi/>
        <w:rPr>
          <w:rFonts w:ascii="Sakkal Majalla" w:hAnsi="Sakkal Majalla" w:cs="Sakkal Majalla"/>
          <w:sz w:val="32"/>
          <w:szCs w:val="32"/>
          <w:lang w:val="en-GB"/>
        </w:rPr>
      </w:pPr>
      <w:r w:rsidRPr="0049306B">
        <w:rPr>
          <w:rFonts w:ascii="Sakkal Majalla" w:hAnsi="Sakkal Majalla" w:cs="Sakkal Majalla"/>
          <w:sz w:val="32"/>
          <w:szCs w:val="32"/>
          <w:rtl/>
          <w:lang w:val="en-GB"/>
        </w:rPr>
        <w:t>(14 نوفمبر 2023)</w:t>
      </w:r>
    </w:p>
    <w:p w:rsidR="0049306B" w:rsidRPr="0049306B" w:rsidRDefault="0049306B" w:rsidP="0049306B">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شهد السودان تطورات كبيرة على المستوى السياسي وال</w:t>
      </w:r>
      <w:r>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 xml:space="preserve">نساني خلال الشهرين الماضيين. وعلى وجه الخصوص خلال الأسابيع القليلة الماضية حيث تركزت حركة قوات الدعم السريع  على إقليم دارفور، بهدف </w:t>
      </w:r>
      <w:r>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 xml:space="preserve">ستخدام هذا الإقليم كقاعدة عسكرية </w:t>
      </w:r>
      <w:r>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ستراتيجية يمكن من خلالها إحداث تغيير في موازين القوى عسكرياً وسياسياً.</w:t>
      </w:r>
    </w:p>
    <w:p w:rsidR="0049306B" w:rsidRPr="0049306B" w:rsidRDefault="0049306B" w:rsidP="0049306B">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أعلنت قوات الدعم السريع، في 28 أكتوبر 2023، سيطرتها على مدينة نيالا بولاية جنوب دارفور، وذلك بعد </w:t>
      </w:r>
      <w:r>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 xml:space="preserve">نسحاب قوات الفرقة 16 التابعة للجيش السوداني من المدينة. وعليه، قام قائد قوات الدعم السريع بتعيين قيادة للشرطة، ودعا المحاكم والنيابة العامة إلى مواصلة عملها القانوني حسب الروتين اليومي المعتاد. </w:t>
      </w:r>
      <w:r>
        <w:rPr>
          <w:rFonts w:ascii="Sakkal Majalla" w:hAnsi="Sakkal Majalla" w:cs="Sakkal Majalla" w:hint="cs"/>
          <w:sz w:val="32"/>
          <w:szCs w:val="32"/>
          <w:rtl/>
          <w:lang w:val="en-GB"/>
        </w:rPr>
        <w:t xml:space="preserve">في وقت </w:t>
      </w:r>
      <w:r w:rsidRPr="0049306B">
        <w:rPr>
          <w:rFonts w:ascii="Sakkal Majalla" w:hAnsi="Sakkal Majalla" w:cs="Sakkal Majalla"/>
          <w:sz w:val="32"/>
          <w:szCs w:val="32"/>
          <w:rtl/>
          <w:lang w:val="en-GB"/>
        </w:rPr>
        <w:t>لا تزال تعاني</w:t>
      </w:r>
      <w:r>
        <w:rPr>
          <w:rFonts w:ascii="Sakkal Majalla" w:hAnsi="Sakkal Majalla" w:cs="Sakkal Majalla" w:hint="cs"/>
          <w:sz w:val="32"/>
          <w:szCs w:val="32"/>
          <w:rtl/>
          <w:lang w:val="en-GB"/>
        </w:rPr>
        <w:t xml:space="preserve"> فيه </w:t>
      </w:r>
      <w:r w:rsidRPr="0049306B">
        <w:rPr>
          <w:rFonts w:ascii="Sakkal Majalla" w:hAnsi="Sakkal Majalla" w:cs="Sakkal Majalla"/>
          <w:sz w:val="32"/>
          <w:szCs w:val="32"/>
          <w:rtl/>
          <w:lang w:val="en-GB"/>
        </w:rPr>
        <w:t>مدينة نيالا من الهشاشة الأمنية ، حيث قُتل ثلاثة أشخاص في حي الخرطوم برصاص مسلحين في 5 نوفمبر 2023، فيما تفوح رائحة كريهة من الجثث المتحللة داخل السوق الكبير في نيالا. وقد تناثرت أشلاء المقاتلين من الطرفين حول قيادة فرقة الجيش، بالإضافة إلى الضحايا المدنيين نتيجة المواجهات المسلحة .</w:t>
      </w:r>
      <w:r>
        <w:rPr>
          <w:rFonts w:ascii="Sakkal Majalla" w:hAnsi="Sakkal Majalla" w:cs="Sakkal Majalla" w:hint="cs"/>
          <w:sz w:val="32"/>
          <w:szCs w:val="32"/>
          <w:rtl/>
          <w:lang w:val="en-GB"/>
        </w:rPr>
        <w:t xml:space="preserve"> </w:t>
      </w:r>
    </w:p>
    <w:p w:rsidR="0049306B" w:rsidRPr="0049306B" w:rsidRDefault="0049306B" w:rsidP="0049306B">
      <w:pPr>
        <w:bidi/>
        <w:jc w:val="both"/>
        <w:rPr>
          <w:rFonts w:ascii="Sakkal Majalla" w:hAnsi="Sakkal Majalla" w:cs="Sakkal Majalla"/>
          <w:sz w:val="32"/>
          <w:szCs w:val="32"/>
          <w:lang w:val="en-GB"/>
        </w:rPr>
      </w:pPr>
      <w:r>
        <w:rPr>
          <w:rFonts w:ascii="Sakkal Majalla" w:hAnsi="Sakkal Majalla" w:cs="Sakkal Majalla" w:hint="cs"/>
          <w:sz w:val="32"/>
          <w:szCs w:val="32"/>
          <w:rtl/>
          <w:lang w:val="en-GB"/>
        </w:rPr>
        <w:t xml:space="preserve">   </w:t>
      </w:r>
      <w:r w:rsidRPr="0049306B">
        <w:rPr>
          <w:rFonts w:ascii="Sakkal Majalla" w:hAnsi="Sakkal Majalla" w:cs="Sakkal Majalla"/>
          <w:sz w:val="32"/>
          <w:szCs w:val="32"/>
          <w:rtl/>
          <w:lang w:val="en-GB"/>
        </w:rPr>
        <w:t xml:space="preserve">في ذات السياق، أعلنت قوات الدعم السريع، في 4 نوفمبر 2023، سيطرتها على الفرقة 15 التابعة للجيش السوداني في مدينة الجنينة بولاية غرب دارفور. وكما هو الحال في مدينة نيالا، دعا قائد الدعم السريع عبدالرحيم دقلو، المؤسسات الشرطية والقضائية إلى القيام بواجباتها كالمعتاد. ودعا التجار إلى إعادة فتح متاجرهم، كما ناشد المنظمات الإنسانية تقديم المساعدة للمواطنين. وأعلن تعيين اللواء عبد الرحمن جمعة ، </w:t>
      </w:r>
      <w:r>
        <w:rPr>
          <w:rFonts w:ascii="Sakkal Majalla" w:hAnsi="Sakkal Majalla" w:cs="Sakkal Majalla" w:hint="cs"/>
          <w:sz w:val="32"/>
          <w:szCs w:val="32"/>
          <w:rtl/>
          <w:lang w:val="en-GB"/>
        </w:rPr>
        <w:t>وهو</w:t>
      </w:r>
      <w:r w:rsidRPr="0049306B">
        <w:rPr>
          <w:rFonts w:ascii="Sakkal Majalla" w:hAnsi="Sakkal Majalla" w:cs="Sakkal Majalla"/>
          <w:sz w:val="32"/>
          <w:szCs w:val="32"/>
          <w:rtl/>
          <w:lang w:val="en-GB"/>
        </w:rPr>
        <w:t>أحد الخاضعين للعقوبات الأمريكية قائداً للفرقة 15 للجيش بمدينة الجنينة، بالإضافة إلى استمرار والي الولاية المكلف في أداء مهامه.</w:t>
      </w:r>
    </w:p>
    <w:p w:rsidR="0049306B" w:rsidRPr="0049306B" w:rsidRDefault="0049306B" w:rsidP="0049306B">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وقد شهدت مدينة الجنينة التي تعاني أيضاً من التفلتات الأمنية، مقتل الفرشة محمد أرباب، أحد أعمدة الإدارة </w:t>
      </w:r>
      <w:r>
        <w:rPr>
          <w:rFonts w:ascii="Sakkal Majalla" w:hAnsi="Sakkal Majalla" w:cs="Sakkal Majalla" w:hint="cs"/>
          <w:sz w:val="32"/>
          <w:szCs w:val="32"/>
          <w:rtl/>
          <w:lang w:val="en-GB"/>
        </w:rPr>
        <w:t>الأهلية</w:t>
      </w:r>
      <w:r w:rsidRPr="0049306B">
        <w:rPr>
          <w:rFonts w:ascii="Sakkal Majalla" w:hAnsi="Sakkal Majalla" w:cs="Sakkal Majalla"/>
          <w:sz w:val="32"/>
          <w:szCs w:val="32"/>
          <w:rtl/>
          <w:lang w:val="en-GB"/>
        </w:rPr>
        <w:t xml:space="preserve"> لقبيلة المساليت بغرب دارفور، وتوجهت أصابع الإتهام </w:t>
      </w:r>
      <w:r>
        <w:rPr>
          <w:rFonts w:ascii="Sakkal Majalla" w:hAnsi="Sakkal Majalla" w:cs="Sakkal Majalla" w:hint="cs"/>
          <w:sz w:val="32"/>
          <w:szCs w:val="32"/>
          <w:rtl/>
          <w:lang w:val="en-GB"/>
        </w:rPr>
        <w:t>ل</w:t>
      </w:r>
      <w:r w:rsidRPr="0049306B">
        <w:rPr>
          <w:rFonts w:ascii="Sakkal Majalla" w:hAnsi="Sakkal Majalla" w:cs="Sakkal Majalla"/>
          <w:sz w:val="32"/>
          <w:szCs w:val="32"/>
          <w:rtl/>
          <w:lang w:val="en-GB"/>
        </w:rPr>
        <w:t xml:space="preserve">لدعم السريع بارتكاب الجريمة. وفي 4 نوفمبر، </w:t>
      </w:r>
      <w:r>
        <w:rPr>
          <w:rFonts w:ascii="Sakkal Majalla" w:hAnsi="Sakkal Majalla" w:cs="Sakkal Majalla" w:hint="cs"/>
          <w:sz w:val="32"/>
          <w:szCs w:val="32"/>
          <w:rtl/>
          <w:lang w:val="en-GB"/>
        </w:rPr>
        <w:t>أُ</w:t>
      </w:r>
      <w:r w:rsidRPr="0049306B">
        <w:rPr>
          <w:rFonts w:ascii="Sakkal Majalla" w:hAnsi="Sakkal Majalla" w:cs="Sakkal Majalla"/>
          <w:sz w:val="32"/>
          <w:szCs w:val="32"/>
          <w:rtl/>
          <w:lang w:val="en-GB"/>
        </w:rPr>
        <w:t>غتيل أحد رجال الإدارة الأهلية مع ابنه وثمانية من أحفاده بعد إقتحام قوات الدعم السريع لمنازل المواطنين بمحلية أردمتا.</w:t>
      </w:r>
    </w:p>
    <w:p w:rsidR="0049306B" w:rsidRPr="0049306B" w:rsidRDefault="0049306B" w:rsidP="004E2B4D">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وفي ولاية وسط دارفور، داهمت مليشيات مسلحة، الثلاثاء 31 أكتوبر 2023، معسكر الحصاحيصا للنازحين بمدينة زالنجي بعد سيطرة قوات الدعم السريع على مقر الفرقة 21 التابعة للجيش بمدينة </w:t>
      </w:r>
      <w:r w:rsidRPr="0049306B">
        <w:rPr>
          <w:rFonts w:ascii="Sakkal Majalla" w:hAnsi="Sakkal Majalla" w:cs="Sakkal Majalla"/>
          <w:sz w:val="32"/>
          <w:szCs w:val="32"/>
          <w:rtl/>
          <w:lang w:val="en-GB"/>
        </w:rPr>
        <w:lastRenderedPageBreak/>
        <w:t xml:space="preserve">زالنجي. وقد كشف بعض الناشطين الحقوقيين عن مقتل العشرات ووقوع 24 حالة اغتصاب في </w:t>
      </w:r>
      <w:r>
        <w:rPr>
          <w:rFonts w:ascii="Sakkal Majalla" w:hAnsi="Sakkal Majalla" w:cs="Sakkal Majalla" w:hint="cs"/>
          <w:sz w:val="32"/>
          <w:szCs w:val="32"/>
          <w:rtl/>
          <w:lang w:val="en-GB"/>
        </w:rPr>
        <w:t>معسكر</w:t>
      </w:r>
      <w:r w:rsidRPr="0049306B">
        <w:rPr>
          <w:rFonts w:ascii="Sakkal Majalla" w:hAnsi="Sakkal Majalla" w:cs="Sakkal Majalla"/>
          <w:sz w:val="32"/>
          <w:szCs w:val="32"/>
          <w:rtl/>
          <w:lang w:val="en-GB"/>
        </w:rPr>
        <w:t xml:space="preserve"> الحصاحيصا للنازحين خلال هجمات متكررة منذ الأول من أكتوبر الماضي، مع تزايد عمليات النهب والحرق والاعتداءات. كما أشار الناشطون إلى أن عدداً كبيراً من سكان المخيم نزحوا إلى مناطق سرف عمرة</w:t>
      </w:r>
      <w:r w:rsidR="004E2B4D">
        <w:rPr>
          <w:rFonts w:ascii="Sakkal Majalla" w:hAnsi="Sakkal Majalla" w:cs="Sakkal Majalla" w:hint="cs"/>
          <w:sz w:val="32"/>
          <w:szCs w:val="32"/>
          <w:rtl/>
          <w:lang w:val="en-GB"/>
        </w:rPr>
        <w:t xml:space="preserve"> </w:t>
      </w:r>
      <w:r w:rsidR="004E2B4D" w:rsidRPr="0049306B">
        <w:rPr>
          <w:rFonts w:ascii="Sakkal Majalla" w:hAnsi="Sakkal Majalla" w:cs="Sakkal Majalla"/>
          <w:sz w:val="32"/>
          <w:szCs w:val="32"/>
          <w:rtl/>
          <w:lang w:val="en-GB"/>
        </w:rPr>
        <w:t>بسبب الهجوم</w:t>
      </w:r>
      <w:r w:rsidRPr="0049306B">
        <w:rPr>
          <w:rFonts w:ascii="Sakkal Majalla" w:hAnsi="Sakkal Majalla" w:cs="Sakkal Majalla"/>
          <w:sz w:val="32"/>
          <w:szCs w:val="32"/>
          <w:rtl/>
          <w:lang w:val="en-GB"/>
        </w:rPr>
        <w:t>، وبعضهم إلى مدينة زالنجي ومعسكر الحميدية، فيما لم يعرف مصير عدد كبير من الأسر. وكانت قوات الدعم السريع قد فرضت حصارا مشددا على معسكر الحصاحيصا منذ أسابيع بحجة حصول عناصر الجيش على الغذاء والماء من المعسكر، وقد ر</w:t>
      </w:r>
      <w:r w:rsidR="004E2B4D">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فع الحصار جزئيا عن المعسكر يوم الثلاثاء 31 أكتوبر، وذلك بالتزامن مع سيطرة الدعم السريع على مقر الفرقة 21 التابعة للجيش السوداني.</w:t>
      </w:r>
    </w:p>
    <w:p w:rsidR="0049306B" w:rsidRPr="0049306B" w:rsidRDefault="0049306B" w:rsidP="004E2B4D">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وبسيطرة الدعم السريع على إقليم دارفور، بالإضافة إلى موارد الذهب الذي تقع معظم مناجمه تحت سيطرته،</w:t>
      </w:r>
      <w:r w:rsidR="004E2B4D">
        <w:rPr>
          <w:rFonts w:ascii="Sakkal Majalla" w:hAnsi="Sakkal Majalla" w:cs="Sakkal Majalla" w:hint="cs"/>
          <w:sz w:val="32"/>
          <w:szCs w:val="32"/>
          <w:rtl/>
          <w:lang w:val="en-GB"/>
        </w:rPr>
        <w:t xml:space="preserve"> </w:t>
      </w:r>
      <w:r w:rsidR="004E2B4D">
        <w:rPr>
          <w:rFonts w:ascii="Sakkal Majalla" w:hAnsi="Sakkal Majalla" w:cs="Sakkal Majalla" w:hint="cs"/>
          <w:sz w:val="32"/>
          <w:szCs w:val="32"/>
          <w:rtl/>
          <w:lang w:val="en-GB"/>
        </w:rPr>
        <w:t>أ</w:t>
      </w:r>
      <w:r w:rsidR="004E2B4D" w:rsidRPr="0049306B">
        <w:rPr>
          <w:rFonts w:ascii="Sakkal Majalla" w:hAnsi="Sakkal Majalla" w:cs="Sakkal Majalla"/>
          <w:sz w:val="32"/>
          <w:szCs w:val="32"/>
          <w:rtl/>
          <w:lang w:val="en-GB"/>
        </w:rPr>
        <w:t xml:space="preserve">صبح يتمتع </w:t>
      </w:r>
      <w:r w:rsidR="004E2B4D">
        <w:rPr>
          <w:rFonts w:ascii="Sakkal Majalla" w:hAnsi="Sakkal Majalla" w:cs="Sakkal Majalla" w:hint="cs"/>
          <w:sz w:val="32"/>
          <w:szCs w:val="32"/>
          <w:rtl/>
          <w:lang w:val="en-GB"/>
        </w:rPr>
        <w:t>ب</w:t>
      </w:r>
      <w:r w:rsidRPr="0049306B">
        <w:rPr>
          <w:rFonts w:ascii="Sakkal Majalla" w:hAnsi="Sakkal Majalla" w:cs="Sakkal Majalla"/>
          <w:sz w:val="32"/>
          <w:szCs w:val="32"/>
          <w:rtl/>
          <w:lang w:val="en-GB"/>
        </w:rPr>
        <w:t>موارد ولاية جنوب دارفور ال</w:t>
      </w:r>
      <w:r w:rsidR="004E2B4D">
        <w:rPr>
          <w:rFonts w:ascii="Sakkal Majalla" w:hAnsi="Sakkal Majalla" w:cs="Sakkal Majalla" w:hint="cs"/>
          <w:sz w:val="32"/>
          <w:szCs w:val="32"/>
          <w:rtl/>
          <w:lang w:val="en-GB"/>
        </w:rPr>
        <w:t>أ</w:t>
      </w:r>
      <w:r w:rsidRPr="0049306B">
        <w:rPr>
          <w:rFonts w:ascii="Sakkal Majalla" w:hAnsi="Sakkal Majalla" w:cs="Sakkal Majalla"/>
          <w:sz w:val="32"/>
          <w:szCs w:val="32"/>
          <w:rtl/>
          <w:lang w:val="en-GB"/>
        </w:rPr>
        <w:t xml:space="preserve">خرى مثل الصمغ العربي، والثروة الحيوانية الهائلة بالولاية. أما على المستوى السياسي، فإن الدعم السريع </w:t>
      </w:r>
      <w:r w:rsidR="004E2B4D" w:rsidRPr="0049306B">
        <w:rPr>
          <w:rFonts w:ascii="Sakkal Majalla" w:hAnsi="Sakkal Majalla" w:cs="Sakkal Majalla"/>
          <w:sz w:val="32"/>
          <w:szCs w:val="32"/>
          <w:rtl/>
          <w:lang w:val="en-GB"/>
        </w:rPr>
        <w:t xml:space="preserve">يكون قد بسط يده </w:t>
      </w:r>
      <w:r w:rsidR="004E2B4D">
        <w:rPr>
          <w:rFonts w:ascii="Sakkal Majalla" w:hAnsi="Sakkal Majalla" w:cs="Sakkal Majalla" w:hint="cs"/>
          <w:sz w:val="32"/>
          <w:szCs w:val="32"/>
          <w:rtl/>
          <w:lang w:val="en-GB"/>
        </w:rPr>
        <w:t xml:space="preserve">على </w:t>
      </w:r>
      <w:r w:rsidRPr="0049306B">
        <w:rPr>
          <w:rFonts w:ascii="Sakkal Majalla" w:hAnsi="Sakkal Majalla" w:cs="Sakkal Majalla"/>
          <w:sz w:val="32"/>
          <w:szCs w:val="32"/>
          <w:rtl/>
          <w:lang w:val="en-GB"/>
        </w:rPr>
        <w:t xml:space="preserve">مساحة جغرافية </w:t>
      </w:r>
      <w:r w:rsidR="004E2B4D">
        <w:rPr>
          <w:rFonts w:ascii="Sakkal Majalla" w:hAnsi="Sakkal Majalla" w:cs="Sakkal Majalla" w:hint="cs"/>
          <w:sz w:val="32"/>
          <w:szCs w:val="32"/>
          <w:rtl/>
          <w:lang w:val="en-GB"/>
        </w:rPr>
        <w:t xml:space="preserve">واسعة </w:t>
      </w:r>
      <w:r w:rsidRPr="0049306B">
        <w:rPr>
          <w:rFonts w:ascii="Sakkal Majalla" w:hAnsi="Sakkal Majalla" w:cs="Sakkal Majalla"/>
          <w:sz w:val="32"/>
          <w:szCs w:val="32"/>
          <w:rtl/>
          <w:lang w:val="en-GB"/>
        </w:rPr>
        <w:t>في دارفور، بال</w:t>
      </w:r>
      <w:r w:rsidR="004E2B4D">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 xml:space="preserve">ضافة للموارد المالية والدعم القبلي من المجموعات المتجانسة </w:t>
      </w:r>
      <w:r w:rsidR="004E2B4D">
        <w:rPr>
          <w:rFonts w:ascii="Sakkal Majalla" w:hAnsi="Sakkal Majalla" w:cs="Sakkal Majalla" w:hint="cs"/>
          <w:sz w:val="32"/>
          <w:szCs w:val="32"/>
          <w:rtl/>
          <w:lang w:val="en-GB"/>
        </w:rPr>
        <w:t xml:space="preserve">معه </w:t>
      </w:r>
      <w:r w:rsidRPr="0049306B">
        <w:rPr>
          <w:rFonts w:ascii="Sakkal Majalla" w:hAnsi="Sakkal Majalla" w:cs="Sakkal Majalla"/>
          <w:sz w:val="32"/>
          <w:szCs w:val="32"/>
          <w:rtl/>
          <w:lang w:val="en-GB"/>
        </w:rPr>
        <w:t>عرقيا، علاوة على العلاقات مع منطقة الساحل الأفريقي، مما يوفر له أشكالاً متعددة من الدعم.</w:t>
      </w:r>
    </w:p>
    <w:p w:rsidR="0049306B" w:rsidRPr="0049306B" w:rsidRDefault="0049306B" w:rsidP="004E2B4D">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على ضؤ هذه المتغيرات ربما يكون موقف الدعم السريع التفاوضي أكثر قوة على المستوى السياسي مما مضى</w:t>
      </w:r>
      <w:r w:rsidR="004E2B4D">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 xml:space="preserve"> حيث يؤدي </w:t>
      </w:r>
      <w:r w:rsidR="004E2B4D">
        <w:rPr>
          <w:rFonts w:ascii="Sakkal Majalla" w:hAnsi="Sakkal Majalla" w:cs="Sakkal Majalla" w:hint="cs"/>
          <w:sz w:val="32"/>
          <w:szCs w:val="32"/>
          <w:rtl/>
          <w:lang w:val="en-GB"/>
        </w:rPr>
        <w:t>ذلك إ</w:t>
      </w:r>
      <w:r w:rsidRPr="0049306B">
        <w:rPr>
          <w:rFonts w:ascii="Sakkal Majalla" w:hAnsi="Sakkal Majalla" w:cs="Sakkal Majalla"/>
          <w:sz w:val="32"/>
          <w:szCs w:val="32"/>
          <w:rtl/>
          <w:lang w:val="en-GB"/>
        </w:rPr>
        <w:t>لى تعديل موازين القوى في منبر جدة التفاوضي تحت الوساطة الامريكية - السعودية.</w:t>
      </w:r>
    </w:p>
    <w:p w:rsidR="0049306B" w:rsidRPr="0049306B" w:rsidRDefault="0049306B" w:rsidP="004E2B4D">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ربما قادت هذه التطورات إلى إطالة أمد المفاوضات من أجل وقف دائم لإطلاق النار ، إذ رأينا أن طرفي الحرب في السودان استأنفا الجولة الجديدة من المفاوضات يوم الخميس 2 نوفمبر في مدينة جدة السعودية، في ظل تصعيد للاعمال العسكرية وتكثيف</w:t>
      </w:r>
      <w:r w:rsidR="004E2B4D">
        <w:rPr>
          <w:rFonts w:ascii="Sakkal Majalla" w:hAnsi="Sakkal Majalla" w:cs="Sakkal Majalla"/>
          <w:sz w:val="32"/>
          <w:szCs w:val="32"/>
          <w:rtl/>
          <w:lang w:val="en-GB"/>
        </w:rPr>
        <w:t xml:space="preserve"> </w:t>
      </w:r>
      <w:r w:rsidRPr="0049306B">
        <w:rPr>
          <w:rFonts w:ascii="Sakkal Majalla" w:hAnsi="Sakkal Majalla" w:cs="Sakkal Majalla"/>
          <w:sz w:val="32"/>
          <w:szCs w:val="32"/>
          <w:rtl/>
          <w:lang w:val="en-GB"/>
        </w:rPr>
        <w:t xml:space="preserve">القصف المدفعي بين الجيش وقوات الدعم السريع. وقد أفاد بعض الناشطين أن </w:t>
      </w:r>
      <w:r w:rsidR="004E2B4D">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عدداً من المناطق شمال مدينة أم درمان تعرضت لقصف مدفعي شديد، عبر قذائف أطلقت من مواقع تواجد قوات الدعم السريع في منطقة بحري</w:t>
      </w:r>
      <w:r w:rsidR="004E2B4D">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w:t>
      </w:r>
    </w:p>
    <w:p w:rsidR="0049306B" w:rsidRPr="0049306B" w:rsidRDefault="0049306B" w:rsidP="004E2B4D">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في أثناء تزايد نشاط قوات الدعم السريع في دارفور خلال الأسابيع القليلة الماضية، كثف الجيش السوداني قصفه الجوي واستهدف مراكز تجمع </w:t>
      </w:r>
      <w:r w:rsidR="004E2B4D">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الدعم السريع</w:t>
      </w:r>
      <w:r w:rsidR="004E2B4D">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 xml:space="preserve"> في عدة مواقع بمدن العاصمة الثلاث “الخرطوم، بحري، وأم درمان" ورغم التصعيد العسكري والسياسي، أعلن الجيش السوداني الأسبوع الماضي أنه تلقى دعوة لاستئناف مفاوضات “جدة”، مؤكدا مشاركة وفده في ال</w:t>
      </w:r>
      <w:r w:rsidR="004E2B4D">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 xml:space="preserve">جتماعات، كما فعلت قيادات قوات الدعم السريع. في وقت دعت فيه “قوى الحرية والتغيير” إلى توحيد المبادرات الإقليمية </w:t>
      </w:r>
      <w:r w:rsidRPr="0049306B">
        <w:rPr>
          <w:rFonts w:ascii="Sakkal Majalla" w:hAnsi="Sakkal Majalla" w:cs="Sakkal Majalla"/>
          <w:sz w:val="32"/>
          <w:szCs w:val="32"/>
          <w:rtl/>
          <w:lang w:val="en-GB"/>
        </w:rPr>
        <w:lastRenderedPageBreak/>
        <w:t xml:space="preserve">المطروحة لحل الأزمة في السودان، لدعم مسار “منبر جدة” باعتباره “الخيار الوحيد” المتاح لطرفي القتال لوقف الحرب. </w:t>
      </w:r>
    </w:p>
    <w:p w:rsidR="0049306B" w:rsidRPr="0049306B" w:rsidRDefault="0049306B" w:rsidP="004E2B4D">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وفي 29 أكتوبر الماضي، صدر بيان مشترك عن المملكة العربية السعودية والولايات المتحدة الأمريكية والهيئة الحكومية للتنمية (إيغاد) مع الاتحاد الأفريقي، بشأن جولة جديدة من المحادثات بين الطرفين (القوات المسلحة والقوات المسلحة و قوات الدعم السريع)، حيث حصر “الميسرون” بنود التفاوض في ثلاثة محاور؛تسهيل إيصال المساعدات الإنسانية وتحقيق وقف إطلاق النار وإجراءات بناء الثقة مع إمكانية تحقيق وقف دائم للأعمال العدائية، وعدم تناول أياً من القضايا ذات الطبيعة السياسية خلال مرحلة بناء الثقة.</w:t>
      </w:r>
    </w:p>
    <w:p w:rsidR="0049306B" w:rsidRPr="0049306B" w:rsidRDefault="0049306B" w:rsidP="00E40F12">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وفي 7 نوفمبر، </w:t>
      </w:r>
      <w:r w:rsidR="00E40F12">
        <w:rPr>
          <w:rFonts w:ascii="Sakkal Majalla" w:hAnsi="Sakkal Majalla" w:cs="Sakkal Majalla" w:hint="cs"/>
          <w:sz w:val="32"/>
          <w:szCs w:val="32"/>
          <w:rtl/>
          <w:lang w:val="en-GB"/>
        </w:rPr>
        <w:t>أُ</w:t>
      </w:r>
      <w:r w:rsidRPr="0049306B">
        <w:rPr>
          <w:rFonts w:ascii="Sakkal Majalla" w:hAnsi="Sakkal Majalla" w:cs="Sakkal Majalla"/>
          <w:sz w:val="32"/>
          <w:szCs w:val="32"/>
          <w:rtl/>
          <w:lang w:val="en-GB"/>
        </w:rPr>
        <w:t>ختتمت الجولة الأخيرة من محادثات جدة بين القوات المسلحة السودانية وقوات الدعم السريع، دون أن تتقدم المحادثات خطوة واحدة نحو وقف إطلاق النار لفترة طويلة أو قصيرة.</w:t>
      </w:r>
    </w:p>
    <w:p w:rsidR="0049306B" w:rsidRPr="0049306B" w:rsidRDefault="0049306B" w:rsidP="00E40F12">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وأشار بيان وزارة الخارجية السعودية حول المحادثات إلى </w:t>
      </w:r>
      <w:r w:rsidR="00E40F12">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لتزام طرفي القتال بتسهيل مرور المساعدات الإنسانية إلى المدنيين المحاصرين بسبب القتال. إلا أن هذا الالتزام ما هو إلا تكرار لما تم التوقيع عليه قبل ستة أشهر في اتفاق جدة في 11 مايو الماضي، والذي تضمن سبعة بنود ركزت على تسهيل إيصال المساعدات الإنسانية للمدنيين وحمايتهم، كما ركزت على اتفاق الطرفين بالالتزام بالقانون الدولي الإنساني وقانون حقوق الإنسان.</w:t>
      </w:r>
    </w:p>
    <w:p w:rsidR="0049306B" w:rsidRPr="0049306B" w:rsidRDefault="0049306B" w:rsidP="00E40F12">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ما من شك أن البيان </w:t>
      </w:r>
      <w:r w:rsidR="00E40F12">
        <w:rPr>
          <w:rFonts w:ascii="Sakkal Majalla" w:hAnsi="Sakkal Majalla" w:cs="Sakkal Majalla" w:hint="cs"/>
          <w:sz w:val="32"/>
          <w:szCs w:val="32"/>
          <w:rtl/>
          <w:lang w:val="en-GB"/>
        </w:rPr>
        <w:t xml:space="preserve">السابق ذكره </w:t>
      </w:r>
      <w:r w:rsidRPr="0049306B">
        <w:rPr>
          <w:rFonts w:ascii="Sakkal Majalla" w:hAnsi="Sakkal Majalla" w:cs="Sakkal Majalla"/>
          <w:sz w:val="32"/>
          <w:szCs w:val="32"/>
          <w:rtl/>
          <w:lang w:val="en-GB"/>
        </w:rPr>
        <w:t xml:space="preserve">أشار إلى أن الطرفين </w:t>
      </w:r>
      <w:r w:rsidR="00E40F12">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تفقا على ال</w:t>
      </w:r>
      <w:r w:rsidR="00E40F12">
        <w:rPr>
          <w:rFonts w:ascii="Sakkal Majalla" w:hAnsi="Sakkal Majalla" w:cs="Sakkal Majalla" w:hint="cs"/>
          <w:sz w:val="32"/>
          <w:szCs w:val="32"/>
          <w:rtl/>
          <w:lang w:val="en-GB"/>
        </w:rPr>
        <w:t>إ</w:t>
      </w:r>
      <w:r w:rsidRPr="0049306B">
        <w:rPr>
          <w:rFonts w:ascii="Sakkal Majalla" w:hAnsi="Sakkal Majalla" w:cs="Sakkal Majalla"/>
          <w:sz w:val="32"/>
          <w:szCs w:val="32"/>
          <w:rtl/>
          <w:lang w:val="en-GB"/>
        </w:rPr>
        <w:t>نخراط في آلية إنسانية مشتركة بقيادة مكتب الأمم المتحدة لتنسيق الشؤون الإنسانية من أجل معالجة العقبات التي تعترض إيصال المساعدات الإغاثية، تحديد نقاط اتصال لتسهيل عملية تسليم المساعدات وحركة العاملين في المجال الإنساني ، وإنشاء آلية تواصل بين طرفي الحرب، لكن كل ذلك سيكون من الصعب تحقيقه على الأرض، في ظل عدم وقف لإطلاق النار وتزايد حدة المعارك، وفي غياب الآليات المعروفة دولياً لإنشاء ممرات آمنة ومحمية لتسهيل وصول المساعدات الإنسانية إلى المدنيين.</w:t>
      </w:r>
    </w:p>
    <w:p w:rsidR="0049306B" w:rsidRPr="0049306B" w:rsidRDefault="0049306B" w:rsidP="00E40F12">
      <w:pPr>
        <w:bidi/>
        <w:jc w:val="both"/>
        <w:rPr>
          <w:rFonts w:ascii="Sakkal Majalla" w:hAnsi="Sakkal Majalla" w:cs="Sakkal Majalla"/>
          <w:sz w:val="32"/>
          <w:szCs w:val="32"/>
          <w:lang w:val="en-GB"/>
        </w:rPr>
      </w:pPr>
      <w:r w:rsidRPr="0049306B">
        <w:rPr>
          <w:rFonts w:ascii="Sakkal Majalla" w:hAnsi="Sakkal Majalla" w:cs="Sakkal Majalla"/>
          <w:sz w:val="32"/>
          <w:szCs w:val="32"/>
          <w:rtl/>
          <w:lang w:val="en-GB"/>
        </w:rPr>
        <w:t xml:space="preserve">وقد شهدت الأيام القليلة الماضية أيضاً تحركات في أروقة الاتحاد الأفريقي والهيئة الحكومية للتنمية (إيغاد) حيث جرت خلالها العديد من المشاورات  مع مختلف الكتل السياسية السودانية في العاصمة المصرية القاهرة، وفق رؤية جديدة للأمم المتحدة من </w:t>
      </w:r>
      <w:r w:rsidR="00E40F12">
        <w:rPr>
          <w:rFonts w:ascii="Sakkal Majalla" w:hAnsi="Sakkal Majalla" w:cs="Sakkal Majalla" w:hint="cs"/>
          <w:sz w:val="32"/>
          <w:szCs w:val="32"/>
          <w:rtl/>
          <w:lang w:val="en-GB"/>
        </w:rPr>
        <w:t>أ</w:t>
      </w:r>
      <w:r w:rsidRPr="0049306B">
        <w:rPr>
          <w:rFonts w:ascii="Sakkal Majalla" w:hAnsi="Sakkal Majalla" w:cs="Sakkal Majalla"/>
          <w:sz w:val="32"/>
          <w:szCs w:val="32"/>
          <w:rtl/>
          <w:lang w:val="en-GB"/>
        </w:rPr>
        <w:t>جل القيام بعملية سياسية شاملة لا تتقاطع مع مسار المفاوضات في جدة، أو على الأقل كما وصفها المسؤولون بأنها تحركات موازية.</w:t>
      </w:r>
    </w:p>
    <w:p w:rsidR="0049306B" w:rsidRDefault="0049306B" w:rsidP="004E2B4D">
      <w:pPr>
        <w:bidi/>
        <w:jc w:val="both"/>
        <w:rPr>
          <w:rFonts w:ascii="Sakkal Majalla" w:hAnsi="Sakkal Majalla" w:cs="Sakkal Majalla" w:hint="cs"/>
          <w:sz w:val="32"/>
          <w:szCs w:val="32"/>
          <w:rtl/>
          <w:lang w:val="en-GB"/>
        </w:rPr>
      </w:pPr>
      <w:r w:rsidRPr="0049306B">
        <w:rPr>
          <w:rFonts w:ascii="Sakkal Majalla" w:hAnsi="Sakkal Majalla" w:cs="Sakkal Majalla"/>
          <w:sz w:val="32"/>
          <w:szCs w:val="32"/>
          <w:rtl/>
          <w:lang w:val="en-GB"/>
        </w:rPr>
        <w:lastRenderedPageBreak/>
        <w:t>وعلى الرغم من تكامل أو تقاطع كل هذه المبادرات السياسية على المستوى الوطني والإقليمي والدولي لحل الأزمة في السودان، فإن ما يهم  المدنيين، وخاصة في إقليم دارفور، هو تفادي آثار الحرب والتخفيف من تداعياتها المدمرة، وهي غاية لا يمكن تحققها إلا من خلال وقف دائم للاعمال العدائية وفتح مسارات آمنة من أجل ايصال المساعدات الانسانية وتمهيد الطريق لعملية سلام شاملة ت</w:t>
      </w:r>
      <w:r w:rsidR="00E40F12">
        <w:rPr>
          <w:rFonts w:ascii="Sakkal Majalla" w:hAnsi="Sakkal Majalla" w:cs="Sakkal Majalla" w:hint="cs"/>
          <w:sz w:val="32"/>
          <w:szCs w:val="32"/>
          <w:rtl/>
          <w:lang w:val="en-GB"/>
        </w:rPr>
        <w:t>ٌ</w:t>
      </w:r>
      <w:r w:rsidRPr="0049306B">
        <w:rPr>
          <w:rFonts w:ascii="Sakkal Majalla" w:hAnsi="Sakkal Majalla" w:cs="Sakkal Majalla"/>
          <w:sz w:val="32"/>
          <w:szCs w:val="32"/>
          <w:rtl/>
          <w:lang w:val="en-GB"/>
        </w:rPr>
        <w:t xml:space="preserve">أمن عودة المدنيين النازحين الى ديارهم مع العمل على إستعادة مسار الدولة المدنية </w:t>
      </w:r>
      <w:r w:rsidR="00E40F12">
        <w:rPr>
          <w:rFonts w:ascii="Sakkal Majalla" w:hAnsi="Sakkal Majalla" w:cs="Sakkal Majalla" w:hint="cs"/>
          <w:sz w:val="32"/>
          <w:szCs w:val="32"/>
          <w:rtl/>
          <w:lang w:val="en-GB"/>
        </w:rPr>
        <w:t>و</w:t>
      </w:r>
      <w:r w:rsidRPr="0049306B">
        <w:rPr>
          <w:rFonts w:ascii="Sakkal Majalla" w:hAnsi="Sakkal Majalla" w:cs="Sakkal Majalla"/>
          <w:sz w:val="32"/>
          <w:szCs w:val="32"/>
          <w:rtl/>
          <w:lang w:val="en-GB"/>
        </w:rPr>
        <w:t>التحول الديمقراطي.</w:t>
      </w:r>
    </w:p>
    <w:p w:rsidR="00E40F12" w:rsidRPr="00E40F12" w:rsidRDefault="00E40F12" w:rsidP="00E40F12">
      <w:pPr>
        <w:bidi/>
        <w:jc w:val="both"/>
        <w:rPr>
          <w:rFonts w:ascii="Sakkal Majalla" w:hAnsi="Sakkal Majalla" w:cs="Sakkal Majalla"/>
          <w:sz w:val="32"/>
          <w:szCs w:val="32"/>
        </w:rPr>
      </w:pPr>
      <w:bookmarkStart w:id="0" w:name="_GoBack"/>
      <w:bookmarkEnd w:id="0"/>
    </w:p>
    <w:p w:rsidR="0049306B" w:rsidRPr="0049306B" w:rsidRDefault="0049306B" w:rsidP="0049306B">
      <w:pPr>
        <w:bidi/>
        <w:rPr>
          <w:rFonts w:ascii="Sakkal Majalla" w:hAnsi="Sakkal Majalla" w:cs="Sakkal Majalla"/>
          <w:sz w:val="32"/>
          <w:szCs w:val="32"/>
          <w:lang w:val="en-GB"/>
        </w:rPr>
      </w:pPr>
      <w:r w:rsidRPr="0049306B">
        <w:rPr>
          <w:rFonts w:ascii="Sakkal Majalla" w:hAnsi="Sakkal Majalla" w:cs="Sakkal Majalla"/>
          <w:sz w:val="32"/>
          <w:szCs w:val="32"/>
          <w:rtl/>
          <w:lang w:val="en-GB"/>
        </w:rPr>
        <w:t>مساعد محمد علي</w:t>
      </w:r>
    </w:p>
    <w:p w:rsidR="0049306B" w:rsidRPr="0049306B" w:rsidRDefault="0049306B" w:rsidP="0049306B">
      <w:pPr>
        <w:bidi/>
        <w:rPr>
          <w:rFonts w:ascii="Sakkal Majalla" w:hAnsi="Sakkal Majalla" w:cs="Sakkal Majalla"/>
          <w:sz w:val="32"/>
          <w:szCs w:val="32"/>
          <w:lang w:val="en-GB"/>
        </w:rPr>
      </w:pPr>
      <w:r w:rsidRPr="0049306B">
        <w:rPr>
          <w:rFonts w:ascii="Sakkal Majalla" w:hAnsi="Sakkal Majalla" w:cs="Sakkal Majalla"/>
          <w:sz w:val="32"/>
          <w:szCs w:val="32"/>
          <w:rtl/>
          <w:lang w:val="en-GB"/>
        </w:rPr>
        <w:t>المدير التنفيذي</w:t>
      </w:r>
    </w:p>
    <w:p w:rsidR="0049306B" w:rsidRPr="0049306B" w:rsidRDefault="0049306B" w:rsidP="0049306B">
      <w:pPr>
        <w:bidi/>
        <w:rPr>
          <w:rFonts w:ascii="Sakkal Majalla" w:hAnsi="Sakkal Majalla" w:cs="Sakkal Majalla"/>
          <w:sz w:val="32"/>
          <w:szCs w:val="32"/>
          <w:lang w:val="en-GB"/>
        </w:rPr>
      </w:pPr>
      <w:r w:rsidRPr="0049306B">
        <w:rPr>
          <w:rFonts w:ascii="Sakkal Majalla" w:hAnsi="Sakkal Majalla" w:cs="Sakkal Majalla"/>
          <w:sz w:val="32"/>
          <w:szCs w:val="32"/>
          <w:rtl/>
          <w:lang w:val="en-GB"/>
        </w:rPr>
        <w:t>للمركز الأفريقي للعدالة ودراسات السلام</w:t>
      </w:r>
    </w:p>
    <w:p w:rsidR="002977C9" w:rsidRPr="0049306B" w:rsidRDefault="002977C9" w:rsidP="0049306B">
      <w:pPr>
        <w:bidi/>
        <w:rPr>
          <w:rFonts w:ascii="Sakkal Majalla" w:hAnsi="Sakkal Majalla" w:cs="Sakkal Majalla"/>
          <w:sz w:val="32"/>
          <w:szCs w:val="32"/>
          <w:rtl/>
          <w:lang w:val="en-GB"/>
        </w:rPr>
      </w:pPr>
    </w:p>
    <w:sectPr w:rsidR="002977C9" w:rsidRPr="0049306B" w:rsidSect="001B75F3">
      <w:pgSz w:w="11907" w:h="16839" w:code="9"/>
      <w:pgMar w:top="1276" w:right="1440" w:bottom="1440" w:left="1440" w:header="709"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6B"/>
    <w:rsid w:val="001B75F3"/>
    <w:rsid w:val="002977C9"/>
    <w:rsid w:val="0049306B"/>
    <w:rsid w:val="004E2B4D"/>
    <w:rsid w:val="00E40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1</cp:revision>
  <dcterms:created xsi:type="dcterms:W3CDTF">2023-11-17T19:31:00Z</dcterms:created>
  <dcterms:modified xsi:type="dcterms:W3CDTF">2023-11-17T19:56:00Z</dcterms:modified>
</cp:coreProperties>
</file>