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F7B" w:rsidRPr="005B516C" w:rsidRDefault="00271F7B" w:rsidP="00313AF4">
      <w:pPr>
        <w:jc w:val="center"/>
        <w:rPr>
          <w:rFonts w:ascii="Sakkal Majalla" w:hAnsi="Sakkal Majalla" w:cs="Sakkal Majalla"/>
          <w:b/>
          <w:bCs/>
          <w:sz w:val="36"/>
          <w:szCs w:val="36"/>
          <w:rtl/>
        </w:rPr>
      </w:pPr>
      <w:r w:rsidRPr="005B516C">
        <w:rPr>
          <w:rFonts w:ascii="Sakkal Majalla" w:hAnsi="Sakkal Majalla" w:cs="Sakkal Majalla"/>
          <w:b/>
          <w:bCs/>
          <w:sz w:val="36"/>
          <w:szCs w:val="36"/>
          <w:rtl/>
        </w:rPr>
        <w:t>غرب دارفور: المدافعون عن حقوق الإنسان مستهدفون بشكل كبير من قبل القوات المسلحة السودانية وقوات الدعم السريع بسبب عملهم في الجنين</w:t>
      </w:r>
      <w:r w:rsidR="00313AF4" w:rsidRPr="005B516C">
        <w:rPr>
          <w:rFonts w:ascii="Sakkal Majalla" w:hAnsi="Sakkal Majalla" w:cs="Sakkal Majalla"/>
          <w:b/>
          <w:bCs/>
          <w:sz w:val="36"/>
          <w:szCs w:val="36"/>
          <w:rtl/>
        </w:rPr>
        <w:t>ة</w:t>
      </w:r>
    </w:p>
    <w:p w:rsidR="00271F7B" w:rsidRPr="00015CE4" w:rsidRDefault="00271F7B" w:rsidP="00046C40">
      <w:pPr>
        <w:jc w:val="both"/>
        <w:rPr>
          <w:rFonts w:ascii="Sakkal Majalla" w:hAnsi="Sakkal Majalla" w:cs="Sakkal Majalla"/>
          <w:sz w:val="32"/>
          <w:szCs w:val="32"/>
          <w:rtl/>
        </w:rPr>
      </w:pPr>
      <w:r w:rsidRPr="00015CE4">
        <w:rPr>
          <w:rFonts w:ascii="Sakkal Majalla" w:hAnsi="Sakkal Majalla" w:cs="Sakkal Majalla"/>
          <w:b/>
          <w:bCs/>
          <w:sz w:val="32"/>
          <w:szCs w:val="32"/>
          <w:rtl/>
        </w:rPr>
        <w:t>(29 يونيو 2023)</w:t>
      </w:r>
      <w:r w:rsidRPr="00015CE4">
        <w:rPr>
          <w:rFonts w:ascii="Sakkal Majalla" w:hAnsi="Sakkal Majalla" w:cs="Sakkal Majalla"/>
          <w:sz w:val="32"/>
          <w:szCs w:val="32"/>
          <w:rtl/>
        </w:rPr>
        <w:t xml:space="preserve"> ي</w:t>
      </w:r>
      <w:r w:rsidR="003A0DCF" w:rsidRPr="00015CE4">
        <w:rPr>
          <w:rFonts w:ascii="Sakkal Majalla" w:hAnsi="Sakkal Majalla" w:cs="Sakkal Majalla"/>
          <w:sz w:val="32"/>
          <w:szCs w:val="32"/>
          <w:rtl/>
        </w:rPr>
        <w:t>عرب</w:t>
      </w:r>
      <w:r w:rsidRPr="00015CE4">
        <w:rPr>
          <w:rFonts w:ascii="Sakkal Majalla" w:hAnsi="Sakkal Majalla" w:cs="Sakkal Majalla"/>
          <w:sz w:val="32"/>
          <w:szCs w:val="32"/>
          <w:rtl/>
        </w:rPr>
        <w:t xml:space="preserve"> المركز الأفريقي لدراسات العدالة والسلام عن قلقه العميق بشأن سلامة وأمن المد</w:t>
      </w:r>
      <w:r w:rsidR="00881DF9" w:rsidRPr="00015CE4">
        <w:rPr>
          <w:rFonts w:ascii="Sakkal Majalla" w:hAnsi="Sakkal Majalla" w:cs="Sakkal Majalla"/>
          <w:sz w:val="32"/>
          <w:szCs w:val="32"/>
          <w:rtl/>
        </w:rPr>
        <w:t>افعين عن حقوق الإنسان في الجنينة</w:t>
      </w:r>
      <w:r w:rsidR="00037B34" w:rsidRPr="00015CE4">
        <w:rPr>
          <w:rFonts w:ascii="Sakkal Majalla" w:hAnsi="Sakkal Majalla" w:cs="Sakkal Majalla"/>
          <w:sz w:val="32"/>
          <w:szCs w:val="32"/>
          <w:rtl/>
        </w:rPr>
        <w:t xml:space="preserve"> ب</w:t>
      </w:r>
      <w:r w:rsidRPr="00015CE4">
        <w:rPr>
          <w:rFonts w:ascii="Sakkal Majalla" w:hAnsi="Sakkal Majalla" w:cs="Sakkal Majalla"/>
          <w:sz w:val="32"/>
          <w:szCs w:val="32"/>
          <w:rtl/>
        </w:rPr>
        <w:t>غرب دارفور.</w:t>
      </w:r>
      <w:r w:rsidR="00747F57" w:rsidRPr="00015CE4">
        <w:rPr>
          <w:rFonts w:ascii="Sakkal Majalla" w:hAnsi="Sakkal Majalla" w:cs="Sakkal Majalla"/>
          <w:sz w:val="32"/>
          <w:szCs w:val="32"/>
          <w:rtl/>
        </w:rPr>
        <w:t xml:space="preserve"> وذلك في أعقاب تنامي </w:t>
      </w:r>
      <w:r w:rsidR="00F96DA6" w:rsidRPr="00015CE4">
        <w:rPr>
          <w:rFonts w:ascii="Sakkal Majalla" w:hAnsi="Sakkal Majalla" w:cs="Sakkal Majalla"/>
          <w:sz w:val="32"/>
          <w:szCs w:val="32"/>
          <w:rtl/>
        </w:rPr>
        <w:t xml:space="preserve">موجة </w:t>
      </w:r>
      <w:r w:rsidR="002A1980" w:rsidRPr="00015CE4">
        <w:rPr>
          <w:rFonts w:ascii="Sakkal Majalla" w:hAnsi="Sakkal Majalla" w:cs="Sakkal Majalla"/>
          <w:sz w:val="32"/>
          <w:szCs w:val="32"/>
          <w:rtl/>
        </w:rPr>
        <w:t>العنف</w:t>
      </w:r>
      <w:r w:rsidRPr="00015CE4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F96DA6" w:rsidRPr="00015CE4">
        <w:rPr>
          <w:rFonts w:ascii="Sakkal Majalla" w:hAnsi="Sakkal Majalla" w:cs="Sakkal Majalla"/>
          <w:sz w:val="32"/>
          <w:szCs w:val="32"/>
          <w:rtl/>
        </w:rPr>
        <w:t xml:space="preserve">التي يتعرضون لها مع استمرار </w:t>
      </w:r>
      <w:r w:rsidR="00AF2574" w:rsidRPr="00015CE4">
        <w:rPr>
          <w:rFonts w:ascii="Sakkal Majalla" w:hAnsi="Sakkal Majalla" w:cs="Sakkal Majalla"/>
          <w:sz w:val="32"/>
          <w:szCs w:val="32"/>
          <w:rtl/>
        </w:rPr>
        <w:t xml:space="preserve">عمليات النزاع المسلح القائم بين القوات المسلحة السودانية وقوات الدعم السريع </w:t>
      </w:r>
      <w:r w:rsidR="00CE5845" w:rsidRPr="00015CE4">
        <w:rPr>
          <w:rFonts w:ascii="Sakkal Majalla" w:hAnsi="Sakkal Majalla" w:cs="Sakkal Majalla"/>
          <w:sz w:val="32"/>
          <w:szCs w:val="32"/>
          <w:rtl/>
        </w:rPr>
        <w:t xml:space="preserve">والذي اندلع منذ </w:t>
      </w:r>
      <w:r w:rsidR="00AF2574" w:rsidRPr="00015CE4">
        <w:rPr>
          <w:rFonts w:ascii="Sakkal Majalla" w:hAnsi="Sakkal Majalla" w:cs="Sakkal Majalla"/>
          <w:sz w:val="32"/>
          <w:szCs w:val="32"/>
          <w:rtl/>
        </w:rPr>
        <w:t>15 أبريل 2023</w:t>
      </w:r>
      <w:r w:rsidR="00CE5845" w:rsidRPr="00015CE4">
        <w:rPr>
          <w:rFonts w:ascii="Sakkal Majalla" w:hAnsi="Sakkal Majalla" w:cs="Sakkal Majalla"/>
          <w:sz w:val="32"/>
          <w:szCs w:val="32"/>
          <w:rtl/>
        </w:rPr>
        <w:t xml:space="preserve">. حيث تعرض في هذا السياق </w:t>
      </w:r>
      <w:r w:rsidRPr="00015CE4">
        <w:rPr>
          <w:rFonts w:ascii="Sakkal Majalla" w:hAnsi="Sakkal Majalla" w:cs="Sakkal Majalla"/>
          <w:sz w:val="32"/>
          <w:szCs w:val="32"/>
          <w:rtl/>
        </w:rPr>
        <w:t>ثمانية من المدافعين عن حقوق الإنسان</w:t>
      </w:r>
      <w:r w:rsidR="00046C40">
        <w:rPr>
          <w:rFonts w:ascii="Sakkal Majalla" w:hAnsi="Sakkal Majalla" w:cs="Sakkal Majalla"/>
          <w:sz w:val="32"/>
          <w:szCs w:val="32"/>
        </w:rPr>
        <w:t xml:space="preserve"> </w:t>
      </w:r>
      <w:r w:rsidR="00046C40">
        <w:rPr>
          <w:rFonts w:ascii="Sakkal Majalla" w:hAnsi="Sakkal Majalla" w:cs="Sakkal Majalla" w:hint="cs"/>
          <w:sz w:val="32"/>
          <w:szCs w:val="32"/>
          <w:rtl/>
          <w:lang w:val="en-GB"/>
        </w:rPr>
        <w:t>للاستهداف</w:t>
      </w:r>
      <w:r w:rsidR="00EE05D8" w:rsidRPr="00015CE4">
        <w:rPr>
          <w:rFonts w:ascii="Sakkal Majalla" w:hAnsi="Sakkal Majalla" w:cs="Sakkal Majalla"/>
          <w:sz w:val="32"/>
          <w:szCs w:val="32"/>
          <w:rtl/>
        </w:rPr>
        <w:t>، يفضل المركز</w:t>
      </w:r>
      <w:r w:rsidRPr="00015CE4">
        <w:rPr>
          <w:rFonts w:ascii="Sakkal Majalla" w:hAnsi="Sakkal Majalla" w:cs="Sakkal Majalla"/>
          <w:sz w:val="32"/>
          <w:szCs w:val="32"/>
          <w:rtl/>
        </w:rPr>
        <w:t xml:space="preserve"> حجب أسمائهم حفاظا على سلامتهم</w:t>
      </w:r>
      <w:r w:rsidR="00EE05D8" w:rsidRPr="00015CE4">
        <w:rPr>
          <w:rFonts w:ascii="Sakkal Majalla" w:hAnsi="Sakkal Majalla" w:cs="Sakkal Majalla"/>
          <w:sz w:val="32"/>
          <w:szCs w:val="32"/>
          <w:rtl/>
        </w:rPr>
        <w:t>.</w:t>
      </w:r>
      <w:r w:rsidRPr="00015CE4">
        <w:rPr>
          <w:rFonts w:ascii="Sakkal Majalla" w:hAnsi="Sakkal Majalla" w:cs="Sakkal Majalla"/>
          <w:sz w:val="32"/>
          <w:szCs w:val="32"/>
          <w:rtl/>
        </w:rPr>
        <w:t xml:space="preserve"> و</w:t>
      </w:r>
      <w:r w:rsidR="00560A2F" w:rsidRPr="00015CE4">
        <w:rPr>
          <w:rFonts w:ascii="Sakkal Majalla" w:hAnsi="Sakkal Majalla" w:cs="Sakkal Majalla"/>
          <w:sz w:val="32"/>
          <w:szCs w:val="32"/>
          <w:rtl/>
        </w:rPr>
        <w:t>بهذا فإن المركز يناشد كل من</w:t>
      </w:r>
      <w:r w:rsidRPr="00015CE4">
        <w:rPr>
          <w:rFonts w:ascii="Sakkal Majalla" w:hAnsi="Sakkal Majalla" w:cs="Sakkal Majalla"/>
          <w:sz w:val="32"/>
          <w:szCs w:val="32"/>
          <w:rtl/>
        </w:rPr>
        <w:t xml:space="preserve"> القوات المسلحة السودانية وقوات ا</w:t>
      </w:r>
      <w:r w:rsidR="00881DF9" w:rsidRPr="00015CE4">
        <w:rPr>
          <w:rFonts w:ascii="Sakkal Majalla" w:hAnsi="Sakkal Majalla" w:cs="Sakkal Majalla"/>
          <w:sz w:val="32"/>
          <w:szCs w:val="32"/>
          <w:rtl/>
        </w:rPr>
        <w:t>لدعم السريع إلى الكف عن مواصلة ا</w:t>
      </w:r>
      <w:r w:rsidRPr="00015CE4">
        <w:rPr>
          <w:rFonts w:ascii="Sakkal Majalla" w:hAnsi="Sakkal Majalla" w:cs="Sakkal Majalla"/>
          <w:sz w:val="32"/>
          <w:szCs w:val="32"/>
          <w:rtl/>
        </w:rPr>
        <w:t>ستهداف المدنيين. كما ندعو</w:t>
      </w:r>
      <w:r w:rsidR="00560A2F" w:rsidRPr="00015CE4">
        <w:rPr>
          <w:rFonts w:ascii="Sakkal Majalla" w:hAnsi="Sakkal Majalla" w:cs="Sakkal Majalla"/>
          <w:sz w:val="32"/>
          <w:szCs w:val="32"/>
          <w:rtl/>
        </w:rPr>
        <w:t xml:space="preserve"> في ذات الوقت</w:t>
      </w:r>
      <w:r w:rsidRPr="00015CE4">
        <w:rPr>
          <w:rFonts w:ascii="Sakkal Majalla" w:hAnsi="Sakkal Majalla" w:cs="Sakkal Majalla"/>
          <w:sz w:val="32"/>
          <w:szCs w:val="32"/>
          <w:rtl/>
        </w:rPr>
        <w:t xml:space="preserve"> حكومات البلدان المجاورة إلى ضمان سلامة اللاجئين</w:t>
      </w:r>
      <w:r w:rsidR="009E13F8" w:rsidRPr="00015CE4">
        <w:rPr>
          <w:rFonts w:ascii="Sakkal Majalla" w:hAnsi="Sakkal Majalla" w:cs="Sakkal Majalla"/>
          <w:sz w:val="32"/>
          <w:szCs w:val="32"/>
          <w:rtl/>
        </w:rPr>
        <w:t xml:space="preserve"> اليها</w:t>
      </w:r>
      <w:r w:rsidRPr="00015CE4">
        <w:rPr>
          <w:rFonts w:ascii="Sakkal Majalla" w:hAnsi="Sakkal Majalla" w:cs="Sakkal Majalla"/>
          <w:sz w:val="32"/>
          <w:szCs w:val="32"/>
          <w:rtl/>
        </w:rPr>
        <w:t>، بمن فيهم المدافعون عن حقوق الإنسان، و</w:t>
      </w:r>
      <w:r w:rsidR="009E13F8" w:rsidRPr="00015CE4">
        <w:rPr>
          <w:rFonts w:ascii="Sakkal Majalla" w:hAnsi="Sakkal Majalla" w:cs="Sakkal Majalla"/>
          <w:sz w:val="32"/>
          <w:szCs w:val="32"/>
          <w:rtl/>
        </w:rPr>
        <w:t xml:space="preserve">منحهم </w:t>
      </w:r>
      <w:r w:rsidR="00700171" w:rsidRPr="00015CE4">
        <w:rPr>
          <w:rFonts w:ascii="Sakkal Majalla" w:hAnsi="Sakkal Majalla" w:cs="Sakkal Majalla"/>
          <w:sz w:val="32"/>
          <w:szCs w:val="32"/>
          <w:rtl/>
        </w:rPr>
        <w:t xml:space="preserve">كل ما من شأنه تعزيز </w:t>
      </w:r>
      <w:r w:rsidRPr="00015CE4">
        <w:rPr>
          <w:rFonts w:ascii="Sakkal Majalla" w:hAnsi="Sakkal Majalla" w:cs="Sakkal Majalla"/>
          <w:sz w:val="32"/>
          <w:szCs w:val="32"/>
          <w:rtl/>
        </w:rPr>
        <w:t xml:space="preserve">شرعية </w:t>
      </w:r>
      <w:r w:rsidR="00700171" w:rsidRPr="00015CE4">
        <w:rPr>
          <w:rFonts w:ascii="Sakkal Majalla" w:hAnsi="Sakkal Majalla" w:cs="Sakkal Majalla"/>
          <w:sz w:val="32"/>
          <w:szCs w:val="32"/>
          <w:rtl/>
        </w:rPr>
        <w:t>تواجدهم بها</w:t>
      </w:r>
      <w:r w:rsidRPr="00015CE4">
        <w:rPr>
          <w:rFonts w:ascii="Sakkal Majalla" w:hAnsi="Sakkal Majalla" w:cs="Sakkal Majalla"/>
          <w:sz w:val="32"/>
          <w:szCs w:val="32"/>
          <w:rtl/>
        </w:rPr>
        <w:t>.</w:t>
      </w:r>
    </w:p>
    <w:p w:rsidR="00271F7B" w:rsidRPr="00015CE4" w:rsidRDefault="00CF78DF" w:rsidP="00586A63">
      <w:pPr>
        <w:jc w:val="both"/>
        <w:rPr>
          <w:rFonts w:ascii="Sakkal Majalla" w:hAnsi="Sakkal Majalla" w:cs="Sakkal Majalla"/>
          <w:sz w:val="32"/>
          <w:szCs w:val="32"/>
          <w:rtl/>
        </w:rPr>
      </w:pPr>
      <w:r w:rsidRPr="00015CE4">
        <w:rPr>
          <w:rFonts w:ascii="Sakkal Majalla" w:hAnsi="Sakkal Majalla" w:cs="Sakkal Majalla"/>
          <w:sz w:val="32"/>
          <w:szCs w:val="32"/>
          <w:rtl/>
        </w:rPr>
        <w:t>في الجنينة</w:t>
      </w:r>
      <w:r w:rsidR="00271F7B" w:rsidRPr="00015CE4">
        <w:rPr>
          <w:rFonts w:ascii="Sakkal Majalla" w:hAnsi="Sakkal Majalla" w:cs="Sakkal Majalla"/>
          <w:sz w:val="32"/>
          <w:szCs w:val="32"/>
          <w:rtl/>
        </w:rPr>
        <w:t>، تصاعد</w:t>
      </w:r>
      <w:r w:rsidRPr="00015CE4">
        <w:rPr>
          <w:rFonts w:ascii="Sakkal Majalla" w:hAnsi="Sakkal Majalla" w:cs="Sakkal Majalla"/>
          <w:sz w:val="32"/>
          <w:szCs w:val="32"/>
          <w:rtl/>
        </w:rPr>
        <w:t>ت وتيرة</w:t>
      </w:r>
      <w:r w:rsidR="00271F7B" w:rsidRPr="00015CE4">
        <w:rPr>
          <w:rFonts w:ascii="Sakkal Majalla" w:hAnsi="Sakkal Majalla" w:cs="Sakkal Majalla"/>
          <w:sz w:val="32"/>
          <w:szCs w:val="32"/>
          <w:rtl/>
        </w:rPr>
        <w:t xml:space="preserve"> النزاع</w:t>
      </w:r>
      <w:r w:rsidR="00700171" w:rsidRPr="00015CE4">
        <w:rPr>
          <w:rFonts w:ascii="Sakkal Majalla" w:hAnsi="Sakkal Majalla" w:cs="Sakkal Majalla"/>
          <w:sz w:val="32"/>
          <w:szCs w:val="32"/>
          <w:rtl/>
        </w:rPr>
        <w:t xml:space="preserve"> المسلح</w:t>
      </w:r>
      <w:r w:rsidR="00271F7B" w:rsidRPr="00015CE4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015CE4">
        <w:rPr>
          <w:rFonts w:ascii="Sakkal Majalla" w:hAnsi="Sakkal Majalla" w:cs="Sakkal Majalla"/>
          <w:sz w:val="32"/>
          <w:szCs w:val="32"/>
          <w:rtl/>
        </w:rPr>
        <w:t>وقام</w:t>
      </w:r>
      <w:r w:rsidR="0059452C" w:rsidRPr="00015CE4">
        <w:rPr>
          <w:rFonts w:ascii="Sakkal Majalla" w:hAnsi="Sakkal Majalla" w:cs="Sakkal Majalla"/>
          <w:sz w:val="32"/>
          <w:szCs w:val="32"/>
          <w:rtl/>
        </w:rPr>
        <w:t>ت</w:t>
      </w:r>
      <w:r w:rsidRPr="00015CE4">
        <w:rPr>
          <w:rFonts w:ascii="Sakkal Majalla" w:hAnsi="Sakkal Majalla" w:cs="Sakkal Majalla"/>
          <w:sz w:val="32"/>
          <w:szCs w:val="32"/>
          <w:rtl/>
        </w:rPr>
        <w:t xml:space="preserve"> مجموعة من المدنيين </w:t>
      </w:r>
      <w:r w:rsidR="007E638D" w:rsidRPr="00015CE4">
        <w:rPr>
          <w:rFonts w:ascii="Sakkal Majalla" w:hAnsi="Sakkal Majalla" w:cs="Sakkal Majalla"/>
          <w:sz w:val="32"/>
          <w:szCs w:val="32"/>
          <w:rtl/>
        </w:rPr>
        <w:t xml:space="preserve">وعلى وجه الخصوص من أولئك الذين ينتمون الى </w:t>
      </w:r>
      <w:r w:rsidR="00271F7B" w:rsidRPr="00015CE4">
        <w:rPr>
          <w:rFonts w:ascii="Sakkal Majalla" w:hAnsi="Sakkal Majalla" w:cs="Sakkal Majalla"/>
          <w:sz w:val="32"/>
          <w:szCs w:val="32"/>
          <w:rtl/>
        </w:rPr>
        <w:t xml:space="preserve">قبائل غير عربية، </w:t>
      </w:r>
      <w:r w:rsidR="007B25D5">
        <w:rPr>
          <w:rFonts w:ascii="Sakkal Majalla" w:hAnsi="Sakkal Majalla" w:cs="Sakkal Majalla"/>
          <w:sz w:val="32"/>
          <w:szCs w:val="32"/>
          <w:rtl/>
        </w:rPr>
        <w:t>باقتحام مستودع</w:t>
      </w:r>
      <w:bookmarkStart w:id="0" w:name="_GoBack"/>
      <w:bookmarkEnd w:id="0"/>
      <w:r w:rsidR="0068340A" w:rsidRPr="00015CE4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271F7B" w:rsidRPr="00015CE4">
        <w:rPr>
          <w:rFonts w:ascii="Sakkal Majalla" w:hAnsi="Sakkal Majalla" w:cs="Sakkal Majalla"/>
          <w:sz w:val="32"/>
          <w:szCs w:val="32"/>
          <w:rtl/>
        </w:rPr>
        <w:t xml:space="preserve">للأسلحة تابع للقوات النظامية. </w:t>
      </w:r>
      <w:r w:rsidR="0068340A" w:rsidRPr="00015CE4">
        <w:rPr>
          <w:rFonts w:ascii="Sakkal Majalla" w:hAnsi="Sakkal Majalla" w:cs="Sakkal Majalla"/>
          <w:sz w:val="32"/>
          <w:szCs w:val="32"/>
          <w:rtl/>
        </w:rPr>
        <w:t xml:space="preserve">الأمر الذي شجع المزيد من </w:t>
      </w:r>
      <w:r w:rsidR="00C97D86" w:rsidRPr="00015CE4">
        <w:rPr>
          <w:rFonts w:ascii="Sakkal Majalla" w:hAnsi="Sakkal Majalla" w:cs="Sakkal Majalla"/>
          <w:sz w:val="32"/>
          <w:szCs w:val="32"/>
          <w:rtl/>
        </w:rPr>
        <w:t xml:space="preserve">أفراد القبائل العربية للانضمام </w:t>
      </w:r>
      <w:r w:rsidR="00271F7B" w:rsidRPr="00015CE4">
        <w:rPr>
          <w:rFonts w:ascii="Sakkal Majalla" w:hAnsi="Sakkal Majalla" w:cs="Sakkal Majalla"/>
          <w:sz w:val="32"/>
          <w:szCs w:val="32"/>
          <w:rtl/>
        </w:rPr>
        <w:t xml:space="preserve">إلى قوات الدعم السريع </w:t>
      </w:r>
      <w:r w:rsidR="008A1751" w:rsidRPr="00015CE4">
        <w:rPr>
          <w:rFonts w:ascii="Sakkal Majalla" w:hAnsi="Sakkal Majalla" w:cs="Sakkal Majalla"/>
          <w:sz w:val="32"/>
          <w:szCs w:val="32"/>
          <w:rtl/>
        </w:rPr>
        <w:t xml:space="preserve">في </w:t>
      </w:r>
      <w:r w:rsidR="00952561" w:rsidRPr="00015CE4">
        <w:rPr>
          <w:rFonts w:ascii="Sakkal Majalla" w:hAnsi="Sakkal Majalla" w:cs="Sakkal Majalla"/>
          <w:sz w:val="32"/>
          <w:szCs w:val="32"/>
          <w:rtl/>
        </w:rPr>
        <w:t xml:space="preserve">صراعها </w:t>
      </w:r>
      <w:r w:rsidR="00271F7B" w:rsidRPr="00015CE4">
        <w:rPr>
          <w:rFonts w:ascii="Sakkal Majalla" w:hAnsi="Sakkal Majalla" w:cs="Sakkal Majalla"/>
          <w:sz w:val="32"/>
          <w:szCs w:val="32"/>
          <w:rtl/>
        </w:rPr>
        <w:t xml:space="preserve">ضد </w:t>
      </w:r>
      <w:r w:rsidR="00952561" w:rsidRPr="00015CE4">
        <w:rPr>
          <w:rFonts w:ascii="Sakkal Majalla" w:hAnsi="Sakkal Majalla" w:cs="Sakkal Majalla"/>
          <w:sz w:val="32"/>
          <w:szCs w:val="32"/>
          <w:rtl/>
        </w:rPr>
        <w:t xml:space="preserve">القبائل </w:t>
      </w:r>
      <w:r w:rsidR="00271F7B" w:rsidRPr="00015CE4">
        <w:rPr>
          <w:rFonts w:ascii="Sakkal Majalla" w:hAnsi="Sakkal Majalla" w:cs="Sakkal Majalla"/>
          <w:sz w:val="32"/>
          <w:szCs w:val="32"/>
          <w:rtl/>
        </w:rPr>
        <w:t>غير العرب</w:t>
      </w:r>
      <w:r w:rsidR="00952561" w:rsidRPr="00015CE4">
        <w:rPr>
          <w:rFonts w:ascii="Sakkal Majalla" w:hAnsi="Sakkal Majalla" w:cs="Sakkal Majalla"/>
          <w:sz w:val="32"/>
          <w:szCs w:val="32"/>
          <w:rtl/>
        </w:rPr>
        <w:t>ية</w:t>
      </w:r>
      <w:r w:rsidR="00271F7B" w:rsidRPr="00015CE4">
        <w:rPr>
          <w:rFonts w:ascii="Sakkal Majalla" w:hAnsi="Sakkal Majalla" w:cs="Sakkal Majalla"/>
          <w:sz w:val="32"/>
          <w:szCs w:val="32"/>
          <w:rtl/>
        </w:rPr>
        <w:t xml:space="preserve">، </w:t>
      </w:r>
      <w:r w:rsidR="00952561" w:rsidRPr="00015CE4">
        <w:rPr>
          <w:rFonts w:ascii="Sakkal Majalla" w:hAnsi="Sakkal Majalla" w:cs="Sakkal Majalla"/>
          <w:sz w:val="32"/>
          <w:szCs w:val="32"/>
          <w:rtl/>
        </w:rPr>
        <w:t xml:space="preserve">وهو ما أدى بدوره إلى </w:t>
      </w:r>
      <w:r w:rsidR="002A1980" w:rsidRPr="00015CE4">
        <w:rPr>
          <w:rFonts w:ascii="Sakkal Majalla" w:hAnsi="Sakkal Majalla" w:cs="Sakkal Majalla"/>
          <w:sz w:val="32"/>
          <w:szCs w:val="32"/>
          <w:rtl/>
        </w:rPr>
        <w:t>احتدام</w:t>
      </w:r>
      <w:r w:rsidR="00952561" w:rsidRPr="00015CE4">
        <w:rPr>
          <w:rFonts w:ascii="Sakkal Majalla" w:hAnsi="Sakkal Majalla" w:cs="Sakkal Majalla"/>
          <w:sz w:val="32"/>
          <w:szCs w:val="32"/>
          <w:rtl/>
        </w:rPr>
        <w:t xml:space="preserve"> المواجهات والاشتباكات التي </w:t>
      </w:r>
      <w:r w:rsidR="00586A63" w:rsidRPr="00015CE4">
        <w:rPr>
          <w:rFonts w:ascii="Sakkal Majalla" w:hAnsi="Sakkal Majalla" w:cs="Sakkal Majalla"/>
          <w:sz w:val="32"/>
          <w:szCs w:val="32"/>
          <w:rtl/>
        </w:rPr>
        <w:t xml:space="preserve">نجم عنها </w:t>
      </w:r>
      <w:r w:rsidR="00271F7B" w:rsidRPr="00015CE4">
        <w:rPr>
          <w:rFonts w:ascii="Sakkal Majalla" w:hAnsi="Sakkal Majalla" w:cs="Sakkal Majalla"/>
          <w:sz w:val="32"/>
          <w:szCs w:val="32"/>
          <w:rtl/>
        </w:rPr>
        <w:t>مقتل العديد من الأشخاص بمن فيهم المدافعون عن حقوق الإنسان.</w:t>
      </w:r>
    </w:p>
    <w:p w:rsidR="00271F7B" w:rsidRPr="00015CE4" w:rsidRDefault="00586A63" w:rsidP="009319BA">
      <w:pPr>
        <w:jc w:val="both"/>
        <w:rPr>
          <w:rFonts w:ascii="Sakkal Majalla" w:hAnsi="Sakkal Majalla" w:cs="Sakkal Majalla"/>
          <w:sz w:val="32"/>
          <w:szCs w:val="32"/>
          <w:rtl/>
        </w:rPr>
      </w:pPr>
      <w:r w:rsidRPr="00015CE4">
        <w:rPr>
          <w:rFonts w:ascii="Sakkal Majalla" w:hAnsi="Sakkal Majalla" w:cs="Sakkal Majalla"/>
          <w:sz w:val="32"/>
          <w:szCs w:val="32"/>
          <w:rtl/>
        </w:rPr>
        <w:t xml:space="preserve">وعلى الرغم من اتحاذ </w:t>
      </w:r>
      <w:r w:rsidR="00271F7B" w:rsidRPr="00015CE4">
        <w:rPr>
          <w:rFonts w:ascii="Sakkal Majalla" w:hAnsi="Sakkal Majalla" w:cs="Sakkal Majalla"/>
          <w:sz w:val="32"/>
          <w:szCs w:val="32"/>
          <w:rtl/>
        </w:rPr>
        <w:t xml:space="preserve">المدافعين عن حقوق الإنسان </w:t>
      </w:r>
      <w:r w:rsidRPr="00015CE4">
        <w:rPr>
          <w:rFonts w:ascii="Sakkal Majalla" w:hAnsi="Sakkal Majalla" w:cs="Sakkal Majalla"/>
          <w:sz w:val="32"/>
          <w:szCs w:val="32"/>
          <w:rtl/>
        </w:rPr>
        <w:t>لمختلف التدابير الأمنية الوق</w:t>
      </w:r>
      <w:r w:rsidR="009319BA" w:rsidRPr="00015CE4">
        <w:rPr>
          <w:rFonts w:ascii="Sakkal Majalla" w:hAnsi="Sakkal Majalla" w:cs="Sakkal Majalla"/>
          <w:sz w:val="32"/>
          <w:szCs w:val="32"/>
          <w:rtl/>
        </w:rPr>
        <w:t>ائ</w:t>
      </w:r>
      <w:r w:rsidRPr="00015CE4">
        <w:rPr>
          <w:rFonts w:ascii="Sakkal Majalla" w:hAnsi="Sakkal Majalla" w:cs="Sakkal Majalla"/>
          <w:sz w:val="32"/>
          <w:szCs w:val="32"/>
          <w:rtl/>
        </w:rPr>
        <w:t>ية الضرورية</w:t>
      </w:r>
      <w:r w:rsidR="00271F7B" w:rsidRPr="00015CE4">
        <w:rPr>
          <w:rFonts w:ascii="Sakkal Majalla" w:hAnsi="Sakkal Majalla" w:cs="Sakkal Majalla"/>
          <w:sz w:val="32"/>
          <w:szCs w:val="32"/>
          <w:rtl/>
        </w:rPr>
        <w:t xml:space="preserve">، </w:t>
      </w:r>
      <w:r w:rsidR="00046C40">
        <w:rPr>
          <w:rFonts w:ascii="Sakkal Majalla" w:hAnsi="Sakkal Majalla" w:cs="Sakkal Majalla" w:hint="cs"/>
          <w:sz w:val="32"/>
          <w:szCs w:val="32"/>
          <w:rtl/>
        </w:rPr>
        <w:t>إ</w:t>
      </w:r>
      <w:r w:rsidR="00E90639" w:rsidRPr="00015CE4">
        <w:rPr>
          <w:rFonts w:ascii="Sakkal Majalla" w:hAnsi="Sakkal Majalla" w:cs="Sakkal Majalla"/>
          <w:sz w:val="32"/>
          <w:szCs w:val="32"/>
          <w:rtl/>
        </w:rPr>
        <w:t xml:space="preserve">لا </w:t>
      </w:r>
      <w:r w:rsidR="00271F7B" w:rsidRPr="00015CE4">
        <w:rPr>
          <w:rFonts w:ascii="Sakkal Majalla" w:hAnsi="Sakkal Majalla" w:cs="Sakkal Majalla"/>
          <w:sz w:val="32"/>
          <w:szCs w:val="32"/>
          <w:rtl/>
        </w:rPr>
        <w:t xml:space="preserve">إنهم ما زالوا مستهدفين من قبل جماعات مسلحة </w:t>
      </w:r>
      <w:r w:rsidR="00881DF9" w:rsidRPr="00015CE4">
        <w:rPr>
          <w:rFonts w:ascii="Sakkal Majalla" w:hAnsi="Sakkal Majalla" w:cs="Sakkal Majalla"/>
          <w:sz w:val="32"/>
          <w:szCs w:val="32"/>
          <w:rtl/>
        </w:rPr>
        <w:t xml:space="preserve">مختلفة. والأسوأ من ذلك أن </w:t>
      </w:r>
      <w:r w:rsidR="00E90639" w:rsidRPr="00015CE4">
        <w:rPr>
          <w:rFonts w:ascii="Sakkal Majalla" w:hAnsi="Sakkal Majalla" w:cs="Sakkal Majalla"/>
          <w:sz w:val="32"/>
          <w:szCs w:val="32"/>
          <w:rtl/>
        </w:rPr>
        <w:t xml:space="preserve">مدينة </w:t>
      </w:r>
      <w:r w:rsidR="00881DF9" w:rsidRPr="00015CE4">
        <w:rPr>
          <w:rFonts w:ascii="Sakkal Majalla" w:hAnsi="Sakkal Majalla" w:cs="Sakkal Majalla"/>
          <w:sz w:val="32"/>
          <w:szCs w:val="32"/>
          <w:rtl/>
        </w:rPr>
        <w:t>الجنينة</w:t>
      </w:r>
      <w:r w:rsidR="00E90639" w:rsidRPr="00015CE4">
        <w:rPr>
          <w:rFonts w:ascii="Sakkal Majalla" w:hAnsi="Sakkal Majalla" w:cs="Sakkal Majalla"/>
          <w:sz w:val="32"/>
          <w:szCs w:val="32"/>
          <w:rtl/>
        </w:rPr>
        <w:t xml:space="preserve"> أصبحت معزولة </w:t>
      </w:r>
      <w:r w:rsidR="00271F7B" w:rsidRPr="00015CE4">
        <w:rPr>
          <w:rFonts w:ascii="Sakkal Majalla" w:hAnsi="Sakkal Majalla" w:cs="Sakkal Majalla"/>
          <w:sz w:val="32"/>
          <w:szCs w:val="32"/>
          <w:rtl/>
        </w:rPr>
        <w:t xml:space="preserve">عن بقية العالم بسبب انقطاع الاتصالات بما في ذلك </w:t>
      </w:r>
      <w:r w:rsidR="00E90639" w:rsidRPr="00015CE4">
        <w:rPr>
          <w:rFonts w:ascii="Sakkal Majalla" w:hAnsi="Sakkal Majalla" w:cs="Sakkal Majalla"/>
          <w:sz w:val="32"/>
          <w:szCs w:val="32"/>
          <w:rtl/>
        </w:rPr>
        <w:t xml:space="preserve">خدمات </w:t>
      </w:r>
      <w:r w:rsidR="00271F7B" w:rsidRPr="00015CE4">
        <w:rPr>
          <w:rFonts w:ascii="Sakkal Majalla" w:hAnsi="Sakkal Majalla" w:cs="Sakkal Majalla"/>
          <w:sz w:val="32"/>
          <w:szCs w:val="32"/>
          <w:rtl/>
        </w:rPr>
        <w:t>الإنترنت منذ 22 مايو 2023، مما يجعل من الصعب على المدافع</w:t>
      </w:r>
      <w:r w:rsidR="007050D6" w:rsidRPr="00015CE4">
        <w:rPr>
          <w:rFonts w:ascii="Sakkal Majalla" w:hAnsi="Sakkal Majalla" w:cs="Sakkal Majalla"/>
          <w:sz w:val="32"/>
          <w:szCs w:val="32"/>
          <w:rtl/>
        </w:rPr>
        <w:t>ين</w:t>
      </w:r>
      <w:r w:rsidR="00271F7B" w:rsidRPr="00015CE4">
        <w:rPr>
          <w:rFonts w:ascii="Sakkal Majalla" w:hAnsi="Sakkal Majalla" w:cs="Sakkal Majalla"/>
          <w:sz w:val="32"/>
          <w:szCs w:val="32"/>
          <w:rtl/>
        </w:rPr>
        <w:t xml:space="preserve"> عن حقوق الإنسان الحصول على المساعد</w:t>
      </w:r>
      <w:r w:rsidR="007050D6" w:rsidRPr="00015CE4">
        <w:rPr>
          <w:rFonts w:ascii="Sakkal Majalla" w:hAnsi="Sakkal Majalla" w:cs="Sakkal Majalla"/>
          <w:sz w:val="32"/>
          <w:szCs w:val="32"/>
          <w:rtl/>
        </w:rPr>
        <w:t>ات المطلوبة</w:t>
      </w:r>
      <w:r w:rsidR="00271F7B" w:rsidRPr="00015CE4">
        <w:rPr>
          <w:rFonts w:ascii="Sakkal Majalla" w:hAnsi="Sakkal Majalla" w:cs="Sakkal Majalla"/>
          <w:sz w:val="32"/>
          <w:szCs w:val="32"/>
          <w:rtl/>
        </w:rPr>
        <w:t>.</w:t>
      </w:r>
    </w:p>
    <w:p w:rsidR="00271F7B" w:rsidRPr="00015CE4" w:rsidRDefault="00643DE4" w:rsidP="00D77942">
      <w:pPr>
        <w:jc w:val="both"/>
        <w:rPr>
          <w:rFonts w:ascii="Sakkal Majalla" w:hAnsi="Sakkal Majalla" w:cs="Sakkal Majalla"/>
          <w:sz w:val="32"/>
          <w:szCs w:val="32"/>
          <w:rtl/>
        </w:rPr>
      </w:pPr>
      <w:r w:rsidRPr="00015CE4">
        <w:rPr>
          <w:rFonts w:ascii="Sakkal Majalla" w:hAnsi="Sakkal Majalla" w:cs="Sakkal Majalla"/>
          <w:sz w:val="32"/>
          <w:szCs w:val="32"/>
          <w:rtl/>
        </w:rPr>
        <w:t>وقد أ</w:t>
      </w:r>
      <w:r w:rsidR="00164D8F" w:rsidRPr="00015CE4">
        <w:rPr>
          <w:rFonts w:ascii="Sakkal Majalla" w:hAnsi="Sakkal Majalla" w:cs="Sakkal Majalla"/>
          <w:sz w:val="32"/>
          <w:szCs w:val="32"/>
          <w:rtl/>
        </w:rPr>
        <w:t xml:space="preserve">جبرت تداعيات </w:t>
      </w:r>
      <w:r w:rsidR="00451755" w:rsidRPr="00015CE4">
        <w:rPr>
          <w:rFonts w:ascii="Sakkal Majalla" w:hAnsi="Sakkal Majalla" w:cs="Sakkal Majalla"/>
          <w:sz w:val="32"/>
          <w:szCs w:val="32"/>
          <w:rtl/>
        </w:rPr>
        <w:t xml:space="preserve">العنف </w:t>
      </w:r>
      <w:r w:rsidRPr="00015CE4">
        <w:rPr>
          <w:rFonts w:ascii="Sakkal Majalla" w:hAnsi="Sakkal Majalla" w:cs="Sakkal Majalla"/>
          <w:sz w:val="32"/>
          <w:szCs w:val="32"/>
          <w:rtl/>
        </w:rPr>
        <w:t xml:space="preserve">الدائر </w:t>
      </w:r>
      <w:r w:rsidR="00271F7B" w:rsidRPr="00015CE4">
        <w:rPr>
          <w:rFonts w:ascii="Sakkal Majalla" w:hAnsi="Sakkal Majalla" w:cs="Sakkal Majalla"/>
          <w:sz w:val="32"/>
          <w:szCs w:val="32"/>
          <w:rtl/>
        </w:rPr>
        <w:t xml:space="preserve">مجموعة مكونة من ثلاثة عشر من المدافعين </w:t>
      </w:r>
      <w:r w:rsidR="009319BA" w:rsidRPr="00015CE4">
        <w:rPr>
          <w:rFonts w:ascii="Sakkal Majalla" w:hAnsi="Sakkal Majalla" w:cs="Sakkal Majalla"/>
          <w:sz w:val="32"/>
          <w:szCs w:val="32"/>
          <w:rtl/>
        </w:rPr>
        <w:t xml:space="preserve">عن حقوق الإنسان، يفضل المركز حجب </w:t>
      </w:r>
      <w:r w:rsidR="00271F7B" w:rsidRPr="00015CE4">
        <w:rPr>
          <w:rFonts w:ascii="Sakkal Majalla" w:hAnsi="Sakkal Majalla" w:cs="Sakkal Majalla"/>
          <w:sz w:val="32"/>
          <w:szCs w:val="32"/>
          <w:rtl/>
        </w:rPr>
        <w:t>هوياتهم</w:t>
      </w:r>
      <w:r w:rsidR="00D07053" w:rsidRPr="00015CE4">
        <w:rPr>
          <w:rFonts w:ascii="Sakkal Majalla" w:hAnsi="Sakkal Majalla" w:cs="Sakkal Majalla"/>
          <w:sz w:val="32"/>
          <w:szCs w:val="32"/>
          <w:rtl/>
        </w:rPr>
        <w:t xml:space="preserve"> حفاظاً على سلامتهم، </w:t>
      </w:r>
      <w:r w:rsidR="00451755" w:rsidRPr="00015CE4">
        <w:rPr>
          <w:rFonts w:ascii="Sakkal Majalla" w:hAnsi="Sakkal Majalla" w:cs="Sakkal Majalla"/>
          <w:sz w:val="32"/>
          <w:szCs w:val="32"/>
          <w:rtl/>
        </w:rPr>
        <w:t>إلى مغادرة مقار سكنهم ومواقع عملهم و</w:t>
      </w:r>
      <w:r w:rsidR="00271F7B" w:rsidRPr="00015CE4">
        <w:rPr>
          <w:rFonts w:ascii="Sakkal Majalla" w:hAnsi="Sakkal Majalla" w:cs="Sakkal Majalla"/>
          <w:sz w:val="32"/>
          <w:szCs w:val="32"/>
          <w:rtl/>
        </w:rPr>
        <w:t>الفرار إلى</w:t>
      </w:r>
      <w:r w:rsidR="00D07053" w:rsidRPr="00015CE4">
        <w:rPr>
          <w:rFonts w:ascii="Sakkal Majalla" w:hAnsi="Sakkal Majalla" w:cs="Sakkal Majalla"/>
          <w:sz w:val="32"/>
          <w:szCs w:val="32"/>
          <w:rtl/>
        </w:rPr>
        <w:t xml:space="preserve"> دولة</w:t>
      </w:r>
      <w:r w:rsidR="00271F7B" w:rsidRPr="00015CE4">
        <w:rPr>
          <w:rFonts w:ascii="Sakkal Majalla" w:hAnsi="Sakkal Majalla" w:cs="Sakkal Majalla"/>
          <w:sz w:val="32"/>
          <w:szCs w:val="32"/>
          <w:rtl/>
        </w:rPr>
        <w:t xml:space="preserve"> تشاد. </w:t>
      </w:r>
      <w:r w:rsidR="00D77942" w:rsidRPr="00015CE4">
        <w:rPr>
          <w:rFonts w:ascii="Sakkal Majalla" w:hAnsi="Sakkal Majalla" w:cs="Sakkal Majalla"/>
          <w:sz w:val="32"/>
          <w:szCs w:val="32"/>
          <w:rtl/>
        </w:rPr>
        <w:t xml:space="preserve">حيث علم المركز لاحقاً ومن خلال مصدر </w:t>
      </w:r>
      <w:r w:rsidR="00271F7B" w:rsidRPr="00015CE4">
        <w:rPr>
          <w:rFonts w:ascii="Sakkal Majalla" w:hAnsi="Sakkal Majalla" w:cs="Sakkal Majalla"/>
          <w:sz w:val="32"/>
          <w:szCs w:val="32"/>
          <w:rtl/>
        </w:rPr>
        <w:t>موثوق بأن المجموعة تعيش في ظروف صعبة وبحاجة إلى إعادة التأهيل والإمدادات.</w:t>
      </w:r>
    </w:p>
    <w:p w:rsidR="00271F7B" w:rsidRPr="00015CE4" w:rsidRDefault="00271F7B" w:rsidP="00313AF4">
      <w:pPr>
        <w:jc w:val="both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015CE4">
        <w:rPr>
          <w:rFonts w:ascii="Sakkal Majalla" w:hAnsi="Sakkal Majalla" w:cs="Sakkal Majalla"/>
          <w:b/>
          <w:bCs/>
          <w:sz w:val="32"/>
          <w:szCs w:val="32"/>
          <w:rtl/>
        </w:rPr>
        <w:t>خلفية</w:t>
      </w:r>
    </w:p>
    <w:p w:rsidR="00F274AA" w:rsidRPr="00015CE4" w:rsidRDefault="000373FF" w:rsidP="00046C40">
      <w:pPr>
        <w:jc w:val="both"/>
        <w:rPr>
          <w:rFonts w:ascii="Sakkal Majalla" w:hAnsi="Sakkal Majalla" w:cs="Sakkal Majalla"/>
          <w:sz w:val="32"/>
          <w:szCs w:val="32"/>
        </w:rPr>
      </w:pPr>
      <w:r w:rsidRPr="00015CE4">
        <w:rPr>
          <w:rFonts w:ascii="Sakkal Majalla" w:hAnsi="Sakkal Majalla" w:cs="Sakkal Majalla"/>
          <w:sz w:val="32"/>
          <w:szCs w:val="32"/>
          <w:rtl/>
        </w:rPr>
        <w:t xml:space="preserve">فاقم </w:t>
      </w:r>
      <w:r w:rsidR="00271F7B" w:rsidRPr="00015CE4">
        <w:rPr>
          <w:rFonts w:ascii="Sakkal Majalla" w:hAnsi="Sakkal Majalla" w:cs="Sakkal Majalla"/>
          <w:sz w:val="32"/>
          <w:szCs w:val="32"/>
          <w:rtl/>
        </w:rPr>
        <w:t xml:space="preserve">النزاع المسلح الدائر بين القوات المسلحة السودانية وقوات الدعم السريع شبه العسكرية </w:t>
      </w:r>
      <w:r w:rsidRPr="00015CE4">
        <w:rPr>
          <w:rFonts w:ascii="Sakkal Majalla" w:hAnsi="Sakkal Majalla" w:cs="Sakkal Majalla"/>
          <w:sz w:val="32"/>
          <w:szCs w:val="32"/>
          <w:rtl/>
        </w:rPr>
        <w:t xml:space="preserve">من معدّل </w:t>
      </w:r>
      <w:r w:rsidR="00271F7B" w:rsidRPr="00015CE4">
        <w:rPr>
          <w:rFonts w:ascii="Sakkal Majalla" w:hAnsi="Sakkal Majalla" w:cs="Sakkal Majalla"/>
          <w:sz w:val="32"/>
          <w:szCs w:val="32"/>
          <w:rtl/>
        </w:rPr>
        <w:t xml:space="preserve">المضايقات </w:t>
      </w:r>
      <w:r w:rsidR="00866B63" w:rsidRPr="00015CE4">
        <w:rPr>
          <w:rFonts w:ascii="Sakkal Majalla" w:hAnsi="Sakkal Majalla" w:cs="Sakkal Majalla"/>
          <w:sz w:val="32"/>
          <w:szCs w:val="32"/>
          <w:rtl/>
        </w:rPr>
        <w:t>القائمة فعلياً و</w:t>
      </w:r>
      <w:r w:rsidR="004104C2" w:rsidRPr="00015CE4">
        <w:rPr>
          <w:rFonts w:ascii="Sakkal Majalla" w:hAnsi="Sakkal Majalla" w:cs="Sakkal Majalla"/>
          <w:sz w:val="32"/>
          <w:szCs w:val="32"/>
          <w:rtl/>
        </w:rPr>
        <w:t>التي ي</w:t>
      </w:r>
      <w:r w:rsidR="00866B63" w:rsidRPr="00015CE4">
        <w:rPr>
          <w:rFonts w:ascii="Sakkal Majalla" w:hAnsi="Sakkal Majalla" w:cs="Sakkal Majalla"/>
          <w:sz w:val="32"/>
          <w:szCs w:val="32"/>
          <w:rtl/>
        </w:rPr>
        <w:t xml:space="preserve">تعرّض لها </w:t>
      </w:r>
      <w:r w:rsidR="004104C2" w:rsidRPr="00015CE4">
        <w:rPr>
          <w:rFonts w:ascii="Sakkal Majalla" w:hAnsi="Sakkal Majalla" w:cs="Sakkal Majalla"/>
          <w:sz w:val="32"/>
          <w:szCs w:val="32"/>
          <w:rtl/>
        </w:rPr>
        <w:t>المدافعين عن حقوق الانسان</w:t>
      </w:r>
      <w:r w:rsidR="00271F7B" w:rsidRPr="00015CE4">
        <w:rPr>
          <w:rFonts w:ascii="Sakkal Majalla" w:hAnsi="Sakkal Majalla" w:cs="Sakkal Majalla"/>
          <w:sz w:val="32"/>
          <w:szCs w:val="32"/>
          <w:rtl/>
        </w:rPr>
        <w:t xml:space="preserve">، </w:t>
      </w:r>
      <w:r w:rsidR="00866B63" w:rsidRPr="00015CE4">
        <w:rPr>
          <w:rFonts w:ascii="Sakkal Majalla" w:hAnsi="Sakkal Majalla" w:cs="Sakkal Majalla"/>
          <w:sz w:val="32"/>
          <w:szCs w:val="32"/>
          <w:rtl/>
        </w:rPr>
        <w:t xml:space="preserve">من </w:t>
      </w:r>
      <w:r w:rsidR="00271F7B" w:rsidRPr="00015CE4">
        <w:rPr>
          <w:rFonts w:ascii="Sakkal Majalla" w:hAnsi="Sakkal Majalla" w:cs="Sakkal Majalla"/>
          <w:sz w:val="32"/>
          <w:szCs w:val="32"/>
          <w:rtl/>
        </w:rPr>
        <w:t>اعتقالات تعسفية واحتجاز وتعذيب</w:t>
      </w:r>
      <w:r w:rsidR="005A3C3C" w:rsidRPr="00015CE4">
        <w:rPr>
          <w:rFonts w:ascii="Sakkal Majalla" w:hAnsi="Sakkal Majalla" w:cs="Sakkal Majalla"/>
          <w:sz w:val="32"/>
          <w:szCs w:val="32"/>
          <w:rtl/>
        </w:rPr>
        <w:t xml:space="preserve">. هذا بالإضافة إلى تعرضهم </w:t>
      </w:r>
      <w:r w:rsidR="00046C40">
        <w:rPr>
          <w:rFonts w:ascii="Sakkal Majalla" w:hAnsi="Sakkal Majalla" w:cs="Sakkal Majalla" w:hint="cs"/>
          <w:sz w:val="32"/>
          <w:szCs w:val="32"/>
          <w:rtl/>
        </w:rPr>
        <w:t>ل</w:t>
      </w:r>
      <w:r w:rsidR="005A3C3C" w:rsidRPr="00015CE4">
        <w:rPr>
          <w:rFonts w:ascii="Sakkal Majalla" w:hAnsi="Sakkal Majalla" w:cs="Sakkal Majalla"/>
          <w:sz w:val="32"/>
          <w:szCs w:val="32"/>
          <w:rtl/>
        </w:rPr>
        <w:t xml:space="preserve">لاستهداف </w:t>
      </w:r>
      <w:r w:rsidR="00271F7B" w:rsidRPr="00015CE4">
        <w:rPr>
          <w:rFonts w:ascii="Sakkal Majalla" w:hAnsi="Sakkal Majalla" w:cs="Sakkal Majalla"/>
          <w:sz w:val="32"/>
          <w:szCs w:val="32"/>
          <w:rtl/>
        </w:rPr>
        <w:t xml:space="preserve">من قبل الأطراف المتنازعة بسبب </w:t>
      </w:r>
      <w:r w:rsidR="00271F7B" w:rsidRPr="00015CE4">
        <w:rPr>
          <w:rFonts w:ascii="Sakkal Majalla" w:hAnsi="Sakkal Majalla" w:cs="Sakkal Majalla"/>
          <w:sz w:val="32"/>
          <w:szCs w:val="32"/>
          <w:rtl/>
        </w:rPr>
        <w:lastRenderedPageBreak/>
        <w:t>عملهم النشط في مج</w:t>
      </w:r>
      <w:r w:rsidR="005A3C3C" w:rsidRPr="00015CE4">
        <w:rPr>
          <w:rFonts w:ascii="Sakkal Majalla" w:hAnsi="Sakkal Majalla" w:cs="Sakkal Majalla"/>
          <w:sz w:val="32"/>
          <w:szCs w:val="32"/>
          <w:rtl/>
        </w:rPr>
        <w:t>ال حقوق الإنسان. وقد سبق للمركز</w:t>
      </w:r>
      <w:r w:rsidR="00271F7B" w:rsidRPr="00015CE4">
        <w:rPr>
          <w:rFonts w:ascii="Sakkal Majalla" w:hAnsi="Sakkal Majalla" w:cs="Sakkal Majalla"/>
          <w:sz w:val="32"/>
          <w:szCs w:val="32"/>
          <w:rtl/>
        </w:rPr>
        <w:t xml:space="preserve"> أن قدم تقارير </w:t>
      </w:r>
      <w:r w:rsidR="00B048E4" w:rsidRPr="00015CE4">
        <w:rPr>
          <w:rFonts w:ascii="Sakkal Majalla" w:hAnsi="Sakkal Majalla" w:cs="Sakkal Majalla"/>
          <w:sz w:val="32"/>
          <w:szCs w:val="32"/>
          <w:rtl/>
        </w:rPr>
        <w:t xml:space="preserve">تؤكد فقدان العديد من </w:t>
      </w:r>
      <w:r w:rsidR="00271F7B" w:rsidRPr="00015CE4">
        <w:rPr>
          <w:rFonts w:ascii="Sakkal Majalla" w:hAnsi="Sakkal Majalla" w:cs="Sakkal Majalla"/>
          <w:sz w:val="32"/>
          <w:szCs w:val="32"/>
          <w:rtl/>
        </w:rPr>
        <w:t xml:space="preserve">المدافعين عن حقوق الإنسان </w:t>
      </w:r>
      <w:r w:rsidR="00B048E4" w:rsidRPr="00015CE4">
        <w:rPr>
          <w:rFonts w:ascii="Sakkal Majalla" w:hAnsi="Sakkal Majalla" w:cs="Sakkal Majalla"/>
          <w:sz w:val="32"/>
          <w:szCs w:val="32"/>
          <w:rtl/>
        </w:rPr>
        <w:t>لأرواحهم جراء النزاع المسلح</w:t>
      </w:r>
      <w:r w:rsidR="00271F7B" w:rsidRPr="00015CE4">
        <w:rPr>
          <w:rFonts w:ascii="Sakkal Majalla" w:hAnsi="Sakkal Majalla" w:cs="Sakkal Majalla"/>
          <w:sz w:val="32"/>
          <w:szCs w:val="32"/>
          <w:rtl/>
        </w:rPr>
        <w:t>. و</w:t>
      </w:r>
      <w:r w:rsidR="00814ABA" w:rsidRPr="00015CE4">
        <w:rPr>
          <w:rFonts w:ascii="Sakkal Majalla" w:hAnsi="Sakkal Majalla" w:cs="Sakkal Majalla"/>
          <w:sz w:val="32"/>
          <w:szCs w:val="32"/>
          <w:rtl/>
        </w:rPr>
        <w:t xml:space="preserve">هو ما </w:t>
      </w:r>
      <w:r w:rsidR="00271F7B" w:rsidRPr="00015CE4">
        <w:rPr>
          <w:rFonts w:ascii="Sakkal Majalla" w:hAnsi="Sakkal Majalla" w:cs="Sakkal Majalla"/>
          <w:sz w:val="32"/>
          <w:szCs w:val="32"/>
          <w:rtl/>
        </w:rPr>
        <w:t xml:space="preserve">أجبر الكثيرين </w:t>
      </w:r>
      <w:r w:rsidR="00814ABA" w:rsidRPr="00015CE4">
        <w:rPr>
          <w:rFonts w:ascii="Sakkal Majalla" w:hAnsi="Sakkal Majalla" w:cs="Sakkal Majalla"/>
          <w:sz w:val="32"/>
          <w:szCs w:val="32"/>
          <w:rtl/>
        </w:rPr>
        <w:t xml:space="preserve">منهم </w:t>
      </w:r>
      <w:r w:rsidR="00271F7B" w:rsidRPr="00015CE4">
        <w:rPr>
          <w:rFonts w:ascii="Sakkal Majalla" w:hAnsi="Sakkal Majalla" w:cs="Sakkal Majalla"/>
          <w:sz w:val="32"/>
          <w:szCs w:val="32"/>
          <w:rtl/>
        </w:rPr>
        <w:t>على الفرار من البلاد وطلب اللجوء في البلدان المجاورة.</w:t>
      </w:r>
    </w:p>
    <w:sectPr w:rsidR="00F274AA" w:rsidRPr="00015CE4" w:rsidSect="00184B66">
      <w:footerReference w:type="default" r:id="rId7"/>
      <w:pgSz w:w="11907" w:h="16839" w:code="9"/>
      <w:pgMar w:top="1440" w:right="1440" w:bottom="1440" w:left="1440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C97" w:rsidRDefault="00A40C97" w:rsidP="00184B66">
      <w:pPr>
        <w:spacing w:before="0"/>
      </w:pPr>
      <w:r>
        <w:separator/>
      </w:r>
    </w:p>
  </w:endnote>
  <w:endnote w:type="continuationSeparator" w:id="0">
    <w:p w:rsidR="00A40C97" w:rsidRDefault="00A40C97" w:rsidP="00184B66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B66" w:rsidRPr="005B516C" w:rsidRDefault="00184B66" w:rsidP="00184B66">
    <w:pPr>
      <w:pStyle w:val="Footer"/>
      <w:jc w:val="center"/>
      <w:rPr>
        <w:rFonts w:ascii="Sakkal Majalla" w:hAnsi="Sakkal Majalla" w:cs="Sakkal Majalla"/>
        <w:sz w:val="28"/>
        <w:szCs w:val="28"/>
      </w:rPr>
    </w:pPr>
    <w:r w:rsidRPr="005B516C">
      <w:rPr>
        <w:rFonts w:ascii="Sakkal Majalla" w:hAnsi="Sakkal Majalla" w:cs="Sakkal Majalla"/>
        <w:sz w:val="28"/>
        <w:szCs w:val="28"/>
        <w:rtl/>
      </w:rPr>
      <w:fldChar w:fldCharType="begin"/>
    </w:r>
    <w:r w:rsidRPr="005B516C">
      <w:rPr>
        <w:rFonts w:ascii="Sakkal Majalla" w:hAnsi="Sakkal Majalla" w:cs="Sakkal Majalla"/>
        <w:sz w:val="28"/>
        <w:szCs w:val="28"/>
        <w:rtl/>
      </w:rPr>
      <w:instrText xml:space="preserve"> </w:instrText>
    </w:r>
    <w:r w:rsidRPr="005B516C">
      <w:rPr>
        <w:rFonts w:ascii="Sakkal Majalla" w:hAnsi="Sakkal Majalla" w:cs="Sakkal Majalla"/>
        <w:sz w:val="28"/>
        <w:szCs w:val="28"/>
      </w:rPr>
      <w:instrText>PAGE   \* MERGEFORMAT</w:instrText>
    </w:r>
    <w:r w:rsidRPr="005B516C">
      <w:rPr>
        <w:rFonts w:ascii="Sakkal Majalla" w:hAnsi="Sakkal Majalla" w:cs="Sakkal Majalla"/>
        <w:sz w:val="28"/>
        <w:szCs w:val="28"/>
        <w:rtl/>
      </w:rPr>
      <w:instrText xml:space="preserve"> </w:instrText>
    </w:r>
    <w:r w:rsidRPr="005B516C">
      <w:rPr>
        <w:rFonts w:ascii="Sakkal Majalla" w:hAnsi="Sakkal Majalla" w:cs="Sakkal Majalla"/>
        <w:sz w:val="28"/>
        <w:szCs w:val="28"/>
        <w:rtl/>
      </w:rPr>
      <w:fldChar w:fldCharType="separate"/>
    </w:r>
    <w:r w:rsidR="007B25D5">
      <w:rPr>
        <w:rFonts w:ascii="Sakkal Majalla" w:hAnsi="Sakkal Majalla" w:cs="Sakkal Majalla"/>
        <w:noProof/>
        <w:sz w:val="28"/>
        <w:szCs w:val="28"/>
        <w:rtl/>
      </w:rPr>
      <w:t>2</w:t>
    </w:r>
    <w:r w:rsidRPr="005B516C">
      <w:rPr>
        <w:rFonts w:ascii="Sakkal Majalla" w:hAnsi="Sakkal Majalla" w:cs="Sakkal Majalla"/>
        <w:sz w:val="28"/>
        <w:szCs w:val="28"/>
        <w:rtl/>
      </w:rPr>
      <w:fldChar w:fldCharType="end"/>
    </w:r>
    <w:r w:rsidRPr="005B516C">
      <w:rPr>
        <w:rFonts w:ascii="Sakkal Majalla" w:hAnsi="Sakkal Majalla" w:cs="Sakkal Majalla"/>
        <w:sz w:val="28"/>
        <w:szCs w:val="28"/>
        <w:rtl/>
      </w:rPr>
      <w:t xml:space="preserve"> من </w:t>
    </w:r>
    <w:r w:rsidR="005052F0" w:rsidRPr="005B516C">
      <w:rPr>
        <w:rFonts w:ascii="Sakkal Majalla" w:hAnsi="Sakkal Majalla" w:cs="Sakkal Majalla"/>
        <w:sz w:val="28"/>
        <w:szCs w:val="28"/>
      </w:rPr>
      <w:fldChar w:fldCharType="begin"/>
    </w:r>
    <w:r w:rsidR="005052F0" w:rsidRPr="005B516C">
      <w:rPr>
        <w:rFonts w:ascii="Sakkal Majalla" w:hAnsi="Sakkal Majalla" w:cs="Sakkal Majalla"/>
        <w:sz w:val="28"/>
        <w:szCs w:val="28"/>
      </w:rPr>
      <w:instrText xml:space="preserve"> NUMPAGES   \* MERGEFORMAT </w:instrText>
    </w:r>
    <w:r w:rsidR="005052F0" w:rsidRPr="005B516C">
      <w:rPr>
        <w:rFonts w:ascii="Sakkal Majalla" w:hAnsi="Sakkal Majalla" w:cs="Sakkal Majalla"/>
        <w:sz w:val="28"/>
        <w:szCs w:val="28"/>
      </w:rPr>
      <w:fldChar w:fldCharType="separate"/>
    </w:r>
    <w:r w:rsidR="007B25D5">
      <w:rPr>
        <w:rFonts w:ascii="Sakkal Majalla" w:hAnsi="Sakkal Majalla" w:cs="Sakkal Majalla"/>
        <w:noProof/>
        <w:sz w:val="28"/>
        <w:szCs w:val="28"/>
        <w:rtl/>
      </w:rPr>
      <w:t>2</w:t>
    </w:r>
    <w:r w:rsidR="005052F0" w:rsidRPr="005B516C">
      <w:rPr>
        <w:rFonts w:ascii="Sakkal Majalla" w:hAnsi="Sakkal Majalla" w:cs="Sakkal Majalla"/>
        <w:noProof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C97" w:rsidRDefault="00A40C97" w:rsidP="00184B66">
      <w:pPr>
        <w:spacing w:before="0"/>
      </w:pPr>
      <w:r>
        <w:separator/>
      </w:r>
    </w:p>
  </w:footnote>
  <w:footnote w:type="continuationSeparator" w:id="0">
    <w:p w:rsidR="00A40C97" w:rsidRDefault="00A40C97" w:rsidP="00184B66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F7B"/>
    <w:rsid w:val="00015CE4"/>
    <w:rsid w:val="000373FF"/>
    <w:rsid w:val="00037B34"/>
    <w:rsid w:val="00046C40"/>
    <w:rsid w:val="00164D8F"/>
    <w:rsid w:val="00184B66"/>
    <w:rsid w:val="001B07F5"/>
    <w:rsid w:val="00271F7B"/>
    <w:rsid w:val="002A1980"/>
    <w:rsid w:val="00313AF4"/>
    <w:rsid w:val="00364D24"/>
    <w:rsid w:val="003A0DCF"/>
    <w:rsid w:val="003C5FD6"/>
    <w:rsid w:val="004104C2"/>
    <w:rsid w:val="00451755"/>
    <w:rsid w:val="005052F0"/>
    <w:rsid w:val="00560A2F"/>
    <w:rsid w:val="005869BE"/>
    <w:rsid w:val="00586A63"/>
    <w:rsid w:val="0059452C"/>
    <w:rsid w:val="005A3C3C"/>
    <w:rsid w:val="005B516C"/>
    <w:rsid w:val="005D580D"/>
    <w:rsid w:val="00643DE4"/>
    <w:rsid w:val="0068340A"/>
    <w:rsid w:val="00700171"/>
    <w:rsid w:val="007050D6"/>
    <w:rsid w:val="00747F57"/>
    <w:rsid w:val="007B25D5"/>
    <w:rsid w:val="007E638D"/>
    <w:rsid w:val="00814ABA"/>
    <w:rsid w:val="00850694"/>
    <w:rsid w:val="00866B63"/>
    <w:rsid w:val="0088025A"/>
    <w:rsid w:val="00881DF9"/>
    <w:rsid w:val="0088571B"/>
    <w:rsid w:val="008A1751"/>
    <w:rsid w:val="008F3C9E"/>
    <w:rsid w:val="009319BA"/>
    <w:rsid w:val="00952561"/>
    <w:rsid w:val="009D6C29"/>
    <w:rsid w:val="009E13F8"/>
    <w:rsid w:val="00A40773"/>
    <w:rsid w:val="00A40C97"/>
    <w:rsid w:val="00A771B5"/>
    <w:rsid w:val="00AF2574"/>
    <w:rsid w:val="00B048E4"/>
    <w:rsid w:val="00C97D86"/>
    <w:rsid w:val="00CE5845"/>
    <w:rsid w:val="00CF78DF"/>
    <w:rsid w:val="00D07053"/>
    <w:rsid w:val="00D77942"/>
    <w:rsid w:val="00E90639"/>
    <w:rsid w:val="00EE05D8"/>
    <w:rsid w:val="00F96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Simplified Arabic"/>
        <w:sz w:val="22"/>
        <w:szCs w:val="30"/>
        <w:lang w:val="en-US" w:eastAsia="en-US" w:bidi="ar-SA"/>
      </w:rPr>
    </w:rPrDefault>
    <w:pPrDefault>
      <w:pPr>
        <w:bidi/>
        <w:spacing w:before="100" w:before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4B66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184B66"/>
  </w:style>
  <w:style w:type="paragraph" w:styleId="Footer">
    <w:name w:val="footer"/>
    <w:basedOn w:val="Normal"/>
    <w:link w:val="FooterChar"/>
    <w:uiPriority w:val="99"/>
    <w:unhideWhenUsed/>
    <w:rsid w:val="00184B66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184B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Simplified Arabic"/>
        <w:sz w:val="22"/>
        <w:szCs w:val="30"/>
        <w:lang w:val="en-US" w:eastAsia="en-US" w:bidi="ar-SA"/>
      </w:rPr>
    </w:rPrDefault>
    <w:pPrDefault>
      <w:pPr>
        <w:bidi/>
        <w:spacing w:before="100" w:before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4B66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184B66"/>
  </w:style>
  <w:style w:type="paragraph" w:styleId="Footer">
    <w:name w:val="footer"/>
    <w:basedOn w:val="Normal"/>
    <w:link w:val="FooterChar"/>
    <w:uiPriority w:val="99"/>
    <w:unhideWhenUsed/>
    <w:rsid w:val="00184B66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184B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Ameer Farouq</dc:creator>
  <cp:lastModifiedBy>well</cp:lastModifiedBy>
  <cp:revision>3</cp:revision>
  <dcterms:created xsi:type="dcterms:W3CDTF">2023-11-07T21:07:00Z</dcterms:created>
  <dcterms:modified xsi:type="dcterms:W3CDTF">2023-11-09T16:09:00Z</dcterms:modified>
</cp:coreProperties>
</file>