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40B" w:rsidRPr="002776A5" w:rsidRDefault="002D7C7D">
      <w:pPr>
        <w:rPr>
          <w:rFonts w:ascii="Times New Roman" w:hAnsi="Times New Roman" w:cs="Times New Roman"/>
          <w:b/>
          <w:sz w:val="24"/>
          <w:szCs w:val="24"/>
        </w:rPr>
      </w:pPr>
      <w:r w:rsidRPr="002776A5">
        <w:rPr>
          <w:rFonts w:ascii="Times New Roman" w:hAnsi="Times New Roman" w:cs="Times New Roman"/>
          <w:b/>
          <w:sz w:val="24"/>
          <w:szCs w:val="24"/>
        </w:rPr>
        <w:t>SENSITIZATION OF PFJ 2.0 REPORT</w:t>
      </w:r>
    </w:p>
    <w:p w:rsidR="002D7C7D" w:rsidRPr="00E46D12" w:rsidRDefault="002D7C7D" w:rsidP="002776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D12">
        <w:rPr>
          <w:rFonts w:ascii="Times New Roman" w:hAnsi="Times New Roman" w:cs="Times New Roman"/>
          <w:sz w:val="24"/>
          <w:szCs w:val="24"/>
        </w:rPr>
        <w:t xml:space="preserve">After the district level </w:t>
      </w:r>
      <w:proofErr w:type="spellStart"/>
      <w:r w:rsidRPr="00E46D12">
        <w:rPr>
          <w:rFonts w:ascii="Times New Roman" w:hAnsi="Times New Roman" w:cs="Times New Roman"/>
          <w:sz w:val="24"/>
          <w:szCs w:val="24"/>
        </w:rPr>
        <w:t>GhAAP</w:t>
      </w:r>
      <w:proofErr w:type="spellEnd"/>
      <w:r w:rsidRPr="00E46D12">
        <w:rPr>
          <w:rFonts w:ascii="Times New Roman" w:hAnsi="Times New Roman" w:cs="Times New Roman"/>
          <w:sz w:val="24"/>
          <w:szCs w:val="24"/>
        </w:rPr>
        <w:t xml:space="preserve"> training, the technical officers </w:t>
      </w:r>
      <w:r w:rsidR="00927FEA" w:rsidRPr="00E46D12">
        <w:rPr>
          <w:rFonts w:ascii="Times New Roman" w:hAnsi="Times New Roman" w:cs="Times New Roman"/>
          <w:sz w:val="24"/>
          <w:szCs w:val="24"/>
        </w:rPr>
        <w:t>organized farmer’s</w:t>
      </w:r>
      <w:r w:rsidRPr="00E46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D12">
        <w:rPr>
          <w:rFonts w:ascii="Times New Roman" w:hAnsi="Times New Roman" w:cs="Times New Roman"/>
          <w:sz w:val="24"/>
          <w:szCs w:val="24"/>
        </w:rPr>
        <w:t>fora</w:t>
      </w:r>
      <w:proofErr w:type="spellEnd"/>
      <w:r w:rsidRPr="00E46D12">
        <w:rPr>
          <w:rFonts w:ascii="Times New Roman" w:hAnsi="Times New Roman" w:cs="Times New Roman"/>
          <w:sz w:val="24"/>
          <w:szCs w:val="24"/>
        </w:rPr>
        <w:t xml:space="preserve"> at the various operational areas to sensitize farmers on PFJ 2.0</w:t>
      </w:r>
      <w:r w:rsidR="00927FEA" w:rsidRPr="00E46D12">
        <w:rPr>
          <w:rFonts w:ascii="Times New Roman" w:hAnsi="Times New Roman" w:cs="Times New Roman"/>
          <w:sz w:val="24"/>
          <w:szCs w:val="24"/>
        </w:rPr>
        <w:t>.</w:t>
      </w:r>
    </w:p>
    <w:p w:rsidR="00927FEA" w:rsidRPr="00E46D12" w:rsidRDefault="00927FEA" w:rsidP="002776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D12">
        <w:rPr>
          <w:rFonts w:ascii="Times New Roman" w:hAnsi="Times New Roman" w:cs="Times New Roman"/>
          <w:sz w:val="24"/>
          <w:szCs w:val="24"/>
        </w:rPr>
        <w:t>The objective of PFJ 2.0 is to e</w:t>
      </w:r>
      <w:r w:rsidR="008659C8" w:rsidRPr="00E46D12">
        <w:rPr>
          <w:rFonts w:ascii="Times New Roman" w:hAnsi="Times New Roman" w:cs="Times New Roman"/>
          <w:sz w:val="24"/>
          <w:szCs w:val="24"/>
        </w:rPr>
        <w:t xml:space="preserve">nsure food 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 xml:space="preserve">availability, </w:t>
      </w:r>
      <w:r w:rsidR="008659C8" w:rsidRPr="00E46D12">
        <w:rPr>
          <w:rFonts w:ascii="Times New Roman" w:hAnsi="Times New Roman" w:cs="Times New Roman"/>
          <w:sz w:val="24"/>
          <w:szCs w:val="24"/>
        </w:rPr>
        <w:t xml:space="preserve">Promote import </w:t>
      </w:r>
      <w:r w:rsidRPr="00E46D12">
        <w:rPr>
          <w:rFonts w:ascii="Times New Roman" w:hAnsi="Times New Roman" w:cs="Times New Roman"/>
          <w:bCs/>
          <w:sz w:val="24"/>
          <w:szCs w:val="24"/>
        </w:rPr>
        <w:t>substitution</w:t>
      </w:r>
      <w:r w:rsidRPr="00E46D12">
        <w:rPr>
          <w:rFonts w:ascii="Times New Roman" w:hAnsi="Times New Roman" w:cs="Times New Roman"/>
          <w:sz w:val="24"/>
          <w:szCs w:val="24"/>
        </w:rPr>
        <w:t>, Promote</w:t>
      </w:r>
      <w:r w:rsidR="008659C8" w:rsidRPr="00E46D12">
        <w:rPr>
          <w:rFonts w:ascii="Times New Roman" w:hAnsi="Times New Roman" w:cs="Times New Roman"/>
          <w:sz w:val="24"/>
          <w:szCs w:val="24"/>
        </w:rPr>
        <w:t xml:space="preserve"> food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 xml:space="preserve"> export</w:t>
      </w:r>
      <w:r w:rsidR="008659C8" w:rsidRPr="00E46D12">
        <w:rPr>
          <w:rFonts w:ascii="Times New Roman" w:hAnsi="Times New Roman" w:cs="Times New Roman"/>
          <w:sz w:val="24"/>
          <w:szCs w:val="24"/>
        </w:rPr>
        <w:t xml:space="preserve">, 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>Job</w:t>
      </w:r>
      <w:r w:rsidRPr="00E46D12">
        <w:rPr>
          <w:rFonts w:ascii="Times New Roman" w:hAnsi="Times New Roman" w:cs="Times New Roman"/>
          <w:sz w:val="24"/>
          <w:szCs w:val="24"/>
        </w:rPr>
        <w:t xml:space="preserve"> creation, and ensure </w:t>
      </w:r>
      <w:r w:rsidRPr="00E46D12">
        <w:rPr>
          <w:rFonts w:ascii="Times New Roman" w:hAnsi="Times New Roman" w:cs="Times New Roman"/>
          <w:bCs/>
          <w:sz w:val="24"/>
          <w:szCs w:val="24"/>
        </w:rPr>
        <w:t xml:space="preserve">food security </w:t>
      </w:r>
      <w:r w:rsidRPr="00E46D12">
        <w:rPr>
          <w:rFonts w:ascii="Times New Roman" w:hAnsi="Times New Roman" w:cs="Times New Roman"/>
          <w:sz w:val="24"/>
          <w:szCs w:val="24"/>
        </w:rPr>
        <w:t>and resilience</w:t>
      </w:r>
      <w:r w:rsidR="00116940" w:rsidRPr="00E46D12">
        <w:rPr>
          <w:rFonts w:ascii="Times New Roman" w:hAnsi="Times New Roman" w:cs="Times New Roman"/>
          <w:sz w:val="24"/>
          <w:szCs w:val="24"/>
        </w:rPr>
        <w:t>.</w:t>
      </w:r>
    </w:p>
    <w:p w:rsidR="00571D53" w:rsidRPr="00E46D12" w:rsidRDefault="00116940" w:rsidP="002776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D12">
        <w:rPr>
          <w:rFonts w:ascii="Times New Roman" w:hAnsi="Times New Roman" w:cs="Times New Roman"/>
          <w:sz w:val="24"/>
          <w:szCs w:val="24"/>
        </w:rPr>
        <w:t>The k</w:t>
      </w:r>
      <w:r w:rsidR="008659C8" w:rsidRPr="00E46D12">
        <w:rPr>
          <w:rFonts w:ascii="Times New Roman" w:hAnsi="Times New Roman" w:cs="Times New Roman"/>
          <w:sz w:val="24"/>
          <w:szCs w:val="24"/>
        </w:rPr>
        <w:t xml:space="preserve">ey elements </w:t>
      </w:r>
      <w:r w:rsidRPr="00E46D12">
        <w:rPr>
          <w:rFonts w:ascii="Times New Roman" w:hAnsi="Times New Roman" w:cs="Times New Roman"/>
          <w:sz w:val="24"/>
          <w:szCs w:val="24"/>
        </w:rPr>
        <w:t>include:</w:t>
      </w:r>
      <w:r w:rsidRPr="00E46D12">
        <w:rPr>
          <w:rFonts w:ascii="Times New Roman" w:hAnsi="Times New Roman" w:cs="Times New Roman"/>
          <w:bCs/>
          <w:sz w:val="24"/>
          <w:szCs w:val="24"/>
        </w:rPr>
        <w:t xml:space="preserve"> Input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 xml:space="preserve"> Credit System</w:t>
      </w:r>
      <w:r w:rsidRPr="00E46D12">
        <w:rPr>
          <w:rFonts w:ascii="Times New Roman" w:hAnsi="Times New Roman" w:cs="Times New Roman"/>
          <w:bCs/>
          <w:sz w:val="24"/>
          <w:szCs w:val="24"/>
        </w:rPr>
        <w:t xml:space="preserve"> which involves </w:t>
      </w:r>
      <w:r w:rsidR="008659C8" w:rsidRPr="00E46D12">
        <w:rPr>
          <w:rFonts w:ascii="Times New Roman" w:hAnsi="Times New Roman" w:cs="Times New Roman"/>
          <w:sz w:val="24"/>
          <w:szCs w:val="24"/>
        </w:rPr>
        <w:t xml:space="preserve">Quality </w:t>
      </w:r>
      <w:r w:rsidRPr="00E46D12">
        <w:rPr>
          <w:rFonts w:ascii="Times New Roman" w:hAnsi="Times New Roman" w:cs="Times New Roman"/>
          <w:sz w:val="24"/>
          <w:szCs w:val="24"/>
        </w:rPr>
        <w:t>Fertilizer, Improved</w:t>
      </w:r>
      <w:r w:rsidR="008659C8" w:rsidRPr="00E46D12">
        <w:rPr>
          <w:rFonts w:ascii="Times New Roman" w:hAnsi="Times New Roman" w:cs="Times New Roman"/>
          <w:sz w:val="24"/>
          <w:szCs w:val="24"/>
        </w:rPr>
        <w:t xml:space="preserve"> Seeds</w:t>
      </w:r>
      <w:r w:rsidRPr="00E46D12">
        <w:rPr>
          <w:rFonts w:ascii="Times New Roman" w:hAnsi="Times New Roman" w:cs="Times New Roman"/>
          <w:sz w:val="24"/>
          <w:szCs w:val="24"/>
        </w:rPr>
        <w:t xml:space="preserve">, </w:t>
      </w:r>
      <w:r w:rsidR="008659C8" w:rsidRPr="00E46D12">
        <w:rPr>
          <w:rFonts w:ascii="Times New Roman" w:hAnsi="Times New Roman" w:cs="Times New Roman"/>
          <w:sz w:val="24"/>
          <w:szCs w:val="24"/>
        </w:rPr>
        <w:t>Support Services</w:t>
      </w:r>
      <w:r w:rsidRPr="00E46D12">
        <w:rPr>
          <w:rFonts w:ascii="Times New Roman" w:hAnsi="Times New Roman" w:cs="Times New Roman"/>
          <w:sz w:val="24"/>
          <w:szCs w:val="24"/>
        </w:rPr>
        <w:t xml:space="preserve"> and </w:t>
      </w:r>
      <w:r w:rsidR="008659C8" w:rsidRPr="00E46D12">
        <w:rPr>
          <w:rFonts w:ascii="Times New Roman" w:hAnsi="Times New Roman" w:cs="Times New Roman"/>
          <w:sz w:val="24"/>
          <w:szCs w:val="24"/>
        </w:rPr>
        <w:t>Secured Credit</w:t>
      </w:r>
    </w:p>
    <w:p w:rsidR="00571D53" w:rsidRPr="00E46D12" w:rsidRDefault="00116940" w:rsidP="002776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D12">
        <w:rPr>
          <w:rFonts w:ascii="Times New Roman" w:hAnsi="Times New Roman" w:cs="Times New Roman"/>
          <w:sz w:val="24"/>
          <w:szCs w:val="24"/>
        </w:rPr>
        <w:t xml:space="preserve">The Priority Commodities of PFJ 2.0 Model </w:t>
      </w:r>
      <w:r w:rsidR="008D3910" w:rsidRPr="00E46D12">
        <w:rPr>
          <w:rFonts w:ascii="Times New Roman" w:hAnsi="Times New Roman" w:cs="Times New Roman"/>
          <w:sz w:val="24"/>
          <w:szCs w:val="24"/>
        </w:rPr>
        <w:t xml:space="preserve">includes </w:t>
      </w:r>
      <w:r w:rsidR="008659C8" w:rsidRPr="00E46D12">
        <w:rPr>
          <w:rFonts w:ascii="Times New Roman" w:hAnsi="Times New Roman" w:cs="Times New Roman"/>
          <w:sz w:val="24"/>
          <w:szCs w:val="24"/>
          <w:lang w:val="en-GB"/>
        </w:rPr>
        <w:t>Rice</w:t>
      </w:r>
      <w:r w:rsidR="008D3910" w:rsidRPr="00E46D12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8659C8" w:rsidRPr="00E46D1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659C8" w:rsidRPr="00E46D12">
        <w:rPr>
          <w:rFonts w:ascii="Times New Roman" w:hAnsi="Times New Roman" w:cs="Times New Roman"/>
          <w:sz w:val="24"/>
          <w:szCs w:val="24"/>
        </w:rPr>
        <w:t>M</w:t>
      </w:r>
      <w:proofErr w:type="spellStart"/>
      <w:r w:rsidR="008659C8" w:rsidRPr="00E46D12">
        <w:rPr>
          <w:rFonts w:ascii="Times New Roman" w:hAnsi="Times New Roman" w:cs="Times New Roman"/>
          <w:sz w:val="24"/>
          <w:szCs w:val="24"/>
          <w:lang w:val="en-GB"/>
        </w:rPr>
        <w:t>aize</w:t>
      </w:r>
      <w:proofErr w:type="spellEnd"/>
      <w:r w:rsidR="008D3910" w:rsidRPr="00E46D12">
        <w:rPr>
          <w:rFonts w:ascii="Times New Roman" w:hAnsi="Times New Roman" w:cs="Times New Roman"/>
          <w:sz w:val="24"/>
          <w:szCs w:val="24"/>
        </w:rPr>
        <w:t xml:space="preserve">, </w:t>
      </w:r>
      <w:r w:rsidR="008659C8" w:rsidRPr="00E46D12">
        <w:rPr>
          <w:rFonts w:ascii="Times New Roman" w:hAnsi="Times New Roman" w:cs="Times New Roman"/>
          <w:sz w:val="24"/>
          <w:szCs w:val="24"/>
        </w:rPr>
        <w:t>S</w:t>
      </w:r>
      <w:proofErr w:type="spellStart"/>
      <w:r w:rsidR="008659C8" w:rsidRPr="00E46D12">
        <w:rPr>
          <w:rFonts w:ascii="Times New Roman" w:hAnsi="Times New Roman" w:cs="Times New Roman"/>
          <w:sz w:val="24"/>
          <w:szCs w:val="24"/>
          <w:lang w:val="en-GB"/>
        </w:rPr>
        <w:t>oyabean</w:t>
      </w:r>
      <w:proofErr w:type="spellEnd"/>
      <w:r w:rsidR="00C82481" w:rsidRPr="00E46D12">
        <w:rPr>
          <w:rFonts w:ascii="Times New Roman" w:hAnsi="Times New Roman" w:cs="Times New Roman"/>
          <w:sz w:val="24"/>
          <w:szCs w:val="24"/>
        </w:rPr>
        <w:t>, Sorghum</w:t>
      </w:r>
      <w:r w:rsidR="008D3910" w:rsidRPr="00E46D1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659C8" w:rsidRPr="00E46D12">
        <w:rPr>
          <w:rFonts w:ascii="Times New Roman" w:hAnsi="Times New Roman" w:cs="Times New Roman"/>
          <w:sz w:val="24"/>
          <w:szCs w:val="24"/>
        </w:rPr>
        <w:t>Tomato</w:t>
      </w:r>
      <w:r w:rsidR="008D3910" w:rsidRPr="00E46D12">
        <w:rPr>
          <w:rFonts w:ascii="Times New Roman" w:hAnsi="Times New Roman" w:cs="Times New Roman"/>
          <w:sz w:val="24"/>
          <w:szCs w:val="24"/>
        </w:rPr>
        <w:t xml:space="preserve">, </w:t>
      </w:r>
      <w:r w:rsidR="008659C8" w:rsidRPr="00E46D12">
        <w:rPr>
          <w:rFonts w:ascii="Times New Roman" w:hAnsi="Times New Roman" w:cs="Times New Roman"/>
          <w:sz w:val="24"/>
          <w:szCs w:val="24"/>
        </w:rPr>
        <w:t>Pepper</w:t>
      </w:r>
      <w:r w:rsidR="008D3910" w:rsidRPr="00E46D12">
        <w:rPr>
          <w:rFonts w:ascii="Times New Roman" w:hAnsi="Times New Roman" w:cs="Times New Roman"/>
          <w:sz w:val="24"/>
          <w:szCs w:val="24"/>
        </w:rPr>
        <w:t xml:space="preserve">, </w:t>
      </w:r>
      <w:r w:rsidR="008659C8" w:rsidRPr="00E46D12">
        <w:rPr>
          <w:rFonts w:ascii="Times New Roman" w:hAnsi="Times New Roman" w:cs="Times New Roman"/>
          <w:sz w:val="24"/>
          <w:szCs w:val="24"/>
        </w:rPr>
        <w:t>Onion</w:t>
      </w:r>
      <w:r w:rsidR="008D3910" w:rsidRPr="00E46D12">
        <w:rPr>
          <w:rFonts w:ascii="Times New Roman" w:hAnsi="Times New Roman" w:cs="Times New Roman"/>
          <w:sz w:val="24"/>
          <w:szCs w:val="24"/>
        </w:rPr>
        <w:t>,</w:t>
      </w:r>
      <w:r w:rsidR="008D3910" w:rsidRPr="00E46D12">
        <w:rPr>
          <w:rFonts w:ascii="Times New Roman" w:eastAsiaTheme="minorEastAsia" w:hAnsi="Times New Roman" w:cs="Times New Roman"/>
          <w:color w:val="313131"/>
          <w:kern w:val="24"/>
          <w:sz w:val="24"/>
          <w:szCs w:val="24"/>
        </w:rPr>
        <w:t xml:space="preserve"> </w:t>
      </w:r>
      <w:r w:rsidR="008659C8" w:rsidRPr="00E46D12">
        <w:rPr>
          <w:rFonts w:ascii="Times New Roman" w:hAnsi="Times New Roman" w:cs="Times New Roman"/>
          <w:sz w:val="24"/>
          <w:szCs w:val="24"/>
        </w:rPr>
        <w:t>Cassava</w:t>
      </w:r>
      <w:r w:rsidR="008D3910" w:rsidRPr="00E46D12">
        <w:rPr>
          <w:rFonts w:ascii="Times New Roman" w:hAnsi="Times New Roman" w:cs="Times New Roman"/>
          <w:sz w:val="24"/>
          <w:szCs w:val="24"/>
        </w:rPr>
        <w:t xml:space="preserve">, </w:t>
      </w:r>
      <w:r w:rsidR="008659C8" w:rsidRPr="00E46D12">
        <w:rPr>
          <w:rFonts w:ascii="Times New Roman" w:hAnsi="Times New Roman" w:cs="Times New Roman"/>
          <w:sz w:val="24"/>
          <w:szCs w:val="24"/>
        </w:rPr>
        <w:t>Yam</w:t>
      </w:r>
      <w:r w:rsidR="008D3910" w:rsidRPr="00E46D12">
        <w:rPr>
          <w:rFonts w:ascii="Times New Roman" w:hAnsi="Times New Roman" w:cs="Times New Roman"/>
          <w:sz w:val="24"/>
          <w:szCs w:val="24"/>
        </w:rPr>
        <w:t xml:space="preserve">, </w:t>
      </w:r>
      <w:r w:rsidR="002776A5" w:rsidRPr="00E46D12">
        <w:rPr>
          <w:rFonts w:ascii="Times New Roman" w:hAnsi="Times New Roman" w:cs="Times New Roman"/>
          <w:sz w:val="24"/>
          <w:szCs w:val="24"/>
        </w:rPr>
        <w:t>and Plantain</w:t>
      </w:r>
    </w:p>
    <w:p w:rsidR="00571D53" w:rsidRDefault="00C82481" w:rsidP="002776A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D12">
        <w:rPr>
          <w:rFonts w:ascii="Times New Roman" w:hAnsi="Times New Roman" w:cs="Times New Roman"/>
          <w:sz w:val="24"/>
          <w:szCs w:val="24"/>
        </w:rPr>
        <w:t xml:space="preserve">The technical officers further explained how the model will </w:t>
      </w:r>
      <w:r w:rsidR="002776A5" w:rsidRPr="00E46D12">
        <w:rPr>
          <w:rFonts w:ascii="Times New Roman" w:hAnsi="Times New Roman" w:cs="Times New Roman"/>
          <w:sz w:val="24"/>
          <w:szCs w:val="24"/>
        </w:rPr>
        <w:t>work;</w:t>
      </w:r>
      <w:r w:rsidRPr="00E46D12">
        <w:rPr>
          <w:rFonts w:ascii="Times New Roman" w:hAnsi="Times New Roman" w:cs="Times New Roman"/>
          <w:sz w:val="24"/>
          <w:szCs w:val="24"/>
        </w:rPr>
        <w:t xml:space="preserve"> they said </w:t>
      </w:r>
      <w:r w:rsidR="008659C8" w:rsidRPr="00E46D12">
        <w:rPr>
          <w:rFonts w:ascii="Times New Roman" w:hAnsi="Times New Roman" w:cs="Times New Roman"/>
          <w:sz w:val="24"/>
          <w:szCs w:val="24"/>
          <w:lang w:val="en-GB"/>
        </w:rPr>
        <w:t xml:space="preserve">Each Aggregator will be assigned </w:t>
      </w:r>
      <w:r w:rsidRPr="00E46D12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8659C8" w:rsidRPr="00E46D12"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="008659C8" w:rsidRPr="00E46D12">
        <w:rPr>
          <w:rFonts w:ascii="Times New Roman" w:hAnsi="Times New Roman" w:cs="Times New Roman"/>
          <w:bCs/>
          <w:sz w:val="24"/>
          <w:szCs w:val="24"/>
          <w:lang w:val="en-GB"/>
        </w:rPr>
        <w:t>zone</w:t>
      </w:r>
      <w:r w:rsidRPr="00E46D12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  <w:r w:rsidR="002776A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E46D12">
        <w:rPr>
          <w:rFonts w:ascii="Times New Roman" w:hAnsi="Times New Roman" w:cs="Times New Roman"/>
          <w:sz w:val="24"/>
          <w:szCs w:val="24"/>
          <w:lang w:val="en-GB"/>
        </w:rPr>
        <w:t xml:space="preserve">All farmers within the zone interested in joining the programme will be </w:t>
      </w:r>
      <w:r w:rsidRPr="00E46D1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registered biometrically </w:t>
      </w:r>
      <w:r w:rsidRPr="00E46D12">
        <w:rPr>
          <w:rFonts w:ascii="Times New Roman" w:hAnsi="Times New Roman" w:cs="Times New Roman"/>
          <w:sz w:val="24"/>
          <w:szCs w:val="24"/>
          <w:lang w:val="en-GB"/>
        </w:rPr>
        <w:t xml:space="preserve">with unique IDs, and </w:t>
      </w:r>
      <w:r w:rsidRPr="00E46D1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farms geo-referenced. 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 xml:space="preserve">Aggregator simultaneously enters into Input credit and service agreement with the farmers. </w:t>
      </w:r>
      <w:r w:rsidR="008659C8" w:rsidRPr="00E46D12">
        <w:rPr>
          <w:rFonts w:ascii="Times New Roman" w:hAnsi="Times New Roman" w:cs="Times New Roman"/>
          <w:bCs/>
          <w:sz w:val="24"/>
          <w:szCs w:val="24"/>
          <w:lang w:val="en-GB"/>
        </w:rPr>
        <w:t>(NB: Inputs would have been pre-selected by Farmers).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 xml:space="preserve"> Aggregator supplies input and services to farmers under a deferred payment term</w:t>
      </w:r>
      <w:r w:rsidRPr="00E46D12">
        <w:rPr>
          <w:rFonts w:ascii="Times New Roman" w:hAnsi="Times New Roman" w:cs="Times New Roman"/>
          <w:bCs/>
          <w:sz w:val="24"/>
          <w:szCs w:val="24"/>
        </w:rPr>
        <w:t>.</w:t>
      </w:r>
      <w:r w:rsidRPr="00E46D12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  <w:t xml:space="preserve"> 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>Aggregator provides inputs and support services to farmer</w:t>
      </w:r>
      <w:r w:rsidRPr="00E46D12">
        <w:rPr>
          <w:rFonts w:ascii="Times New Roman" w:hAnsi="Times New Roman" w:cs="Times New Roman"/>
          <w:bCs/>
          <w:sz w:val="24"/>
          <w:szCs w:val="24"/>
        </w:rPr>
        <w:t>s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 xml:space="preserve"> and monitors farmer’s operations until harvest time.</w:t>
      </w:r>
      <w:r w:rsidRPr="00E46D12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  <w:t xml:space="preserve"> 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>At harvest time, Aggregator mobilizes resources to collect portion of harvested produce equivalent to the agreed cost of inputs.</w:t>
      </w:r>
      <w:r w:rsidRPr="00E46D1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>Price of produce will be determined at the beginning of the season.</w:t>
      </w:r>
      <w:r w:rsidRPr="00E46D12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  <w:t xml:space="preserve"> 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>The collected produce (repayment produce) is transported by Aggregator to designated warehouses.</w:t>
      </w:r>
      <w:r w:rsidRPr="00E46D12">
        <w:rPr>
          <w:rFonts w:ascii="Times New Roman" w:hAnsi="Times New Roman" w:cs="Times New Roman"/>
          <w:bCs/>
          <w:sz w:val="24"/>
          <w:szCs w:val="24"/>
        </w:rPr>
        <w:t xml:space="preserve"> Produce is sold to </w:t>
      </w:r>
      <w:proofErr w:type="spellStart"/>
      <w:r w:rsidRPr="00E46D12">
        <w:rPr>
          <w:rFonts w:ascii="Times New Roman" w:hAnsi="Times New Roman" w:cs="Times New Roman"/>
          <w:bCs/>
          <w:sz w:val="24"/>
          <w:szCs w:val="24"/>
        </w:rPr>
        <w:t>o</w:t>
      </w:r>
      <w:r w:rsidR="008659C8" w:rsidRPr="00E46D12">
        <w:rPr>
          <w:rFonts w:ascii="Times New Roman" w:hAnsi="Times New Roman" w:cs="Times New Roman"/>
          <w:bCs/>
          <w:sz w:val="24"/>
          <w:szCs w:val="24"/>
        </w:rPr>
        <w:t>fftaker</w:t>
      </w:r>
      <w:proofErr w:type="spellEnd"/>
      <w:r w:rsidR="008659C8" w:rsidRPr="00E46D12">
        <w:rPr>
          <w:rFonts w:ascii="Times New Roman" w:hAnsi="Times New Roman" w:cs="Times New Roman"/>
          <w:bCs/>
          <w:sz w:val="24"/>
          <w:szCs w:val="24"/>
        </w:rPr>
        <w:t>, who then makes payment to the Bank within 24 hours of deliv</w:t>
      </w:r>
      <w:bookmarkStart w:id="0" w:name="_GoBack"/>
      <w:bookmarkEnd w:id="0"/>
      <w:r w:rsidR="008659C8" w:rsidRPr="00E46D12">
        <w:rPr>
          <w:rFonts w:ascii="Times New Roman" w:hAnsi="Times New Roman" w:cs="Times New Roman"/>
          <w:bCs/>
          <w:sz w:val="24"/>
          <w:szCs w:val="24"/>
        </w:rPr>
        <w:t>ery.</w:t>
      </w:r>
    </w:p>
    <w:p w:rsidR="00C22CB1" w:rsidRPr="00E46D12" w:rsidRDefault="00C22CB1" w:rsidP="002776A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124C" w:rsidRPr="00E46D12" w:rsidRDefault="00AA124C" w:rsidP="002776A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D12">
        <w:rPr>
          <w:rFonts w:ascii="Times New Roman" w:hAnsi="Times New Roman" w:cs="Times New Roman"/>
          <w:bCs/>
          <w:sz w:val="24"/>
          <w:szCs w:val="24"/>
        </w:rPr>
        <w:t xml:space="preserve">Questions asked by </w:t>
      </w:r>
      <w:r w:rsidR="00DD07BA" w:rsidRPr="00E46D12">
        <w:rPr>
          <w:rFonts w:ascii="Times New Roman" w:hAnsi="Times New Roman" w:cs="Times New Roman"/>
          <w:bCs/>
          <w:sz w:val="24"/>
          <w:szCs w:val="24"/>
        </w:rPr>
        <w:t>farmers were</w:t>
      </w:r>
      <w:r w:rsidRPr="00E46D12">
        <w:rPr>
          <w:rFonts w:ascii="Times New Roman" w:hAnsi="Times New Roman" w:cs="Times New Roman"/>
          <w:bCs/>
          <w:sz w:val="24"/>
          <w:szCs w:val="24"/>
        </w:rPr>
        <w:t xml:space="preserve"> addressed by the </w:t>
      </w:r>
      <w:r w:rsidR="002776A5" w:rsidRPr="00E46D12">
        <w:rPr>
          <w:rFonts w:ascii="Times New Roman" w:hAnsi="Times New Roman" w:cs="Times New Roman"/>
          <w:bCs/>
          <w:sz w:val="24"/>
          <w:szCs w:val="24"/>
        </w:rPr>
        <w:t>officers’</w:t>
      </w:r>
      <w:r w:rsidRPr="00E46D12">
        <w:rPr>
          <w:rFonts w:ascii="Times New Roman" w:hAnsi="Times New Roman" w:cs="Times New Roman"/>
          <w:bCs/>
          <w:sz w:val="24"/>
          <w:szCs w:val="24"/>
        </w:rPr>
        <w:t xml:space="preserve"> in-charge. The sensitizations were well organized and a lot of farmers showed interest </w:t>
      </w:r>
      <w:r w:rsidR="00DD07BA" w:rsidRPr="00E46D12">
        <w:rPr>
          <w:rFonts w:ascii="Times New Roman" w:hAnsi="Times New Roman" w:cs="Times New Roman"/>
          <w:bCs/>
          <w:sz w:val="24"/>
          <w:szCs w:val="24"/>
        </w:rPr>
        <w:t>to partake in the PFJ2.0 program.</w:t>
      </w:r>
      <w:r w:rsidR="00C445A4">
        <w:rPr>
          <w:rFonts w:ascii="Times New Roman" w:hAnsi="Times New Roman" w:cs="Times New Roman"/>
          <w:bCs/>
          <w:sz w:val="24"/>
          <w:szCs w:val="24"/>
        </w:rPr>
        <w:t xml:space="preserve"> In all a total of 722</w:t>
      </w:r>
      <w:r w:rsidR="00C22CB1">
        <w:rPr>
          <w:rFonts w:ascii="Times New Roman" w:hAnsi="Times New Roman" w:cs="Times New Roman"/>
          <w:bCs/>
          <w:sz w:val="24"/>
          <w:szCs w:val="24"/>
        </w:rPr>
        <w:t xml:space="preserve"> far</w:t>
      </w:r>
      <w:r w:rsidR="00C445A4">
        <w:rPr>
          <w:rFonts w:ascii="Times New Roman" w:hAnsi="Times New Roman" w:cs="Times New Roman"/>
          <w:bCs/>
          <w:sz w:val="24"/>
          <w:szCs w:val="24"/>
        </w:rPr>
        <w:t>mers participated comprising 554 Males and 168</w:t>
      </w:r>
      <w:r w:rsidR="00C22CB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776A5">
        <w:rPr>
          <w:rFonts w:ascii="Times New Roman" w:hAnsi="Times New Roman" w:cs="Times New Roman"/>
          <w:bCs/>
          <w:sz w:val="24"/>
          <w:szCs w:val="24"/>
        </w:rPr>
        <w:t>Females.</w:t>
      </w:r>
      <w:proofErr w:type="gramEnd"/>
    </w:p>
    <w:p w:rsidR="00E46D12" w:rsidRPr="00E46D12" w:rsidRDefault="00E46D12" w:rsidP="002776A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D12">
        <w:rPr>
          <w:rFonts w:ascii="Times New Roman" w:hAnsi="Times New Roman" w:cs="Times New Roman"/>
          <w:bCs/>
          <w:sz w:val="24"/>
          <w:szCs w:val="24"/>
        </w:rPr>
        <w:t xml:space="preserve">Sensitization of PFJ2.0 was also carried out at </w:t>
      </w:r>
      <w:proofErr w:type="spellStart"/>
      <w:r w:rsidRPr="00E46D12">
        <w:rPr>
          <w:rFonts w:ascii="Times New Roman" w:hAnsi="Times New Roman" w:cs="Times New Roman"/>
          <w:bCs/>
          <w:sz w:val="24"/>
          <w:szCs w:val="24"/>
        </w:rPr>
        <w:t>Susubiribi</w:t>
      </w:r>
      <w:proofErr w:type="spellEnd"/>
      <w:r w:rsidRPr="00E46D12">
        <w:rPr>
          <w:rFonts w:ascii="Times New Roman" w:hAnsi="Times New Roman" w:cs="Times New Roman"/>
          <w:bCs/>
          <w:sz w:val="24"/>
          <w:szCs w:val="24"/>
        </w:rPr>
        <w:t xml:space="preserve"> FM</w:t>
      </w:r>
    </w:p>
    <w:p w:rsidR="00DD07BA" w:rsidRPr="00E46D12" w:rsidRDefault="00DD07BA" w:rsidP="002776A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D12">
        <w:rPr>
          <w:rFonts w:ascii="Times New Roman" w:hAnsi="Times New Roman" w:cs="Times New Roman"/>
          <w:bCs/>
          <w:sz w:val="24"/>
          <w:szCs w:val="24"/>
        </w:rPr>
        <w:t>Below are pi</w:t>
      </w:r>
      <w:r w:rsidR="00E46D12">
        <w:rPr>
          <w:rFonts w:ascii="Times New Roman" w:hAnsi="Times New Roman" w:cs="Times New Roman"/>
          <w:bCs/>
          <w:sz w:val="24"/>
          <w:szCs w:val="24"/>
        </w:rPr>
        <w:t>ctures during the sensitization radio program.</w:t>
      </w:r>
    </w:p>
    <w:p w:rsidR="002C3DBF" w:rsidRDefault="002C3DBF" w:rsidP="00C82481">
      <w:pPr>
        <w:rPr>
          <w:b/>
          <w:bCs/>
        </w:rPr>
      </w:pPr>
      <w:r w:rsidRPr="002C3DBF">
        <w:rPr>
          <w:b/>
          <w:bCs/>
          <w:noProof/>
        </w:rPr>
        <w:lastRenderedPageBreak/>
        <w:drawing>
          <wp:inline distT="0" distB="0" distL="0" distR="0">
            <wp:extent cx="5943600" cy="2819400"/>
            <wp:effectExtent l="0" t="0" r="0" b="0"/>
            <wp:docPr id="1" name="Picture 1" descr="C:\Users\NEXT\Desktop\IT documents\IMG-202406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XT\Desktop\IT documents\IMG-20240612-WA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BF" w:rsidRDefault="002C3DBF" w:rsidP="00C82481">
      <w:pPr>
        <w:rPr>
          <w:b/>
          <w:bCs/>
        </w:rPr>
      </w:pPr>
      <w:r>
        <w:rPr>
          <w:b/>
          <w:bCs/>
        </w:rPr>
        <w:t>JAMES TOWN</w:t>
      </w:r>
    </w:p>
    <w:p w:rsidR="002C3DBF" w:rsidRPr="00C82481" w:rsidRDefault="002C3DBF" w:rsidP="00C82481">
      <w:pPr>
        <w:rPr>
          <w:b/>
          <w:bCs/>
        </w:rPr>
      </w:pPr>
      <w:r w:rsidRPr="002C3DBF">
        <w:rPr>
          <w:b/>
          <w:bCs/>
          <w:noProof/>
        </w:rPr>
        <w:drawing>
          <wp:inline distT="0" distB="0" distL="0" distR="0">
            <wp:extent cx="5943600" cy="2419350"/>
            <wp:effectExtent l="0" t="0" r="0" b="0"/>
            <wp:docPr id="2" name="Picture 2" descr="C:\Users\NEXT\Desktop\IT documents\IMG-202406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XT\Desktop\IT documents\IMG-20240612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D53" w:rsidRPr="00C82481" w:rsidRDefault="002C3DBF" w:rsidP="00C82481">
      <w:pPr>
        <w:rPr>
          <w:b/>
          <w:bCs/>
        </w:rPr>
      </w:pPr>
      <w:r>
        <w:rPr>
          <w:b/>
          <w:bCs/>
        </w:rPr>
        <w:t>ADJIKPO/MINTA/BOMI</w:t>
      </w:r>
    </w:p>
    <w:p w:rsidR="00571D53" w:rsidRDefault="00726EFC" w:rsidP="00C82481">
      <w:pPr>
        <w:rPr>
          <w:b/>
          <w:bCs/>
        </w:rPr>
      </w:pPr>
      <w:r w:rsidRPr="00726EFC">
        <w:rPr>
          <w:b/>
          <w:bCs/>
          <w:noProof/>
        </w:rPr>
        <w:drawing>
          <wp:inline distT="0" distB="0" distL="0" distR="0">
            <wp:extent cx="5724525" cy="2152650"/>
            <wp:effectExtent l="0" t="0" r="9525" b="0"/>
            <wp:docPr id="4" name="Picture 4" descr="C:\Users\NEXT\Desktop\IT documents\IMG_202406169_213200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XT\Desktop\IT documents\IMG_202406169_2132005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FC" w:rsidRDefault="00726EFC" w:rsidP="00C82481">
      <w:pPr>
        <w:rPr>
          <w:b/>
          <w:bCs/>
        </w:rPr>
      </w:pPr>
      <w:r>
        <w:rPr>
          <w:b/>
          <w:bCs/>
        </w:rPr>
        <w:lastRenderedPageBreak/>
        <w:t>MPEASEM</w:t>
      </w:r>
    </w:p>
    <w:p w:rsidR="000212F0" w:rsidRPr="00C82481" w:rsidRDefault="002B0F6C" w:rsidP="00C824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AA9F10C">
            <wp:extent cx="5791200" cy="2505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53" w:rsidRDefault="000212F0" w:rsidP="00C82481">
      <w:pPr>
        <w:rPr>
          <w:b/>
          <w:bCs/>
        </w:rPr>
      </w:pPr>
      <w:r>
        <w:rPr>
          <w:b/>
          <w:bCs/>
        </w:rPr>
        <w:t>TETEKAASOM</w:t>
      </w:r>
    </w:p>
    <w:p w:rsidR="009B0336" w:rsidRPr="00C82481" w:rsidRDefault="009B0336" w:rsidP="00C824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266B07">
            <wp:extent cx="5986780" cy="32188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481" w:rsidRDefault="009B0336" w:rsidP="00C82481">
      <w:r>
        <w:t>TWUMWUSU</w:t>
      </w:r>
    </w:p>
    <w:p w:rsidR="009B0336" w:rsidRPr="00C82481" w:rsidRDefault="009B0336" w:rsidP="00C82481">
      <w:r>
        <w:rPr>
          <w:noProof/>
        </w:rPr>
        <w:lastRenderedPageBreak/>
        <w:drawing>
          <wp:inline distT="0" distB="0" distL="0" distR="0" wp14:anchorId="75E8E805">
            <wp:extent cx="6492875" cy="3347085"/>
            <wp:effectExtent l="0" t="0" r="317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481" w:rsidRDefault="009B0336" w:rsidP="007050ED">
      <w:r>
        <w:t>PRAMKESE</w:t>
      </w:r>
    </w:p>
    <w:p w:rsidR="006B7061" w:rsidRDefault="006B7061" w:rsidP="007050ED">
      <w:r w:rsidRPr="006B7061">
        <w:rPr>
          <w:noProof/>
        </w:rPr>
        <w:drawing>
          <wp:inline distT="0" distB="0" distL="0" distR="0">
            <wp:extent cx="5943600" cy="3400425"/>
            <wp:effectExtent l="0" t="0" r="0" b="9525"/>
            <wp:docPr id="8" name="Picture 8" descr="C:\Users\NEXT\Desktop\IT documents\IMG-202406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XT\Desktop\IT documents\IMG-20240612-WA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61" w:rsidRPr="008D3910" w:rsidRDefault="006B7061" w:rsidP="007050ED">
      <w:r>
        <w:t>NKWANTANANG</w:t>
      </w:r>
    </w:p>
    <w:p w:rsidR="00571D53" w:rsidRPr="008D3910" w:rsidRDefault="00571D53" w:rsidP="008D3910"/>
    <w:p w:rsidR="00571D53" w:rsidRPr="008D3910" w:rsidRDefault="00571D53" w:rsidP="008D3910"/>
    <w:p w:rsidR="00116940" w:rsidRDefault="00116940" w:rsidP="00116940">
      <w:pPr>
        <w:rPr>
          <w:rFonts w:ascii="Times New Roman" w:hAnsi="Times New Roman" w:cs="Times New Roman"/>
          <w:sz w:val="24"/>
          <w:szCs w:val="24"/>
        </w:rPr>
      </w:pPr>
      <w:r w:rsidRPr="0011694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B7061" w:rsidRPr="006B70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52775"/>
            <wp:effectExtent l="0" t="0" r="0" b="9525"/>
            <wp:docPr id="9" name="Picture 9" descr="C:\Users\NEXT\Desktop\IT documents\IMG-202406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XT\Desktop\IT documents\IMG-20240612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61" w:rsidRDefault="006B7061" w:rsidP="00116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ANWEAM</w:t>
      </w:r>
    </w:p>
    <w:p w:rsidR="006B7061" w:rsidRDefault="006B7061" w:rsidP="00116940">
      <w:pPr>
        <w:rPr>
          <w:rFonts w:ascii="Times New Roman" w:hAnsi="Times New Roman" w:cs="Times New Roman"/>
          <w:sz w:val="24"/>
          <w:szCs w:val="24"/>
        </w:rPr>
      </w:pPr>
      <w:r w:rsidRPr="006B70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71850"/>
            <wp:effectExtent l="0" t="0" r="0" b="0"/>
            <wp:docPr id="11" name="Picture 11" descr="C:\Users\NEXT\Desktop\IT documents\IMG-202406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XT\Desktop\IT documents\IMG-20240612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66" w:rsidRDefault="008D3A66" w:rsidP="00116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OTUMI</w:t>
      </w:r>
    </w:p>
    <w:p w:rsidR="008D3A66" w:rsidRDefault="008D3A66" w:rsidP="00116940">
      <w:pPr>
        <w:rPr>
          <w:rFonts w:ascii="Times New Roman" w:hAnsi="Times New Roman" w:cs="Times New Roman"/>
          <w:sz w:val="24"/>
          <w:szCs w:val="24"/>
        </w:rPr>
      </w:pPr>
    </w:p>
    <w:p w:rsidR="002B0F6C" w:rsidRDefault="002B0F6C" w:rsidP="00116940">
      <w:pPr>
        <w:rPr>
          <w:rFonts w:ascii="Times New Roman" w:hAnsi="Times New Roman" w:cs="Times New Roman"/>
          <w:sz w:val="24"/>
          <w:szCs w:val="24"/>
        </w:rPr>
      </w:pPr>
    </w:p>
    <w:p w:rsidR="00E451B0" w:rsidRDefault="002B0F6C" w:rsidP="001169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108441" wp14:editId="70AE78DE">
            <wp:extent cx="5943600" cy="2674620"/>
            <wp:effectExtent l="0" t="0" r="0" b="0"/>
            <wp:docPr id="14" name="Picture 14" descr="C:\Users\USER\AppData\Local\Microsoft\Windows\INetCache\Content.Word\IMG-202403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40331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31" w:rsidRDefault="00A32A31" w:rsidP="00116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ABODOM</w:t>
      </w:r>
    </w:p>
    <w:p w:rsidR="00E451B0" w:rsidRDefault="00FF3CA4" w:rsidP="00116940">
      <w:pPr>
        <w:rPr>
          <w:rFonts w:ascii="Times New Roman" w:hAnsi="Times New Roman" w:cs="Times New Roman"/>
          <w:sz w:val="24"/>
          <w:szCs w:val="24"/>
        </w:rPr>
      </w:pPr>
      <w:r w:rsidRPr="00FF3C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459" cy="3362325"/>
            <wp:effectExtent l="0" t="0" r="635" b="0"/>
            <wp:docPr id="12" name="Picture 12" descr="C:\Users\NEXT\Desktop\IT documents\IMG-20240618-WA0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XT\Desktop\IT documents\IMG-20240618-WA0018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64" cy="336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B0" w:rsidRDefault="008E6599" w:rsidP="00116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BOMSO</w:t>
      </w:r>
    </w:p>
    <w:p w:rsidR="008E6599" w:rsidRDefault="008E6599" w:rsidP="00116940">
      <w:pPr>
        <w:rPr>
          <w:rFonts w:ascii="Times New Roman" w:hAnsi="Times New Roman" w:cs="Times New Roman"/>
          <w:sz w:val="24"/>
          <w:szCs w:val="24"/>
        </w:rPr>
      </w:pPr>
      <w:r w:rsidRPr="008E65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299" cy="3038475"/>
            <wp:effectExtent l="0" t="0" r="635" b="0"/>
            <wp:docPr id="10" name="Picture 10" descr="C:\Users\NEXT\Desktop\IT documents\IMG-20240618-WA0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XT\Desktop\IT documents\IMG-20240618-WA0019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72" cy="3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99" w:rsidRDefault="00F37F6F" w:rsidP="00116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TWEA</w:t>
      </w:r>
      <w:r w:rsidR="008E6599">
        <w:rPr>
          <w:rFonts w:ascii="Times New Roman" w:hAnsi="Times New Roman" w:cs="Times New Roman"/>
          <w:sz w:val="24"/>
          <w:szCs w:val="24"/>
        </w:rPr>
        <w:t>PEASE</w:t>
      </w:r>
    </w:p>
    <w:p w:rsidR="00FF3CA4" w:rsidRDefault="00FF3CA4" w:rsidP="00116940">
      <w:pPr>
        <w:rPr>
          <w:rFonts w:ascii="Times New Roman" w:hAnsi="Times New Roman" w:cs="Times New Roman"/>
          <w:sz w:val="24"/>
          <w:szCs w:val="24"/>
        </w:rPr>
      </w:pPr>
      <w:r w:rsidRPr="00FF3C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051" cy="2790825"/>
            <wp:effectExtent l="0" t="0" r="635" b="0"/>
            <wp:docPr id="16" name="Picture 16" descr="C:\Users\NEXT\Desktop\IT documents\IMG-20240618-WA00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XT\Desktop\IT documents\IMG-20240618-WA0020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30" cy="27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A4" w:rsidRDefault="00FF3CA4" w:rsidP="00116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KUKUBI</w:t>
      </w:r>
    </w:p>
    <w:p w:rsidR="00FF3CA4" w:rsidRDefault="00FF3CA4" w:rsidP="00116940">
      <w:pPr>
        <w:rPr>
          <w:rFonts w:ascii="Times New Roman" w:hAnsi="Times New Roman" w:cs="Times New Roman"/>
          <w:sz w:val="24"/>
          <w:szCs w:val="24"/>
        </w:rPr>
      </w:pPr>
      <w:r w:rsidRPr="00FF3C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38643"/>
            <wp:effectExtent l="0" t="0" r="0" b="5080"/>
            <wp:docPr id="20" name="Picture 20" descr="C:\Users\NEXT\Desktop\IT documents\IMG-20240618-WA0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XT\Desktop\IT documents\IMG-20240618-WA0016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A4" w:rsidRDefault="00FF3CA4" w:rsidP="00116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AUOM</w:t>
      </w:r>
    </w:p>
    <w:p w:rsidR="00A32A31" w:rsidRDefault="00A32A31" w:rsidP="00116940">
      <w:pPr>
        <w:rPr>
          <w:rFonts w:ascii="Times New Roman" w:hAnsi="Times New Roman" w:cs="Times New Roman"/>
          <w:sz w:val="24"/>
          <w:szCs w:val="24"/>
        </w:rPr>
      </w:pPr>
      <w:r w:rsidRPr="00A32A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7131"/>
            <wp:effectExtent l="0" t="0" r="0" b="5715"/>
            <wp:docPr id="17" name="Picture 17" descr="C:\Users\NEXT\Desktop\IT documents\IMG-2024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XT\Desktop\IT documents\IMG-20240314-WA0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31" w:rsidRDefault="00A32A31" w:rsidP="00116940">
      <w:pPr>
        <w:rPr>
          <w:rFonts w:ascii="Times New Roman" w:hAnsi="Times New Roman" w:cs="Times New Roman"/>
          <w:sz w:val="24"/>
          <w:szCs w:val="24"/>
        </w:rPr>
      </w:pPr>
      <w:r w:rsidRPr="00A32A3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74620"/>
            <wp:effectExtent l="0" t="0" r="0" b="0"/>
            <wp:docPr id="18" name="Picture 18" descr="C:\Users\NEXT\Desktop\IT documents\IMG-2024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XT\Desktop\IT documents\IMG-20240222-WA0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31" w:rsidRDefault="00A32A31" w:rsidP="00116940">
      <w:pPr>
        <w:rPr>
          <w:rFonts w:ascii="Times New Roman" w:hAnsi="Times New Roman" w:cs="Times New Roman"/>
          <w:sz w:val="24"/>
          <w:szCs w:val="24"/>
        </w:rPr>
      </w:pPr>
      <w:r w:rsidRPr="00A32A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175" cy="4219575"/>
            <wp:effectExtent l="0" t="0" r="9525" b="9525"/>
            <wp:docPr id="19" name="Picture 19" descr="C:\Users\NEXT\Desktop\IT documents\IMG-202402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XT\Desktop\IT documents\IMG-20240221-WA00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D12" w:rsidRPr="00116940" w:rsidRDefault="00E46D12" w:rsidP="00116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SENSITIZATION OF PFJ2.0 AT SUSUBIRIBI FM</w:t>
      </w:r>
    </w:p>
    <w:p w:rsidR="00116940" w:rsidRPr="002D7C7D" w:rsidRDefault="00116940" w:rsidP="00927FEA">
      <w:pPr>
        <w:rPr>
          <w:rFonts w:ascii="Times New Roman" w:hAnsi="Times New Roman" w:cs="Times New Roman"/>
          <w:sz w:val="24"/>
          <w:szCs w:val="24"/>
        </w:rPr>
      </w:pPr>
    </w:p>
    <w:p w:rsidR="002D7C7D" w:rsidRPr="002D7C7D" w:rsidRDefault="002D7C7D"/>
    <w:sectPr w:rsidR="002D7C7D" w:rsidRPr="002D7C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3724"/>
    <w:multiLevelType w:val="hybridMultilevel"/>
    <w:tmpl w:val="361C6132"/>
    <w:lvl w:ilvl="0" w:tplc="3BE2A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CE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2CA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E5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9AF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524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C1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00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864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725843"/>
    <w:multiLevelType w:val="hybridMultilevel"/>
    <w:tmpl w:val="A530C914"/>
    <w:lvl w:ilvl="0" w:tplc="C2885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BC9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4AC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49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6CD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4C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20F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02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8A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6706365"/>
    <w:multiLevelType w:val="hybridMultilevel"/>
    <w:tmpl w:val="B8C02868"/>
    <w:lvl w:ilvl="0" w:tplc="A1887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40A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FC1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0EE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06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2E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0C1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09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D22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36E36E0"/>
    <w:multiLevelType w:val="hybridMultilevel"/>
    <w:tmpl w:val="D3F4E91A"/>
    <w:lvl w:ilvl="0" w:tplc="31980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F06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8E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06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28E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62A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041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B2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A04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5292384"/>
    <w:multiLevelType w:val="hybridMultilevel"/>
    <w:tmpl w:val="538C7C00"/>
    <w:lvl w:ilvl="0" w:tplc="787EE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05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BA0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EC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8EF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4EA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EF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B6F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D4B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150564A"/>
    <w:multiLevelType w:val="hybridMultilevel"/>
    <w:tmpl w:val="22C2E428"/>
    <w:lvl w:ilvl="0" w:tplc="4EE28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D4ED7E">
      <w:start w:val="6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BE7130">
      <w:start w:val="62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DBE9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949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667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A82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C8A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342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65C5CF9"/>
    <w:multiLevelType w:val="hybridMultilevel"/>
    <w:tmpl w:val="FB3E2404"/>
    <w:lvl w:ilvl="0" w:tplc="19E49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502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1E9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29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CA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CF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B2A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A4A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AF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45D22A4"/>
    <w:multiLevelType w:val="hybridMultilevel"/>
    <w:tmpl w:val="359CF21C"/>
    <w:lvl w:ilvl="0" w:tplc="C298BA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5FCDC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90AE85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2425FB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0B025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AEC61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5708A6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8E8D9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10D1D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>
    <w:nsid w:val="668975A1"/>
    <w:multiLevelType w:val="hybridMultilevel"/>
    <w:tmpl w:val="CE1A5E4E"/>
    <w:lvl w:ilvl="0" w:tplc="2BDAD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E8D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2C8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A2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0EF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C07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941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A8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36A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40379CD"/>
    <w:multiLevelType w:val="hybridMultilevel"/>
    <w:tmpl w:val="112AEF54"/>
    <w:lvl w:ilvl="0" w:tplc="16DC7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FCD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647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0B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FE6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F47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DC6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64E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C8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C7D"/>
    <w:rsid w:val="000212F0"/>
    <w:rsid w:val="00116940"/>
    <w:rsid w:val="0016540B"/>
    <w:rsid w:val="002776A5"/>
    <w:rsid w:val="002B0F6C"/>
    <w:rsid w:val="002C3DBF"/>
    <w:rsid w:val="002D7C7D"/>
    <w:rsid w:val="00571D53"/>
    <w:rsid w:val="006B7061"/>
    <w:rsid w:val="007050ED"/>
    <w:rsid w:val="00726EFC"/>
    <w:rsid w:val="008659C8"/>
    <w:rsid w:val="008D3910"/>
    <w:rsid w:val="008D3A66"/>
    <w:rsid w:val="008E6599"/>
    <w:rsid w:val="00927FEA"/>
    <w:rsid w:val="00942D37"/>
    <w:rsid w:val="009B0336"/>
    <w:rsid w:val="00A32A31"/>
    <w:rsid w:val="00AA124C"/>
    <w:rsid w:val="00C22CB1"/>
    <w:rsid w:val="00C445A4"/>
    <w:rsid w:val="00C82481"/>
    <w:rsid w:val="00DD07BA"/>
    <w:rsid w:val="00E451B0"/>
    <w:rsid w:val="00E46D12"/>
    <w:rsid w:val="00F37F6F"/>
    <w:rsid w:val="00F827B2"/>
    <w:rsid w:val="00FF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39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8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39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8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1826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047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1075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15718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073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1945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11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6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8636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6011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8289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0335">
          <w:marLeft w:val="245"/>
          <w:marRight w:val="0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0230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974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391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822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181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40558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7341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4323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993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1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61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9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5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9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</dc:creator>
  <cp:keywords/>
  <dc:description/>
  <cp:lastModifiedBy>DELL</cp:lastModifiedBy>
  <cp:revision>9</cp:revision>
  <dcterms:created xsi:type="dcterms:W3CDTF">2024-06-16T20:56:00Z</dcterms:created>
  <dcterms:modified xsi:type="dcterms:W3CDTF">2024-06-27T14:17:00Z</dcterms:modified>
</cp:coreProperties>
</file>