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F10F"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color w:val="000000"/>
          <w:sz w:val="22"/>
          <w:szCs w:val="22"/>
        </w:rPr>
        <w:t>The 2nd meeting of the York County Track and Field officials was called to order by President Brad Ream on Monday, March 13 at 7:00 pm at York County School of Technology.</w:t>
      </w:r>
    </w:p>
    <w:p w14:paraId="42D3A4CA" w14:textId="77777777" w:rsidR="00AB5FEF" w:rsidRPr="00AB5FEF" w:rsidRDefault="00AB5FEF" w:rsidP="00AB5FEF">
      <w:pPr>
        <w:rPr>
          <w:rFonts w:ascii="Times New Roman" w:eastAsia="Times New Roman" w:hAnsi="Times New Roman" w:cs="Times New Roman"/>
          <w:color w:val="000000"/>
        </w:rPr>
      </w:pPr>
      <w:r w:rsidRPr="00AB5FEF">
        <w:rPr>
          <w:rFonts w:ascii="Calibri" w:eastAsia="Times New Roman" w:hAnsi="Calibri" w:cs="Calibri"/>
          <w:color w:val="000000"/>
          <w:sz w:val="22"/>
          <w:szCs w:val="22"/>
        </w:rPr>
        <w:t>Minutes read and approved.</w:t>
      </w:r>
    </w:p>
    <w:p w14:paraId="4C65B924" w14:textId="77777777" w:rsidR="00AB5FEF" w:rsidRPr="00AB5FEF" w:rsidRDefault="00AB5FEF" w:rsidP="00AB5FEF">
      <w:pPr>
        <w:rPr>
          <w:rFonts w:ascii="Times New Roman" w:eastAsia="Times New Roman" w:hAnsi="Times New Roman" w:cs="Times New Roman"/>
          <w:color w:val="000000"/>
        </w:rPr>
      </w:pPr>
      <w:r w:rsidRPr="00AB5FEF">
        <w:rPr>
          <w:rFonts w:ascii="Calibri" w:eastAsia="Times New Roman" w:hAnsi="Calibri" w:cs="Calibri"/>
          <w:color w:val="000000"/>
          <w:sz w:val="22"/>
          <w:szCs w:val="22"/>
        </w:rPr>
        <w:t>Treasure’s report. $2398.75</w:t>
      </w:r>
    </w:p>
    <w:p w14:paraId="757C7929" w14:textId="77777777" w:rsidR="00AB5FEF" w:rsidRPr="00AB5FEF" w:rsidRDefault="00AB5FEF" w:rsidP="00AB5FEF">
      <w:pPr>
        <w:rPr>
          <w:rFonts w:ascii="Times New Roman" w:eastAsia="Times New Roman" w:hAnsi="Times New Roman" w:cs="Times New Roman"/>
          <w:color w:val="000000"/>
        </w:rPr>
      </w:pPr>
      <w:r w:rsidRPr="00AB5FEF">
        <w:rPr>
          <w:rFonts w:ascii="Times New Roman" w:eastAsia="Times New Roman" w:hAnsi="Times New Roman" w:cs="Times New Roman"/>
          <w:color w:val="000000"/>
        </w:rPr>
        <w:t> </w:t>
      </w:r>
    </w:p>
    <w:p w14:paraId="434106FE"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b/>
          <w:bCs/>
          <w:color w:val="000000"/>
          <w:sz w:val="22"/>
          <w:szCs w:val="22"/>
        </w:rPr>
        <w:t>OLD BUSINESS:</w:t>
      </w:r>
    </w:p>
    <w:p w14:paraId="30B603BC"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1.</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We have insurance. The chapter will pay this bill for all members.</w:t>
      </w:r>
    </w:p>
    <w:p w14:paraId="51BA0562"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2.</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 xml:space="preserve">Who is using the chapter timing system? H. S. Relays, York High and Battle for the Bridge.  Maybe a </w:t>
      </w:r>
      <w:proofErr w:type="spellStart"/>
      <w:r w:rsidRPr="00AB5FEF">
        <w:rPr>
          <w:rFonts w:ascii="Calibri" w:eastAsia="Times New Roman" w:hAnsi="Calibri" w:cs="Calibri"/>
          <w:color w:val="000000"/>
          <w:sz w:val="22"/>
          <w:szCs w:val="22"/>
        </w:rPr>
        <w:t>Northestern</w:t>
      </w:r>
      <w:proofErr w:type="spellEnd"/>
      <w:r w:rsidRPr="00AB5FEF">
        <w:rPr>
          <w:rFonts w:ascii="Calibri" w:eastAsia="Times New Roman" w:hAnsi="Calibri" w:cs="Calibri"/>
          <w:color w:val="000000"/>
          <w:sz w:val="22"/>
          <w:szCs w:val="22"/>
        </w:rPr>
        <w:t xml:space="preserve"> Jr. High Invite.</w:t>
      </w:r>
    </w:p>
    <w:p w14:paraId="686D6261"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3.</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Call Flying Feet for rain suit by Wednesday, March 1.</w:t>
      </w:r>
    </w:p>
    <w:p w14:paraId="47642504"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4.</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 xml:space="preserve">The Chapter has </w:t>
      </w:r>
      <w:proofErr w:type="spellStart"/>
      <w:proofErr w:type="gramStart"/>
      <w:r w:rsidRPr="00AB5FEF">
        <w:rPr>
          <w:rFonts w:ascii="Calibri" w:eastAsia="Times New Roman" w:hAnsi="Calibri" w:cs="Calibri"/>
          <w:color w:val="000000"/>
          <w:sz w:val="22"/>
          <w:szCs w:val="22"/>
        </w:rPr>
        <w:t>throw</w:t>
      </w:r>
      <w:proofErr w:type="spellEnd"/>
      <w:proofErr w:type="gramEnd"/>
      <w:r w:rsidRPr="00AB5FEF">
        <w:rPr>
          <w:rFonts w:ascii="Calibri" w:eastAsia="Times New Roman" w:hAnsi="Calibri" w:cs="Calibri"/>
          <w:color w:val="000000"/>
          <w:sz w:val="22"/>
          <w:szCs w:val="22"/>
        </w:rPr>
        <w:t xml:space="preserve"> implements and Officials clothing.  Eastern York will take the throwing implements.</w:t>
      </w:r>
    </w:p>
    <w:p w14:paraId="67ECD501"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5.</w:t>
      </w:r>
      <w:r w:rsidRPr="00AB5FEF">
        <w:rPr>
          <w:rFonts w:ascii="Times New Roman" w:eastAsia="Times New Roman" w:hAnsi="Times New Roman" w:cs="Times New Roman"/>
          <w:color w:val="000000"/>
          <w:sz w:val="14"/>
          <w:szCs w:val="14"/>
        </w:rPr>
        <w:t>      </w:t>
      </w:r>
      <w:proofErr w:type="spellStart"/>
      <w:r w:rsidRPr="00AB5FEF">
        <w:rPr>
          <w:rFonts w:ascii="Calibri" w:eastAsia="Times New Roman" w:hAnsi="Calibri" w:cs="Calibri"/>
          <w:color w:val="000000"/>
          <w:sz w:val="22"/>
          <w:szCs w:val="22"/>
        </w:rPr>
        <w:t>Sign up</w:t>
      </w:r>
      <w:proofErr w:type="spellEnd"/>
      <w:r w:rsidRPr="00AB5FEF">
        <w:rPr>
          <w:rFonts w:ascii="Calibri" w:eastAsia="Times New Roman" w:hAnsi="Calibri" w:cs="Calibri"/>
          <w:color w:val="000000"/>
          <w:sz w:val="22"/>
          <w:szCs w:val="22"/>
        </w:rPr>
        <w:t xml:space="preserve"> sheets for the Invites are ready and available.</w:t>
      </w:r>
    </w:p>
    <w:p w14:paraId="03B47D4E"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6.</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Herb Schmidt Relays, 3.31. @ York Suburban.</w:t>
      </w:r>
    </w:p>
    <w:p w14:paraId="3E37C911"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7.</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York High will have a Jr High Meet, April 15.</w:t>
      </w:r>
    </w:p>
    <w:p w14:paraId="7D295FB2"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8.</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 xml:space="preserve">Ray </w:t>
      </w:r>
      <w:proofErr w:type="spellStart"/>
      <w:r w:rsidRPr="00AB5FEF">
        <w:rPr>
          <w:rFonts w:ascii="Calibri" w:eastAsia="Times New Roman" w:hAnsi="Calibri" w:cs="Calibri"/>
          <w:color w:val="000000"/>
          <w:sz w:val="22"/>
          <w:szCs w:val="22"/>
        </w:rPr>
        <w:t>Geesey</w:t>
      </w:r>
      <w:proofErr w:type="spellEnd"/>
      <w:r w:rsidRPr="00AB5FEF">
        <w:rPr>
          <w:rFonts w:ascii="Calibri" w:eastAsia="Times New Roman" w:hAnsi="Calibri" w:cs="Calibri"/>
          <w:color w:val="000000"/>
          <w:sz w:val="22"/>
          <w:szCs w:val="22"/>
        </w:rPr>
        <w:t xml:space="preserve"> will be at York College, </w:t>
      </w:r>
      <w:proofErr w:type="gramStart"/>
      <w:r w:rsidRPr="00AB5FEF">
        <w:rPr>
          <w:rFonts w:ascii="Calibri" w:eastAsia="Times New Roman" w:hAnsi="Calibri" w:cs="Calibri"/>
          <w:color w:val="000000"/>
          <w:sz w:val="22"/>
          <w:szCs w:val="22"/>
        </w:rPr>
        <w:t>April,</w:t>
      </w:r>
      <w:proofErr w:type="gramEnd"/>
      <w:r w:rsidRPr="00AB5FEF">
        <w:rPr>
          <w:rFonts w:ascii="Calibri" w:eastAsia="Times New Roman" w:hAnsi="Calibri" w:cs="Calibri"/>
          <w:color w:val="000000"/>
          <w:sz w:val="22"/>
          <w:szCs w:val="22"/>
        </w:rPr>
        <w:t xml:space="preserve"> 28.</w:t>
      </w:r>
    </w:p>
    <w:p w14:paraId="37493DA7"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9.</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Battle for the Bridge @ Eastern York, Friday, May 5.</w:t>
      </w:r>
    </w:p>
    <w:p w14:paraId="0FCF119A"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10.</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YAIAA league, Wednesday, May 10 @ Central York. Rain Date, Thurs. May 11.</w:t>
      </w:r>
    </w:p>
    <w:p w14:paraId="15E303EF"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11.</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New Oxford Jr. High Invite, Friday, 5.12. @ New Oxford High School. Rain Date?</w:t>
      </w:r>
    </w:p>
    <w:p w14:paraId="411AAA23" w14:textId="77777777" w:rsidR="00AB5FEF" w:rsidRPr="00AB5FEF" w:rsidRDefault="00AB5FEF" w:rsidP="00AB5FEF">
      <w:pPr>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12.</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Timing System rate change? All equipment has been checked out by Staple and in good shape. $500 to $400? </w:t>
      </w:r>
    </w:p>
    <w:p w14:paraId="36FDD10A" w14:textId="77777777" w:rsidR="00AB5FEF" w:rsidRPr="00AB5FEF" w:rsidRDefault="00AB5FEF" w:rsidP="00AB5FEF">
      <w:pPr>
        <w:spacing w:after="160"/>
        <w:ind w:left="1080" w:hanging="360"/>
        <w:textAlignment w:val="baseline"/>
        <w:rPr>
          <w:rFonts w:ascii="Times New Roman" w:eastAsia="Times New Roman" w:hAnsi="Times New Roman" w:cs="Times New Roman"/>
          <w:color w:val="000000"/>
        </w:rPr>
      </w:pPr>
      <w:r w:rsidRPr="00AB5FEF">
        <w:rPr>
          <w:rFonts w:ascii="Calibri" w:eastAsia="Times New Roman" w:hAnsi="Calibri" w:cs="Calibri"/>
          <w:color w:val="000000"/>
          <w:sz w:val="22"/>
          <w:szCs w:val="22"/>
        </w:rPr>
        <w:t>13.</w:t>
      </w:r>
      <w:r w:rsidRPr="00AB5FEF">
        <w:rPr>
          <w:rFonts w:ascii="Times New Roman" w:eastAsia="Times New Roman" w:hAnsi="Times New Roman" w:cs="Times New Roman"/>
          <w:color w:val="000000"/>
          <w:sz w:val="14"/>
          <w:szCs w:val="14"/>
        </w:rPr>
        <w:t>   </w:t>
      </w:r>
      <w:r w:rsidRPr="00AB5FEF">
        <w:rPr>
          <w:rFonts w:ascii="Calibri" w:eastAsia="Times New Roman" w:hAnsi="Calibri" w:cs="Calibri"/>
          <w:color w:val="000000"/>
          <w:sz w:val="22"/>
          <w:szCs w:val="22"/>
        </w:rPr>
        <w:t>Gun type discussion.  Blanks or electronic.  Games Committee to decide. </w:t>
      </w:r>
    </w:p>
    <w:p w14:paraId="42493BAF"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b/>
          <w:bCs/>
          <w:color w:val="000000"/>
          <w:sz w:val="22"/>
          <w:szCs w:val="22"/>
        </w:rPr>
        <w:t>NEW BUSINESS:  YAIAA schedule is finalized and will be sent to coaches and AD’s.  </w:t>
      </w:r>
    </w:p>
    <w:p w14:paraId="0E837441"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b/>
          <w:bCs/>
          <w:color w:val="000000"/>
          <w:sz w:val="22"/>
          <w:szCs w:val="22"/>
        </w:rPr>
        <w:t xml:space="preserve">Rules Interpretation:  by Mike </w:t>
      </w:r>
      <w:proofErr w:type="spellStart"/>
      <w:r w:rsidRPr="00AB5FEF">
        <w:rPr>
          <w:rFonts w:ascii="Calibri" w:eastAsia="Times New Roman" w:hAnsi="Calibri" w:cs="Calibri"/>
          <w:b/>
          <w:bCs/>
          <w:color w:val="000000"/>
          <w:sz w:val="22"/>
          <w:szCs w:val="22"/>
        </w:rPr>
        <w:t>Eisenhart’s</w:t>
      </w:r>
      <w:proofErr w:type="spellEnd"/>
      <w:r w:rsidRPr="00AB5FEF">
        <w:rPr>
          <w:rFonts w:ascii="Calibri" w:eastAsia="Times New Roman" w:hAnsi="Calibri" w:cs="Calibri"/>
          <w:b/>
          <w:bCs/>
          <w:color w:val="000000"/>
          <w:sz w:val="22"/>
          <w:szCs w:val="22"/>
        </w:rPr>
        <w:t xml:space="preserve"> presentation is titled Meet Starter’s role in a dual meet.  Equipment needed:  Orange Sleeve, Orange Jacket, Orange Shirt, Orange Hat, Rule Book, By Laws, Cones, Whistle to signal finish line, </w:t>
      </w:r>
      <w:proofErr w:type="gramStart"/>
      <w:r w:rsidRPr="00AB5FEF">
        <w:rPr>
          <w:rFonts w:ascii="Calibri" w:eastAsia="Times New Roman" w:hAnsi="Calibri" w:cs="Calibri"/>
          <w:b/>
          <w:bCs/>
          <w:color w:val="000000"/>
          <w:sz w:val="22"/>
          <w:szCs w:val="22"/>
        </w:rPr>
        <w:t>Coin,  White</w:t>
      </w:r>
      <w:proofErr w:type="gramEnd"/>
      <w:r w:rsidRPr="00AB5FEF">
        <w:rPr>
          <w:rFonts w:ascii="Calibri" w:eastAsia="Times New Roman" w:hAnsi="Calibri" w:cs="Calibri"/>
          <w:b/>
          <w:bCs/>
          <w:color w:val="000000"/>
          <w:sz w:val="22"/>
          <w:szCs w:val="22"/>
        </w:rPr>
        <w:t xml:space="preserve"> Flag, Ear Protection, Gun Cleaning Kit, Starter’s Pistol, and spare shells.  Arrive Early - confirm markings of track, check with field officials, check gates, pole vault sheets.  Talk to finish line judges, announcer, athletic director, greet head coaches, and captain’s meeting.  During a race, check for fair starts, double check hurdle heights, observe fairness of race, instruct runners about relays, 4x100 and 4x400 make blocks are moved after start, 4x100 exchange zones are ready, every race 400 or less:  Runners on your mark, Set, Gun, at the end of the meet check score sheet.</w:t>
      </w:r>
    </w:p>
    <w:p w14:paraId="640FA69F"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color w:val="000000"/>
          <w:sz w:val="22"/>
          <w:szCs w:val="22"/>
        </w:rPr>
        <w:t>Meeting was adjourned at   7:53 pm by Brad Ream.</w:t>
      </w:r>
    </w:p>
    <w:p w14:paraId="477806C4"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color w:val="000000"/>
          <w:sz w:val="22"/>
          <w:szCs w:val="22"/>
        </w:rPr>
        <w:t xml:space="preserve">Our </w:t>
      </w:r>
      <w:proofErr w:type="gramStart"/>
      <w:r w:rsidRPr="00AB5FEF">
        <w:rPr>
          <w:rFonts w:ascii="Calibri" w:eastAsia="Times New Roman" w:hAnsi="Calibri" w:cs="Calibri"/>
          <w:color w:val="000000"/>
          <w:sz w:val="22"/>
          <w:szCs w:val="22"/>
        </w:rPr>
        <w:t>Website</w:t>
      </w:r>
      <w:proofErr w:type="gramEnd"/>
      <w:r w:rsidRPr="00AB5FEF">
        <w:rPr>
          <w:rFonts w:ascii="Calibri" w:eastAsia="Times New Roman" w:hAnsi="Calibri" w:cs="Calibri"/>
          <w:color w:val="000000"/>
          <w:sz w:val="22"/>
          <w:szCs w:val="22"/>
        </w:rPr>
        <w:t xml:space="preserve"> is yorkadamstrackofficials.com</w:t>
      </w:r>
    </w:p>
    <w:p w14:paraId="62A86159" w14:textId="77777777" w:rsidR="00AB5FEF" w:rsidRPr="00AB5FEF" w:rsidRDefault="00AB5FEF" w:rsidP="00AB5FEF">
      <w:pPr>
        <w:rPr>
          <w:rFonts w:ascii="Times New Roman" w:eastAsia="Times New Roman" w:hAnsi="Times New Roman" w:cs="Times New Roman"/>
          <w:color w:val="000000"/>
        </w:rPr>
      </w:pPr>
      <w:r w:rsidRPr="00AB5FEF">
        <w:rPr>
          <w:rFonts w:ascii="Quattrocento Sans" w:eastAsia="Times New Roman" w:hAnsi="Quattrocento Sans" w:cs="Times New Roman"/>
          <w:color w:val="000000"/>
          <w:sz w:val="20"/>
          <w:szCs w:val="20"/>
        </w:rPr>
        <w:t>Next Meeting:  Monday, March 27 in Room 1101@ 7:00 pm</w:t>
      </w:r>
    </w:p>
    <w:p w14:paraId="70AB6C7E" w14:textId="77777777" w:rsidR="00AB5FEF" w:rsidRPr="00AB5FEF" w:rsidRDefault="00AB5FEF" w:rsidP="00AB5FEF">
      <w:pPr>
        <w:rPr>
          <w:rFonts w:ascii="Times New Roman" w:eastAsia="Times New Roman" w:hAnsi="Times New Roman" w:cs="Times New Roman"/>
          <w:color w:val="000000"/>
        </w:rPr>
      </w:pPr>
      <w:r w:rsidRPr="00AB5FEF">
        <w:rPr>
          <w:rFonts w:ascii="Times New Roman" w:eastAsia="Times New Roman" w:hAnsi="Times New Roman" w:cs="Times New Roman"/>
          <w:color w:val="000000"/>
        </w:rPr>
        <w:t> </w:t>
      </w:r>
    </w:p>
    <w:p w14:paraId="7B6E23D1" w14:textId="77777777" w:rsidR="00AB5FEF" w:rsidRPr="00AB5FEF" w:rsidRDefault="00AB5FEF" w:rsidP="00AB5FEF">
      <w:pPr>
        <w:rPr>
          <w:rFonts w:ascii="Times New Roman" w:eastAsia="Times New Roman" w:hAnsi="Times New Roman" w:cs="Times New Roman"/>
          <w:color w:val="000000"/>
        </w:rPr>
      </w:pPr>
      <w:r w:rsidRPr="00AB5FEF">
        <w:rPr>
          <w:rFonts w:ascii="Quattrocento Sans" w:eastAsia="Times New Roman" w:hAnsi="Quattrocento Sans" w:cs="Times New Roman"/>
          <w:color w:val="000000"/>
          <w:sz w:val="20"/>
          <w:szCs w:val="20"/>
        </w:rPr>
        <w:t>Future Meetings:</w:t>
      </w:r>
    </w:p>
    <w:p w14:paraId="4B61077B" w14:textId="77777777" w:rsidR="00AB5FEF" w:rsidRPr="00AB5FEF" w:rsidRDefault="00AB5FEF" w:rsidP="00AB5FEF">
      <w:pPr>
        <w:rPr>
          <w:rFonts w:ascii="Times New Roman" w:eastAsia="Times New Roman" w:hAnsi="Times New Roman" w:cs="Times New Roman"/>
          <w:color w:val="000000"/>
        </w:rPr>
      </w:pPr>
      <w:r w:rsidRPr="00AB5FEF">
        <w:rPr>
          <w:rFonts w:ascii="Quattrocento Sans" w:eastAsia="Times New Roman" w:hAnsi="Quattrocento Sans" w:cs="Times New Roman"/>
          <w:color w:val="000000"/>
          <w:sz w:val="20"/>
          <w:szCs w:val="20"/>
        </w:rPr>
        <w:t>Monday, April 10 in Room 1101 @ 7:00 pm</w:t>
      </w:r>
    </w:p>
    <w:p w14:paraId="6468CB94" w14:textId="77777777" w:rsidR="00AB5FEF" w:rsidRPr="00AB5FEF" w:rsidRDefault="00AB5FEF" w:rsidP="00AB5FEF">
      <w:pPr>
        <w:rPr>
          <w:rFonts w:ascii="Times New Roman" w:eastAsia="Times New Roman" w:hAnsi="Times New Roman" w:cs="Times New Roman"/>
          <w:color w:val="000000"/>
        </w:rPr>
      </w:pPr>
      <w:r w:rsidRPr="00AB5FEF">
        <w:rPr>
          <w:rFonts w:ascii="Quattrocento Sans" w:eastAsia="Times New Roman" w:hAnsi="Quattrocento Sans" w:cs="Times New Roman"/>
          <w:color w:val="000000"/>
          <w:sz w:val="20"/>
          <w:szCs w:val="20"/>
        </w:rPr>
        <w:t>Monday, April 24 in Room 1101 @ 7:00 pm</w:t>
      </w:r>
    </w:p>
    <w:p w14:paraId="2356DB10" w14:textId="77777777" w:rsidR="00AB5FEF" w:rsidRPr="00AB5FEF" w:rsidRDefault="00AB5FEF" w:rsidP="00AB5FEF">
      <w:pPr>
        <w:rPr>
          <w:rFonts w:ascii="Times New Roman" w:eastAsia="Times New Roman" w:hAnsi="Times New Roman" w:cs="Times New Roman"/>
          <w:color w:val="000000"/>
        </w:rPr>
      </w:pPr>
      <w:r w:rsidRPr="00AB5FEF">
        <w:rPr>
          <w:rFonts w:ascii="Quattrocento Sans" w:eastAsia="Times New Roman" w:hAnsi="Quattrocento Sans" w:cs="Times New Roman"/>
          <w:color w:val="000000"/>
          <w:sz w:val="20"/>
          <w:szCs w:val="20"/>
        </w:rPr>
        <w:t>Monday, May 8 in Room 1101 @ 7:00 pm</w:t>
      </w:r>
    </w:p>
    <w:p w14:paraId="561EB6AC" w14:textId="77777777" w:rsidR="00AB5FEF" w:rsidRPr="00AB5FEF" w:rsidRDefault="00AB5FEF" w:rsidP="00AB5FEF">
      <w:pPr>
        <w:rPr>
          <w:rFonts w:ascii="Times New Roman" w:eastAsia="Times New Roman" w:hAnsi="Times New Roman" w:cs="Times New Roman"/>
          <w:color w:val="000000"/>
        </w:rPr>
      </w:pPr>
      <w:r w:rsidRPr="00AB5FEF">
        <w:rPr>
          <w:rFonts w:ascii="Times New Roman" w:eastAsia="Times New Roman" w:hAnsi="Times New Roman" w:cs="Times New Roman"/>
          <w:color w:val="000000"/>
        </w:rPr>
        <w:t> </w:t>
      </w:r>
    </w:p>
    <w:p w14:paraId="7352D7B9" w14:textId="77777777" w:rsidR="00AB5FEF" w:rsidRPr="00AB5FEF" w:rsidRDefault="00AB5FEF" w:rsidP="00AB5FEF">
      <w:pPr>
        <w:rPr>
          <w:rFonts w:ascii="Times New Roman" w:eastAsia="Times New Roman" w:hAnsi="Times New Roman" w:cs="Times New Roman"/>
          <w:color w:val="000000"/>
        </w:rPr>
      </w:pPr>
      <w:r w:rsidRPr="00AB5FEF">
        <w:rPr>
          <w:rFonts w:ascii="Quattrocento Sans" w:eastAsia="Times New Roman" w:hAnsi="Quattrocento Sans" w:cs="Times New Roman"/>
          <w:color w:val="000000"/>
          <w:sz w:val="20"/>
          <w:szCs w:val="20"/>
        </w:rPr>
        <w:t xml:space="preserve">Picnic @ </w:t>
      </w:r>
      <w:proofErr w:type="spellStart"/>
      <w:r w:rsidRPr="00AB5FEF">
        <w:rPr>
          <w:rFonts w:ascii="Quattrocento Sans" w:eastAsia="Times New Roman" w:hAnsi="Quattrocento Sans" w:cs="Times New Roman"/>
          <w:color w:val="000000"/>
          <w:sz w:val="20"/>
          <w:szCs w:val="20"/>
        </w:rPr>
        <w:t>Sterner’s</w:t>
      </w:r>
      <w:proofErr w:type="spellEnd"/>
      <w:r w:rsidRPr="00AB5FEF">
        <w:rPr>
          <w:rFonts w:ascii="Quattrocento Sans" w:eastAsia="Times New Roman" w:hAnsi="Quattrocento Sans" w:cs="Times New Roman"/>
          <w:color w:val="000000"/>
          <w:sz w:val="20"/>
          <w:szCs w:val="20"/>
        </w:rPr>
        <w:t xml:space="preserve"> Picnic Grove. Social hour @ 5:00. Covered Dish dinner @ 6:00. Wednesday, May 17 </w:t>
      </w:r>
    </w:p>
    <w:p w14:paraId="4C2ABBFB" w14:textId="77777777" w:rsidR="00AB5FEF" w:rsidRPr="00AB5FEF" w:rsidRDefault="00AB5FEF" w:rsidP="00AB5FEF">
      <w:pPr>
        <w:rPr>
          <w:rFonts w:ascii="Times New Roman" w:eastAsia="Times New Roman" w:hAnsi="Times New Roman" w:cs="Times New Roman"/>
          <w:color w:val="000000"/>
        </w:rPr>
      </w:pPr>
      <w:r w:rsidRPr="00AB5FEF">
        <w:rPr>
          <w:rFonts w:ascii="Times New Roman" w:eastAsia="Times New Roman" w:hAnsi="Times New Roman" w:cs="Times New Roman"/>
          <w:color w:val="000000"/>
        </w:rPr>
        <w:t> </w:t>
      </w:r>
    </w:p>
    <w:p w14:paraId="1E7A7C0E"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color w:val="000000"/>
          <w:sz w:val="22"/>
          <w:szCs w:val="22"/>
        </w:rPr>
        <w:t>Respectfully submitted by </w:t>
      </w:r>
    </w:p>
    <w:p w14:paraId="5BF5DFD4" w14:textId="77777777" w:rsidR="00AB5FEF" w:rsidRPr="00AB5FEF" w:rsidRDefault="00AB5FEF" w:rsidP="00AB5FEF">
      <w:pPr>
        <w:spacing w:after="160"/>
        <w:rPr>
          <w:rFonts w:ascii="Times New Roman" w:eastAsia="Times New Roman" w:hAnsi="Times New Roman" w:cs="Times New Roman"/>
          <w:color w:val="000000"/>
        </w:rPr>
      </w:pPr>
      <w:r w:rsidRPr="00AB5FEF">
        <w:rPr>
          <w:rFonts w:ascii="Calibri" w:eastAsia="Times New Roman" w:hAnsi="Calibri" w:cs="Calibri"/>
          <w:color w:val="000000"/>
          <w:sz w:val="22"/>
          <w:szCs w:val="22"/>
        </w:rPr>
        <w:lastRenderedPageBreak/>
        <w:t>David E. Wickenheiser</w:t>
      </w:r>
    </w:p>
    <w:p w14:paraId="0298B172" w14:textId="77777777" w:rsidR="00AB5FEF" w:rsidRPr="00AB5FEF" w:rsidRDefault="00AB5FEF" w:rsidP="00AB5FEF">
      <w:pPr>
        <w:rPr>
          <w:rFonts w:ascii="Times" w:eastAsia="Times New Roman" w:hAnsi="Times" w:cs="Times New Roman"/>
          <w:color w:val="000000"/>
          <w:sz w:val="27"/>
          <w:szCs w:val="27"/>
        </w:rPr>
      </w:pPr>
    </w:p>
    <w:p w14:paraId="238E2045" w14:textId="77777777" w:rsidR="00D755D6" w:rsidRDefault="00D755D6"/>
    <w:sectPr w:rsidR="00D7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EF"/>
    <w:rsid w:val="00AB5FEF"/>
    <w:rsid w:val="00D7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7303F"/>
  <w15:chartTrackingRefBased/>
  <w15:docId w15:val="{2787EE14-F7E6-2741-B4C8-1327DE4F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5990">
      <w:bodyDiv w:val="1"/>
      <w:marLeft w:val="0"/>
      <w:marRight w:val="0"/>
      <w:marTop w:val="0"/>
      <w:marBottom w:val="0"/>
      <w:divBdr>
        <w:top w:val="none" w:sz="0" w:space="0" w:color="auto"/>
        <w:left w:val="none" w:sz="0" w:space="0" w:color="auto"/>
        <w:bottom w:val="none" w:sz="0" w:space="0" w:color="auto"/>
        <w:right w:val="none" w:sz="0" w:space="0" w:color="auto"/>
      </w:divBdr>
      <w:divsChild>
        <w:div w:id="1856528535">
          <w:marLeft w:val="0"/>
          <w:marRight w:val="0"/>
          <w:marTop w:val="0"/>
          <w:marBottom w:val="0"/>
          <w:divBdr>
            <w:top w:val="none" w:sz="0" w:space="0" w:color="auto"/>
            <w:left w:val="none" w:sz="0" w:space="0" w:color="auto"/>
            <w:bottom w:val="none" w:sz="0" w:space="0" w:color="auto"/>
            <w:right w:val="none" w:sz="0" w:space="0" w:color="auto"/>
          </w:divBdr>
        </w:div>
        <w:div w:id="1571648847">
          <w:marLeft w:val="0"/>
          <w:marRight w:val="0"/>
          <w:marTop w:val="0"/>
          <w:marBottom w:val="0"/>
          <w:divBdr>
            <w:top w:val="none" w:sz="0" w:space="0" w:color="auto"/>
            <w:left w:val="none" w:sz="0" w:space="0" w:color="auto"/>
            <w:bottom w:val="none" w:sz="0" w:space="0" w:color="auto"/>
            <w:right w:val="none" w:sz="0" w:space="0" w:color="auto"/>
          </w:divBdr>
          <w:divsChild>
            <w:div w:id="847139401">
              <w:marLeft w:val="0"/>
              <w:marRight w:val="0"/>
              <w:marTop w:val="0"/>
              <w:marBottom w:val="0"/>
              <w:divBdr>
                <w:top w:val="none" w:sz="0" w:space="0" w:color="auto"/>
                <w:left w:val="none" w:sz="0" w:space="0" w:color="auto"/>
                <w:bottom w:val="none" w:sz="0" w:space="0" w:color="auto"/>
                <w:right w:val="none" w:sz="0" w:space="0" w:color="auto"/>
              </w:divBdr>
              <w:divsChild>
                <w:div w:id="1975599690">
                  <w:marLeft w:val="0"/>
                  <w:marRight w:val="0"/>
                  <w:marTop w:val="0"/>
                  <w:marBottom w:val="0"/>
                  <w:divBdr>
                    <w:top w:val="none" w:sz="0" w:space="0" w:color="auto"/>
                    <w:left w:val="none" w:sz="0" w:space="0" w:color="auto"/>
                    <w:bottom w:val="none" w:sz="0" w:space="0" w:color="auto"/>
                    <w:right w:val="none" w:sz="0" w:space="0" w:color="auto"/>
                  </w:divBdr>
                  <w:divsChild>
                    <w:div w:id="826750296">
                      <w:marLeft w:val="0"/>
                      <w:marRight w:val="0"/>
                      <w:marTop w:val="0"/>
                      <w:marBottom w:val="0"/>
                      <w:divBdr>
                        <w:top w:val="none" w:sz="0" w:space="0" w:color="auto"/>
                        <w:left w:val="none" w:sz="0" w:space="0" w:color="auto"/>
                        <w:bottom w:val="none" w:sz="0" w:space="0" w:color="auto"/>
                        <w:right w:val="none" w:sz="0" w:space="0" w:color="auto"/>
                      </w:divBdr>
                      <w:divsChild>
                        <w:div w:id="6862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Walker</dc:creator>
  <cp:keywords/>
  <dc:description/>
  <cp:lastModifiedBy>Terry Walker</cp:lastModifiedBy>
  <cp:revision>1</cp:revision>
  <dcterms:created xsi:type="dcterms:W3CDTF">2023-03-20T10:43:00Z</dcterms:created>
  <dcterms:modified xsi:type="dcterms:W3CDTF">2023-03-20T10:44:00Z</dcterms:modified>
</cp:coreProperties>
</file>