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4C95" w14:textId="631058C2" w:rsidR="00ED5649" w:rsidRDefault="00146A6F" w:rsidP="00146A6F">
      <w:pPr>
        <w:jc w:val="center"/>
        <w:rPr>
          <w:b/>
        </w:rPr>
      </w:pPr>
      <w:r>
        <w:rPr>
          <w:b/>
        </w:rPr>
        <w:t>AGENDA</w:t>
      </w:r>
      <w:r w:rsidR="00105DBD">
        <w:rPr>
          <w:b/>
        </w:rPr>
        <w:t>-Mtg #</w:t>
      </w:r>
      <w:r w:rsidR="00EE3DF7">
        <w:rPr>
          <w:b/>
        </w:rPr>
        <w:t>3</w:t>
      </w:r>
    </w:p>
    <w:p w14:paraId="2F823E4B" w14:textId="2816D80F" w:rsidR="001B358D" w:rsidRDefault="00116C5B" w:rsidP="00146A6F">
      <w:pPr>
        <w:jc w:val="center"/>
      </w:pPr>
      <w:r>
        <w:t>March 2</w:t>
      </w:r>
      <w:r w:rsidR="00EE3DF7">
        <w:t>9th</w:t>
      </w:r>
    </w:p>
    <w:p w14:paraId="25178AA1" w14:textId="62EAB25F" w:rsidR="009D41C5" w:rsidRDefault="00146A6F" w:rsidP="00146A6F">
      <w:r>
        <w:t>7PM</w:t>
      </w:r>
      <w:proofErr w:type="gramStart"/>
      <w:r>
        <w:t xml:space="preserve">-  </w:t>
      </w:r>
      <w:r w:rsidRPr="00146A6F">
        <w:rPr>
          <w:b/>
        </w:rPr>
        <w:t>Welcome</w:t>
      </w:r>
      <w:proofErr w:type="gramEnd"/>
    </w:p>
    <w:p w14:paraId="230E07D8" w14:textId="6D2AFC22" w:rsidR="009D41C5" w:rsidRDefault="00146A6F" w:rsidP="00146A6F">
      <w:r>
        <w:tab/>
      </w:r>
    </w:p>
    <w:p w14:paraId="1AF65F11" w14:textId="6E753F65" w:rsidR="00146A6F" w:rsidRDefault="00146A6F" w:rsidP="009D41C5">
      <w:pPr>
        <w:ind w:firstLine="720"/>
      </w:pPr>
      <w:r>
        <w:t>Announcements</w:t>
      </w:r>
    </w:p>
    <w:p w14:paraId="78A9E138" w14:textId="77777777" w:rsidR="00146A6F" w:rsidRDefault="00146A6F" w:rsidP="00146A6F"/>
    <w:p w14:paraId="28321D94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Secretary’s Report</w:t>
      </w:r>
    </w:p>
    <w:p w14:paraId="25A5708A" w14:textId="77777777" w:rsidR="00146A6F" w:rsidRPr="00146A6F" w:rsidRDefault="00146A6F" w:rsidP="00146A6F">
      <w:pPr>
        <w:rPr>
          <w:b/>
        </w:rPr>
      </w:pPr>
    </w:p>
    <w:p w14:paraId="56DB1355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Treasurer’s Report</w:t>
      </w:r>
    </w:p>
    <w:p w14:paraId="2D817C5F" w14:textId="77777777" w:rsidR="00146A6F" w:rsidRDefault="00146A6F" w:rsidP="00146A6F">
      <w:pPr>
        <w:rPr>
          <w:b/>
        </w:rPr>
      </w:pPr>
    </w:p>
    <w:p w14:paraId="6736CC8B" w14:textId="47F39852" w:rsidR="00146A6F" w:rsidRDefault="00146A6F" w:rsidP="00EE72DE">
      <w:pPr>
        <w:rPr>
          <w:b/>
        </w:rPr>
      </w:pPr>
      <w:r>
        <w:rPr>
          <w:b/>
        </w:rPr>
        <w:tab/>
        <w:t>Old Business</w:t>
      </w:r>
    </w:p>
    <w:p w14:paraId="672752F0" w14:textId="0454FB55" w:rsidR="00116C5B" w:rsidRDefault="00116C5B" w:rsidP="00EE72DE">
      <w:pPr>
        <w:rPr>
          <w:bCs/>
        </w:rPr>
      </w:pPr>
      <w:r>
        <w:rPr>
          <w:b/>
        </w:rPr>
        <w:tab/>
      </w:r>
      <w:r>
        <w:rPr>
          <w:bCs/>
        </w:rPr>
        <w:t>League Meet</w:t>
      </w:r>
    </w:p>
    <w:p w14:paraId="4B3A9E15" w14:textId="5F359679" w:rsidR="00116C5B" w:rsidRPr="00116C5B" w:rsidRDefault="00116C5B" w:rsidP="00EE72DE">
      <w:pPr>
        <w:rPr>
          <w:bCs/>
        </w:rPr>
      </w:pPr>
      <w:r>
        <w:rPr>
          <w:bCs/>
        </w:rPr>
        <w:tab/>
      </w:r>
      <w:r w:rsidR="00EE3DF7">
        <w:rPr>
          <w:bCs/>
        </w:rPr>
        <w:t>Arbiter</w:t>
      </w:r>
    </w:p>
    <w:p w14:paraId="3C51D546" w14:textId="77777777" w:rsidR="00146A6F" w:rsidRDefault="00146A6F" w:rsidP="00146A6F"/>
    <w:p w14:paraId="14FDECC9" w14:textId="3AF65678" w:rsidR="00146A6F" w:rsidRDefault="00146A6F" w:rsidP="00C85FA5">
      <w:pPr>
        <w:rPr>
          <w:b/>
        </w:rPr>
      </w:pPr>
      <w:r>
        <w:tab/>
      </w:r>
      <w:r>
        <w:rPr>
          <w:b/>
        </w:rPr>
        <w:t>New Business</w:t>
      </w:r>
    </w:p>
    <w:p w14:paraId="1760019A" w14:textId="21E8548B" w:rsidR="00BD1926" w:rsidRPr="00116C5B" w:rsidRDefault="00BD1926" w:rsidP="00C85FA5">
      <w:pPr>
        <w:rPr>
          <w:bCs/>
        </w:rPr>
      </w:pPr>
      <w:r>
        <w:rPr>
          <w:b/>
        </w:rPr>
        <w:tab/>
      </w:r>
      <w:r w:rsidR="00EE3DF7">
        <w:rPr>
          <w:bCs/>
        </w:rPr>
        <w:t>Insurance</w:t>
      </w:r>
    </w:p>
    <w:p w14:paraId="3ACBD9D4" w14:textId="7EC11CED" w:rsidR="00BD1926" w:rsidRPr="00BD1926" w:rsidRDefault="00BD1926" w:rsidP="00C85FA5">
      <w:pPr>
        <w:rPr>
          <w:bCs/>
        </w:rPr>
      </w:pPr>
      <w:r>
        <w:rPr>
          <w:bCs/>
        </w:rPr>
        <w:tab/>
      </w:r>
    </w:p>
    <w:p w14:paraId="411B6707" w14:textId="1D62B2E2" w:rsidR="00333470" w:rsidRPr="009D41C5" w:rsidRDefault="00376F46" w:rsidP="00C85FA5">
      <w:r>
        <w:rPr>
          <w:b/>
        </w:rPr>
        <w:tab/>
      </w:r>
    </w:p>
    <w:p w14:paraId="6E8CD843" w14:textId="3948DCAD" w:rsidR="00B6332B" w:rsidRPr="00B6332B" w:rsidRDefault="00B6332B" w:rsidP="00C85FA5">
      <w:r>
        <w:tab/>
      </w:r>
    </w:p>
    <w:p w14:paraId="0828B45C" w14:textId="7D30BD67" w:rsidR="00994839" w:rsidRDefault="00146A6F" w:rsidP="00476DC4">
      <w:pPr>
        <w:rPr>
          <w:rFonts w:ascii="Arial" w:hAnsi="Arial" w:cs="Arial"/>
          <w:color w:val="252525"/>
          <w:sz w:val="25"/>
          <w:szCs w:val="25"/>
        </w:rPr>
      </w:pPr>
      <w:r>
        <w:tab/>
      </w:r>
    </w:p>
    <w:p w14:paraId="219FB9C8" w14:textId="07A6FD75" w:rsidR="00994839" w:rsidRDefault="00994839" w:rsidP="00994839">
      <w:pPr>
        <w:pStyle w:val="NormalWeb"/>
        <w:spacing w:before="0" w:beforeAutospacing="0" w:after="300" w:afterAutospacing="0"/>
        <w:rPr>
          <w:rFonts w:ascii="Arial" w:hAnsi="Arial" w:cs="Arial"/>
          <w:color w:val="252525"/>
          <w:sz w:val="25"/>
          <w:szCs w:val="25"/>
        </w:rPr>
      </w:pPr>
      <w:r>
        <w:rPr>
          <w:rFonts w:ascii="Arial" w:hAnsi="Arial" w:cs="Arial"/>
          <w:color w:val="252525"/>
          <w:sz w:val="25"/>
          <w:szCs w:val="25"/>
        </w:rPr>
        <w:tab/>
        <w:t>Other</w:t>
      </w:r>
    </w:p>
    <w:p w14:paraId="5CB94131" w14:textId="77777777" w:rsidR="00146A6F" w:rsidRDefault="00146A6F" w:rsidP="00146A6F"/>
    <w:p w14:paraId="4A06EF4F" w14:textId="2C563624" w:rsidR="00146A6F" w:rsidRDefault="00146A6F" w:rsidP="00146A6F">
      <w:pPr>
        <w:rPr>
          <w:b/>
        </w:rPr>
      </w:pPr>
      <w:r>
        <w:tab/>
      </w:r>
    </w:p>
    <w:p w14:paraId="071782DE" w14:textId="25AF99B1" w:rsidR="00723338" w:rsidRPr="00723338" w:rsidRDefault="00723338" w:rsidP="00146A6F">
      <w:r>
        <w:rPr>
          <w:b/>
        </w:rPr>
        <w:tab/>
      </w:r>
      <w:r>
        <w:rPr>
          <w:b/>
        </w:rPr>
        <w:tab/>
      </w:r>
    </w:p>
    <w:p w14:paraId="2C0437F8" w14:textId="77777777" w:rsidR="00146A6F" w:rsidRPr="00146A6F" w:rsidRDefault="00146A6F" w:rsidP="00146A6F">
      <w:r>
        <w:tab/>
      </w:r>
    </w:p>
    <w:sectPr w:rsidR="00146A6F" w:rsidRPr="00146A6F" w:rsidSect="00B52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F"/>
    <w:rsid w:val="000E1BA5"/>
    <w:rsid w:val="000E5AFB"/>
    <w:rsid w:val="00105DBD"/>
    <w:rsid w:val="00116C5B"/>
    <w:rsid w:val="00146A6F"/>
    <w:rsid w:val="00161A01"/>
    <w:rsid w:val="001A5D7B"/>
    <w:rsid w:val="001B358D"/>
    <w:rsid w:val="002B0E2A"/>
    <w:rsid w:val="00333470"/>
    <w:rsid w:val="00376F46"/>
    <w:rsid w:val="00476DC4"/>
    <w:rsid w:val="005C0164"/>
    <w:rsid w:val="00616EF3"/>
    <w:rsid w:val="006D4C0A"/>
    <w:rsid w:val="006F18FB"/>
    <w:rsid w:val="00723338"/>
    <w:rsid w:val="00925602"/>
    <w:rsid w:val="0097228F"/>
    <w:rsid w:val="00994839"/>
    <w:rsid w:val="009D41C5"/>
    <w:rsid w:val="00A96FFC"/>
    <w:rsid w:val="00B5254D"/>
    <w:rsid w:val="00B6332B"/>
    <w:rsid w:val="00BD1926"/>
    <w:rsid w:val="00C85FA5"/>
    <w:rsid w:val="00D70EFE"/>
    <w:rsid w:val="00E24FEE"/>
    <w:rsid w:val="00ED5649"/>
    <w:rsid w:val="00EE3DF7"/>
    <w:rsid w:val="00EE72DE"/>
    <w:rsid w:val="00EF6324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5CB79"/>
  <w14:defaultImageDpi w14:val="300"/>
  <w15:docId w15:val="{C09F3537-1B0F-6F43-9F89-F5D287B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C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Eastern York School District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Walker</dc:creator>
  <cp:keywords/>
  <dc:description/>
  <cp:lastModifiedBy>Terry Walker</cp:lastModifiedBy>
  <cp:revision>2</cp:revision>
  <cp:lastPrinted>2018-05-11T14:29:00Z</cp:lastPrinted>
  <dcterms:created xsi:type="dcterms:W3CDTF">2021-03-25T13:36:00Z</dcterms:created>
  <dcterms:modified xsi:type="dcterms:W3CDTF">2021-03-25T13:36:00Z</dcterms:modified>
</cp:coreProperties>
</file>