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F3334" w14:textId="2D7BAD18" w:rsidR="00785E34" w:rsidRDefault="009A2D24">
      <w:r>
        <w:t xml:space="preserve">The </w:t>
      </w:r>
      <w:r w:rsidR="00631544">
        <w:t>1</w:t>
      </w:r>
      <w:r w:rsidR="00631544" w:rsidRPr="00631544">
        <w:rPr>
          <w:vertAlign w:val="superscript"/>
        </w:rPr>
        <w:t>st</w:t>
      </w:r>
      <w:r w:rsidR="00631544">
        <w:t xml:space="preserve"> </w:t>
      </w:r>
      <w:r>
        <w:t xml:space="preserve">of the York County Track and Field officials was called to </w:t>
      </w:r>
      <w:r w:rsidR="001405B7">
        <w:t xml:space="preserve">order by President Terry </w:t>
      </w:r>
      <w:proofErr w:type="gramStart"/>
      <w:r w:rsidR="001405B7">
        <w:t xml:space="preserve">Walker </w:t>
      </w:r>
      <w:r w:rsidR="000A7C34">
        <w:t xml:space="preserve"> </w:t>
      </w:r>
      <w:r>
        <w:t>at</w:t>
      </w:r>
      <w:proofErr w:type="gramEnd"/>
      <w:r w:rsidR="001A3E04">
        <w:t xml:space="preserve"> </w:t>
      </w:r>
      <w:r w:rsidR="0026592C">
        <w:t>7:</w:t>
      </w:r>
      <w:r w:rsidR="00D42546">
        <w:t xml:space="preserve">55 </w:t>
      </w:r>
      <w:r w:rsidR="00920078">
        <w:t>pm</w:t>
      </w:r>
      <w:r w:rsidR="004D2BC8">
        <w:t xml:space="preserve"> on </w:t>
      </w:r>
      <w:r w:rsidR="00785E34">
        <w:t xml:space="preserve"> </w:t>
      </w:r>
      <w:r w:rsidR="00F54F04">
        <w:t>Zoom.</w:t>
      </w:r>
    </w:p>
    <w:p w14:paraId="3C4CD829" w14:textId="5DD9E23A" w:rsidR="00785E34" w:rsidRDefault="00785E34">
      <w:pPr>
        <w:rPr>
          <w:b/>
        </w:rPr>
      </w:pPr>
      <w:r w:rsidRPr="004D2BC8">
        <w:rPr>
          <w:b/>
        </w:rPr>
        <w:t>Announcements:</w:t>
      </w:r>
    </w:p>
    <w:p w14:paraId="0AC8C309" w14:textId="0AEA4BE7" w:rsidR="00D42546" w:rsidRDefault="00D42546">
      <w:pPr>
        <w:rPr>
          <w:bCs/>
        </w:rPr>
      </w:pPr>
      <w:r w:rsidRPr="00D42546">
        <w:rPr>
          <w:bCs/>
        </w:rPr>
        <w:t>Starters are definite in need.</w:t>
      </w:r>
    </w:p>
    <w:p w14:paraId="596E89CC" w14:textId="16ADD56E" w:rsidR="00D42546" w:rsidRDefault="00D42546">
      <w:pPr>
        <w:rPr>
          <w:bCs/>
        </w:rPr>
      </w:pPr>
      <w:r>
        <w:rPr>
          <w:bCs/>
        </w:rPr>
        <w:t>90% chance there will be no invitationals</w:t>
      </w:r>
    </w:p>
    <w:p w14:paraId="34801CAC" w14:textId="77777777" w:rsidR="009A2D24" w:rsidRDefault="00B05B2C">
      <w:r>
        <w:t>The minutes from the last meeting were read and approved.</w:t>
      </w:r>
    </w:p>
    <w:p w14:paraId="31D8B459" w14:textId="740779D5" w:rsidR="009A2D24" w:rsidRDefault="009A2D24">
      <w:r>
        <w:t>The Tr</w:t>
      </w:r>
      <w:r w:rsidR="00920078">
        <w:t xml:space="preserve">easurer </w:t>
      </w:r>
      <w:r w:rsidR="001A3E04">
        <w:t>reported a balance of $</w:t>
      </w:r>
      <w:r w:rsidR="00D42546">
        <w:t>1905.02.</w:t>
      </w:r>
      <w:r>
        <w:t xml:space="preserve">  This was submitted for audit.</w:t>
      </w:r>
    </w:p>
    <w:p w14:paraId="40CEE408" w14:textId="479FBAD7" w:rsidR="00C63980" w:rsidRDefault="009A2D24">
      <w:pPr>
        <w:rPr>
          <w:b/>
        </w:rPr>
      </w:pPr>
      <w:r w:rsidRPr="009A2D24">
        <w:rPr>
          <w:b/>
        </w:rPr>
        <w:t>OLD BUSINESS</w:t>
      </w:r>
      <w:r>
        <w:rPr>
          <w:b/>
        </w:rPr>
        <w:t>:</w:t>
      </w:r>
    </w:p>
    <w:p w14:paraId="55CFA07F" w14:textId="6FD7DCF3" w:rsidR="00D42546" w:rsidRDefault="00D42546" w:rsidP="00D42546">
      <w:pPr>
        <w:pStyle w:val="ListParagraph"/>
        <w:numPr>
          <w:ilvl w:val="0"/>
          <w:numId w:val="1"/>
        </w:numPr>
        <w:rPr>
          <w:bCs/>
        </w:rPr>
      </w:pPr>
      <w:r>
        <w:rPr>
          <w:bCs/>
        </w:rPr>
        <w:t>All equipment was purchased: tape measures, timer, hip #, computer</w:t>
      </w:r>
    </w:p>
    <w:p w14:paraId="47444073" w14:textId="7465A683" w:rsidR="00D42546" w:rsidRDefault="00D42546" w:rsidP="00D42546">
      <w:pPr>
        <w:pStyle w:val="ListParagraph"/>
        <w:numPr>
          <w:ilvl w:val="0"/>
          <w:numId w:val="1"/>
        </w:numPr>
        <w:rPr>
          <w:bCs/>
        </w:rPr>
      </w:pPr>
      <w:r>
        <w:rPr>
          <w:bCs/>
        </w:rPr>
        <w:t>Website renewal cost of $201.60 / year. Will list top 10. Motion was made, 2</w:t>
      </w:r>
      <w:r w:rsidRPr="00D42546">
        <w:rPr>
          <w:bCs/>
          <w:vertAlign w:val="superscript"/>
        </w:rPr>
        <w:t>nd</w:t>
      </w:r>
      <w:r>
        <w:rPr>
          <w:bCs/>
        </w:rPr>
        <w:t xml:space="preserve"> and approved</w:t>
      </w:r>
    </w:p>
    <w:p w14:paraId="7AB1EE24" w14:textId="738FCFCB" w:rsidR="00D42546" w:rsidRDefault="00D42546" w:rsidP="00D42546">
      <w:pPr>
        <w:pStyle w:val="ListParagraph"/>
        <w:numPr>
          <w:ilvl w:val="0"/>
          <w:numId w:val="1"/>
        </w:numPr>
        <w:rPr>
          <w:bCs/>
        </w:rPr>
      </w:pPr>
      <w:r>
        <w:rPr>
          <w:bCs/>
        </w:rPr>
        <w:t xml:space="preserve">Insurance – no refund given for our lost 2020 season. </w:t>
      </w:r>
    </w:p>
    <w:p w14:paraId="6F238ACA" w14:textId="12800A0F" w:rsidR="00D42546" w:rsidRDefault="00D42546" w:rsidP="00D42546">
      <w:pPr>
        <w:pStyle w:val="ListParagraph"/>
        <w:numPr>
          <w:ilvl w:val="0"/>
          <w:numId w:val="2"/>
        </w:numPr>
        <w:rPr>
          <w:bCs/>
        </w:rPr>
      </w:pPr>
      <w:proofErr w:type="spellStart"/>
      <w:r>
        <w:rPr>
          <w:bCs/>
        </w:rPr>
        <w:t>Arbitor</w:t>
      </w:r>
      <w:proofErr w:type="spellEnd"/>
      <w:r>
        <w:rPr>
          <w:bCs/>
        </w:rPr>
        <w:t xml:space="preserve"> is now our insurer. Paid by the chapter @ $20 stating with coverage on Jan 4, 2021.</w:t>
      </w:r>
    </w:p>
    <w:p w14:paraId="550E8B8F" w14:textId="7CAD8CAD" w:rsidR="00D42546" w:rsidRDefault="00D42546" w:rsidP="00D42546">
      <w:pPr>
        <w:pStyle w:val="ListParagraph"/>
        <w:numPr>
          <w:ilvl w:val="0"/>
          <w:numId w:val="2"/>
        </w:numPr>
        <w:rPr>
          <w:bCs/>
        </w:rPr>
      </w:pPr>
      <w:r>
        <w:rPr>
          <w:bCs/>
        </w:rPr>
        <w:t>2022 the cost will be $23.</w:t>
      </w:r>
    </w:p>
    <w:p w14:paraId="2CB46FC9" w14:textId="3A9D84A7" w:rsidR="009A2D24" w:rsidRDefault="009A2D24">
      <w:pPr>
        <w:rPr>
          <w:b/>
        </w:rPr>
      </w:pPr>
      <w:r w:rsidRPr="009A2D24">
        <w:rPr>
          <w:b/>
        </w:rPr>
        <w:t>NEW BUSINESS</w:t>
      </w:r>
      <w:r>
        <w:rPr>
          <w:b/>
        </w:rPr>
        <w:t>:</w:t>
      </w:r>
    </w:p>
    <w:p w14:paraId="47F6CF90" w14:textId="592DD566" w:rsidR="00D42546" w:rsidRDefault="00D42546" w:rsidP="00D42546">
      <w:pPr>
        <w:pStyle w:val="ListParagraph"/>
        <w:numPr>
          <w:ilvl w:val="0"/>
          <w:numId w:val="4"/>
        </w:numPr>
        <w:rPr>
          <w:bCs/>
        </w:rPr>
      </w:pPr>
      <w:r>
        <w:rPr>
          <w:bCs/>
        </w:rPr>
        <w:t>League Meet – Dallastown will not host</w:t>
      </w:r>
    </w:p>
    <w:p w14:paraId="4E6092E1" w14:textId="503D2217" w:rsidR="00D42546" w:rsidRDefault="00D42546" w:rsidP="00D42546">
      <w:pPr>
        <w:pStyle w:val="ListParagraph"/>
        <w:numPr>
          <w:ilvl w:val="0"/>
          <w:numId w:val="2"/>
        </w:numPr>
        <w:rPr>
          <w:bCs/>
        </w:rPr>
      </w:pPr>
      <w:r>
        <w:rPr>
          <w:bCs/>
        </w:rPr>
        <w:t>Suggestions include:</w:t>
      </w:r>
    </w:p>
    <w:p w14:paraId="5451B64E" w14:textId="5ADF956F" w:rsidR="00D42546" w:rsidRDefault="00D42546" w:rsidP="00D42546">
      <w:pPr>
        <w:pStyle w:val="ListParagraph"/>
        <w:ind w:left="1080"/>
        <w:rPr>
          <w:bCs/>
        </w:rPr>
      </w:pPr>
      <w:r>
        <w:rPr>
          <w:bCs/>
        </w:rPr>
        <w:t>Fewer entrants</w:t>
      </w:r>
    </w:p>
    <w:p w14:paraId="6A28ACA7" w14:textId="77777777" w:rsidR="00B2450A" w:rsidRDefault="00B2450A" w:rsidP="00B2450A">
      <w:pPr>
        <w:pStyle w:val="ListParagraph"/>
        <w:ind w:left="1080"/>
        <w:rPr>
          <w:bCs/>
        </w:rPr>
      </w:pPr>
      <w:r>
        <w:rPr>
          <w:bCs/>
        </w:rPr>
        <w:t>Fee for officials likely to be reduced</w:t>
      </w:r>
    </w:p>
    <w:p w14:paraId="4E749944" w14:textId="77777777" w:rsidR="00B2450A" w:rsidRDefault="00B2450A" w:rsidP="00D42546">
      <w:pPr>
        <w:pStyle w:val="ListParagraph"/>
        <w:ind w:left="1080"/>
        <w:rPr>
          <w:bCs/>
        </w:rPr>
      </w:pPr>
    </w:p>
    <w:p w14:paraId="50567C77" w14:textId="2C6C906A" w:rsidR="00D42546" w:rsidRDefault="00D42546" w:rsidP="00D42546">
      <w:pPr>
        <w:pStyle w:val="ListParagraph"/>
        <w:ind w:left="1080"/>
        <w:rPr>
          <w:bCs/>
        </w:rPr>
      </w:pPr>
      <w:r>
        <w:rPr>
          <w:bCs/>
        </w:rPr>
        <w:t xml:space="preserve">Thurs – field events, </w:t>
      </w:r>
    </w:p>
    <w:p w14:paraId="5BECFBB6" w14:textId="237CCEBD" w:rsidR="00D42546" w:rsidRDefault="00D42546" w:rsidP="00D42546">
      <w:pPr>
        <w:pStyle w:val="ListParagraph"/>
        <w:ind w:left="1080"/>
        <w:rPr>
          <w:bCs/>
        </w:rPr>
      </w:pPr>
      <w:r>
        <w:rPr>
          <w:bCs/>
        </w:rPr>
        <w:t>Fri - running events</w:t>
      </w:r>
    </w:p>
    <w:p w14:paraId="0613E608" w14:textId="4AECF8F7" w:rsidR="00D42546" w:rsidRDefault="00D42546" w:rsidP="00D42546">
      <w:pPr>
        <w:pStyle w:val="ListParagraph"/>
        <w:ind w:left="1080"/>
        <w:rPr>
          <w:bCs/>
        </w:rPr>
      </w:pPr>
      <w:r>
        <w:rPr>
          <w:bCs/>
        </w:rPr>
        <w:t>Sat – rain date</w:t>
      </w:r>
    </w:p>
    <w:p w14:paraId="34E63D12" w14:textId="7FC1B9DF" w:rsidR="00D42546" w:rsidRDefault="00D42546" w:rsidP="00D42546">
      <w:pPr>
        <w:pStyle w:val="ListParagraph"/>
        <w:ind w:left="1080"/>
        <w:rPr>
          <w:bCs/>
        </w:rPr>
      </w:pPr>
    </w:p>
    <w:p w14:paraId="46049427" w14:textId="4C626AAC" w:rsidR="00D42546" w:rsidRDefault="00D42546" w:rsidP="00D42546">
      <w:pPr>
        <w:pStyle w:val="ListParagraph"/>
        <w:ind w:left="1080"/>
        <w:rPr>
          <w:bCs/>
        </w:rPr>
      </w:pPr>
      <w:r>
        <w:rPr>
          <w:bCs/>
        </w:rPr>
        <w:t xml:space="preserve">OR </w:t>
      </w:r>
    </w:p>
    <w:p w14:paraId="76A32697" w14:textId="59F6617C" w:rsidR="00D42546" w:rsidRDefault="00D42546" w:rsidP="00D42546">
      <w:pPr>
        <w:pStyle w:val="ListParagraph"/>
        <w:ind w:left="1080"/>
        <w:rPr>
          <w:bCs/>
        </w:rPr>
      </w:pPr>
      <w:r>
        <w:rPr>
          <w:bCs/>
        </w:rPr>
        <w:t>Thurs – girl events</w:t>
      </w:r>
    </w:p>
    <w:p w14:paraId="5C06A750" w14:textId="634A9BAA" w:rsidR="00D42546" w:rsidRDefault="00D42546" w:rsidP="00D42546">
      <w:pPr>
        <w:pStyle w:val="ListParagraph"/>
        <w:ind w:left="1080"/>
        <w:rPr>
          <w:bCs/>
        </w:rPr>
      </w:pPr>
      <w:r>
        <w:rPr>
          <w:bCs/>
        </w:rPr>
        <w:t>Fri - boy events</w:t>
      </w:r>
    </w:p>
    <w:p w14:paraId="4EBAB457" w14:textId="02E0A3DD" w:rsidR="00D42546" w:rsidRPr="00D42546" w:rsidRDefault="00D42546" w:rsidP="00D42546">
      <w:pPr>
        <w:pStyle w:val="ListParagraph"/>
        <w:ind w:left="1080"/>
        <w:rPr>
          <w:bCs/>
        </w:rPr>
      </w:pPr>
      <w:r>
        <w:rPr>
          <w:bCs/>
        </w:rPr>
        <w:t>Sat – rain date</w:t>
      </w:r>
    </w:p>
    <w:p w14:paraId="529600CE" w14:textId="5FA9B706" w:rsidR="00D42546" w:rsidRDefault="00D42546" w:rsidP="00D42546">
      <w:pPr>
        <w:pStyle w:val="ListParagraph"/>
        <w:ind w:left="1080"/>
        <w:rPr>
          <w:bCs/>
        </w:rPr>
      </w:pPr>
    </w:p>
    <w:p w14:paraId="0101A1B5" w14:textId="22D5B90C" w:rsidR="00D42546" w:rsidRDefault="00D42546" w:rsidP="00D42546">
      <w:pPr>
        <w:pStyle w:val="ListParagraph"/>
        <w:numPr>
          <w:ilvl w:val="0"/>
          <w:numId w:val="4"/>
        </w:numPr>
        <w:rPr>
          <w:bCs/>
        </w:rPr>
      </w:pPr>
      <w:r>
        <w:rPr>
          <w:bCs/>
        </w:rPr>
        <w:t xml:space="preserve">Used Rain suit available from Lee Davis – Large size - free.  </w:t>
      </w:r>
    </w:p>
    <w:p w14:paraId="7C28BF66" w14:textId="0E60156B" w:rsidR="00943B96" w:rsidRDefault="00943B96" w:rsidP="00D42546">
      <w:pPr>
        <w:pStyle w:val="ListParagraph"/>
        <w:numPr>
          <w:ilvl w:val="0"/>
          <w:numId w:val="4"/>
        </w:numPr>
        <w:rPr>
          <w:bCs/>
        </w:rPr>
      </w:pPr>
      <w:r>
        <w:rPr>
          <w:bCs/>
        </w:rPr>
        <w:t xml:space="preserve">Executive committee – Bill Blank and Mike </w:t>
      </w:r>
      <w:proofErr w:type="spellStart"/>
      <w:r>
        <w:rPr>
          <w:bCs/>
        </w:rPr>
        <w:t>Eisenhart</w:t>
      </w:r>
      <w:proofErr w:type="spellEnd"/>
      <w:r>
        <w:rPr>
          <w:bCs/>
        </w:rPr>
        <w:t xml:space="preserve"> for slate of officers for 2022</w:t>
      </w:r>
    </w:p>
    <w:p w14:paraId="17225E79" w14:textId="0289118C" w:rsidR="00943B96" w:rsidRDefault="00943B96" w:rsidP="00D42546">
      <w:pPr>
        <w:pStyle w:val="ListParagraph"/>
        <w:numPr>
          <w:ilvl w:val="0"/>
          <w:numId w:val="4"/>
        </w:numPr>
        <w:rPr>
          <w:bCs/>
        </w:rPr>
      </w:pPr>
      <w:r>
        <w:rPr>
          <w:bCs/>
        </w:rPr>
        <w:t xml:space="preserve">Lost members:  Mike Wyche and Herb Schmidt </w:t>
      </w:r>
    </w:p>
    <w:p w14:paraId="5F72D809" w14:textId="1766D012" w:rsidR="00943B96" w:rsidRDefault="00943B96" w:rsidP="00943B96">
      <w:pPr>
        <w:pStyle w:val="ListParagraph"/>
        <w:rPr>
          <w:bCs/>
        </w:rPr>
      </w:pPr>
      <w:r>
        <w:rPr>
          <w:bCs/>
        </w:rPr>
        <w:t>Ways to honor these 2 guys for their service to track and field options offered.</w:t>
      </w:r>
    </w:p>
    <w:p w14:paraId="5E49011A" w14:textId="43CE413B" w:rsidR="00943B96" w:rsidRDefault="00943B96" w:rsidP="00943B96">
      <w:pPr>
        <w:pStyle w:val="ListParagraph"/>
        <w:numPr>
          <w:ilvl w:val="0"/>
          <w:numId w:val="4"/>
        </w:numPr>
        <w:rPr>
          <w:bCs/>
        </w:rPr>
      </w:pPr>
      <w:r>
        <w:rPr>
          <w:bCs/>
        </w:rPr>
        <w:t>What will COVID change? We will get guidance later from the YAIAA.</w:t>
      </w:r>
    </w:p>
    <w:p w14:paraId="5AA946EE" w14:textId="6CD4F90C" w:rsidR="00B2450A" w:rsidRDefault="00B2450A" w:rsidP="00B2450A">
      <w:pPr>
        <w:rPr>
          <w:b/>
        </w:rPr>
      </w:pPr>
      <w:r>
        <w:rPr>
          <w:b/>
        </w:rPr>
        <w:t>Rules Interpretation by Jon Seitz:</w:t>
      </w:r>
    </w:p>
    <w:p w14:paraId="4B62BBBF" w14:textId="1148ECD2" w:rsidR="00B2450A" w:rsidRDefault="00B2450A" w:rsidP="00B2450A">
      <w:pPr>
        <w:pStyle w:val="ListParagraph"/>
        <w:numPr>
          <w:ilvl w:val="0"/>
          <w:numId w:val="5"/>
        </w:numPr>
        <w:rPr>
          <w:bCs/>
        </w:rPr>
      </w:pPr>
      <w:r>
        <w:rPr>
          <w:bCs/>
        </w:rPr>
        <w:t xml:space="preserve">Run backwards on runways is no longer allowed in </w:t>
      </w:r>
      <w:proofErr w:type="gramStart"/>
      <w:r>
        <w:rPr>
          <w:bCs/>
        </w:rPr>
        <w:t>warm ups</w:t>
      </w:r>
      <w:proofErr w:type="gramEnd"/>
      <w:r>
        <w:rPr>
          <w:bCs/>
        </w:rPr>
        <w:t xml:space="preserve"> and in competition. It is the rule and must be followed. During competition is the least of the worries. Tape measures need to be put in place for all these events.</w:t>
      </w:r>
    </w:p>
    <w:p w14:paraId="177DE6FF" w14:textId="77777777" w:rsidR="00B2450A" w:rsidRPr="00B2450A" w:rsidRDefault="00B2450A" w:rsidP="003205FB">
      <w:pPr>
        <w:pStyle w:val="ListParagraph"/>
        <w:rPr>
          <w:bCs/>
        </w:rPr>
      </w:pPr>
    </w:p>
    <w:p w14:paraId="6B9A0C18" w14:textId="4E3FA06D" w:rsidR="00943B96" w:rsidRDefault="00943B96" w:rsidP="00943B96">
      <w:pPr>
        <w:rPr>
          <w:bCs/>
        </w:rPr>
      </w:pPr>
      <w:r>
        <w:rPr>
          <w:bCs/>
        </w:rPr>
        <w:lastRenderedPageBreak/>
        <w:t>Meeting adjourned at</w:t>
      </w:r>
      <w:r w:rsidR="003205FB">
        <w:rPr>
          <w:bCs/>
        </w:rPr>
        <w:t xml:space="preserve"> 8:55</w:t>
      </w:r>
      <w:r>
        <w:rPr>
          <w:bCs/>
        </w:rPr>
        <w:t xml:space="preserve">. Next meeting </w:t>
      </w:r>
      <w:proofErr w:type="gramStart"/>
      <w:r>
        <w:rPr>
          <w:bCs/>
        </w:rPr>
        <w:t>in</w:t>
      </w:r>
      <w:proofErr w:type="gramEnd"/>
      <w:r>
        <w:rPr>
          <w:bCs/>
        </w:rPr>
        <w:t xml:space="preserve"> Monday, March 22, @ 7:00 by Zoom</w:t>
      </w:r>
    </w:p>
    <w:p w14:paraId="47A36955" w14:textId="359B4633" w:rsidR="00943B96" w:rsidRDefault="00943B96" w:rsidP="00943B96">
      <w:pPr>
        <w:rPr>
          <w:bCs/>
        </w:rPr>
      </w:pPr>
      <w:r>
        <w:rPr>
          <w:bCs/>
        </w:rPr>
        <w:t>Future dates are:</w:t>
      </w:r>
    </w:p>
    <w:p w14:paraId="20E0ED6B" w14:textId="30A90A0F" w:rsidR="00943B96" w:rsidRDefault="00943B96" w:rsidP="00E95BDD">
      <w:pPr>
        <w:spacing w:after="0" w:line="240" w:lineRule="auto"/>
        <w:rPr>
          <w:bCs/>
        </w:rPr>
      </w:pPr>
      <w:r>
        <w:rPr>
          <w:bCs/>
        </w:rPr>
        <w:t>Monday, March 29, @ 7:00 by Zoom</w:t>
      </w:r>
    </w:p>
    <w:p w14:paraId="5FF3A063" w14:textId="62703C48" w:rsidR="00943B96" w:rsidRDefault="00943B96" w:rsidP="00E95BDD">
      <w:pPr>
        <w:spacing w:after="0" w:line="240" w:lineRule="auto"/>
        <w:rPr>
          <w:bCs/>
        </w:rPr>
      </w:pPr>
      <w:r>
        <w:rPr>
          <w:bCs/>
        </w:rPr>
        <w:t>Monday, April 12 @ 7:00 by Zoom</w:t>
      </w:r>
    </w:p>
    <w:p w14:paraId="06C57279" w14:textId="078EB7DE" w:rsidR="00943B96" w:rsidRDefault="00943B96" w:rsidP="00E95BDD">
      <w:pPr>
        <w:spacing w:after="0" w:line="240" w:lineRule="auto"/>
        <w:rPr>
          <w:bCs/>
        </w:rPr>
      </w:pPr>
      <w:r>
        <w:rPr>
          <w:bCs/>
        </w:rPr>
        <w:t>Monday, April 26 @ 7:00 by Zoom</w:t>
      </w:r>
    </w:p>
    <w:p w14:paraId="093086D6" w14:textId="0E2853C8" w:rsidR="00943B96" w:rsidRDefault="00943B96" w:rsidP="00E95BDD">
      <w:pPr>
        <w:spacing w:after="0" w:line="240" w:lineRule="auto"/>
        <w:rPr>
          <w:bCs/>
        </w:rPr>
      </w:pPr>
      <w:r>
        <w:rPr>
          <w:bCs/>
        </w:rPr>
        <w:t>Monday, May 10 @ 7:00 by Zoom</w:t>
      </w:r>
    </w:p>
    <w:p w14:paraId="3C22EB42" w14:textId="0B17C4F8" w:rsidR="00943B96" w:rsidRDefault="00943B96" w:rsidP="00E95BDD">
      <w:pPr>
        <w:spacing w:after="0" w:line="240" w:lineRule="auto"/>
        <w:rPr>
          <w:bCs/>
        </w:rPr>
      </w:pPr>
      <w:r>
        <w:rPr>
          <w:bCs/>
        </w:rPr>
        <w:t>Wednesday, May 19 for the Sterner picnic. Time TBD.</w:t>
      </w:r>
    </w:p>
    <w:p w14:paraId="29EC0728" w14:textId="5EDB51B0" w:rsidR="00E95BDD" w:rsidRDefault="00E95BDD" w:rsidP="00E95BDD">
      <w:pPr>
        <w:spacing w:after="0" w:line="240" w:lineRule="auto"/>
        <w:rPr>
          <w:bCs/>
        </w:rPr>
      </w:pPr>
    </w:p>
    <w:p w14:paraId="1ED9A3B5" w14:textId="2AD7EA32" w:rsidR="00E95BDD" w:rsidRDefault="00E95BDD" w:rsidP="00E95BDD">
      <w:pPr>
        <w:spacing w:after="0" w:line="240" w:lineRule="auto"/>
        <w:rPr>
          <w:bCs/>
        </w:rPr>
      </w:pPr>
      <w:r>
        <w:rPr>
          <w:bCs/>
        </w:rPr>
        <w:t>Respectfully submitted by</w:t>
      </w:r>
    </w:p>
    <w:p w14:paraId="4E7498A3" w14:textId="28C5B84F" w:rsidR="00E95BDD" w:rsidRDefault="00E95BDD" w:rsidP="00E95BDD">
      <w:pPr>
        <w:spacing w:after="0" w:line="240" w:lineRule="auto"/>
        <w:rPr>
          <w:bCs/>
        </w:rPr>
      </w:pPr>
    </w:p>
    <w:p w14:paraId="443C84CB" w14:textId="208DE5B5" w:rsidR="00E95BDD" w:rsidRPr="00E95BDD" w:rsidRDefault="00E95BDD" w:rsidP="00E95BDD">
      <w:pPr>
        <w:spacing w:after="0" w:line="240" w:lineRule="auto"/>
        <w:rPr>
          <w:rFonts w:ascii="Brush Script MT" w:hAnsi="Brush Script MT"/>
          <w:bCs/>
          <w:sz w:val="40"/>
          <w:szCs w:val="40"/>
        </w:rPr>
      </w:pPr>
      <w:r w:rsidRPr="00E95BDD">
        <w:rPr>
          <w:rFonts w:ascii="Brush Script MT" w:hAnsi="Brush Script MT"/>
          <w:bCs/>
          <w:sz w:val="40"/>
          <w:szCs w:val="40"/>
        </w:rPr>
        <w:t>Lynn VanHouwe</w:t>
      </w:r>
    </w:p>
    <w:p w14:paraId="7EB20F9E" w14:textId="100E0973" w:rsidR="00E95BDD" w:rsidRDefault="00E95BDD" w:rsidP="00E95BDD">
      <w:pPr>
        <w:spacing w:after="0" w:line="240" w:lineRule="auto"/>
        <w:rPr>
          <w:bCs/>
        </w:rPr>
      </w:pPr>
    </w:p>
    <w:p w14:paraId="058D4DBC" w14:textId="0504F92D" w:rsidR="00E95BDD" w:rsidRDefault="00E95BDD" w:rsidP="00E95BDD">
      <w:pPr>
        <w:spacing w:after="0" w:line="240" w:lineRule="auto"/>
        <w:rPr>
          <w:bCs/>
        </w:rPr>
      </w:pPr>
      <w:r>
        <w:rPr>
          <w:bCs/>
        </w:rPr>
        <w:t>www.yorkadamstrack officials.site123.me</w:t>
      </w:r>
    </w:p>
    <w:p w14:paraId="7A7ED408" w14:textId="77777777" w:rsidR="00943B96" w:rsidRPr="00943B96" w:rsidRDefault="00943B96" w:rsidP="00943B96">
      <w:pPr>
        <w:rPr>
          <w:bCs/>
        </w:rPr>
      </w:pPr>
    </w:p>
    <w:p w14:paraId="21313AED" w14:textId="77777777" w:rsidR="000A7C34" w:rsidRDefault="0026592C">
      <w:r>
        <w:t xml:space="preserve"> </w:t>
      </w:r>
    </w:p>
    <w:p w14:paraId="6556A3F9" w14:textId="77777777" w:rsidR="009A2D24" w:rsidRPr="009A2D24" w:rsidRDefault="009A2D24">
      <w:pPr>
        <w:rPr>
          <w:b/>
        </w:rPr>
      </w:pPr>
    </w:p>
    <w:sectPr w:rsidR="009A2D24" w:rsidRPr="009A2D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ush Script MT">
    <w:altName w:val="Brush Script MT"/>
    <w:panose1 w:val="03060802040406070304"/>
    <w:charset w:val="86"/>
    <w:family w:val="script"/>
    <w:pitch w:val="variable"/>
    <w:sig w:usb0="01000887" w:usb1="090E0000" w:usb2="00000010" w:usb3="00000000" w:csb0="0025003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00C6D"/>
    <w:multiLevelType w:val="hybridMultilevel"/>
    <w:tmpl w:val="47666E12"/>
    <w:lvl w:ilvl="0" w:tplc="34506F60">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EC03CA"/>
    <w:multiLevelType w:val="hybridMultilevel"/>
    <w:tmpl w:val="4052F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A06BAD"/>
    <w:multiLevelType w:val="hybridMultilevel"/>
    <w:tmpl w:val="5E08B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3042A1"/>
    <w:multiLevelType w:val="hybridMultilevel"/>
    <w:tmpl w:val="D3D4F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D9690A"/>
    <w:multiLevelType w:val="hybridMultilevel"/>
    <w:tmpl w:val="21727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24"/>
    <w:rsid w:val="000278F9"/>
    <w:rsid w:val="000531AC"/>
    <w:rsid w:val="00081612"/>
    <w:rsid w:val="00083B80"/>
    <w:rsid w:val="000856A9"/>
    <w:rsid w:val="000938B2"/>
    <w:rsid w:val="000A7C34"/>
    <w:rsid w:val="000B30D1"/>
    <w:rsid w:val="001405B7"/>
    <w:rsid w:val="00174823"/>
    <w:rsid w:val="001A3E04"/>
    <w:rsid w:val="002076C8"/>
    <w:rsid w:val="00233A9C"/>
    <w:rsid w:val="00235847"/>
    <w:rsid w:val="00250896"/>
    <w:rsid w:val="0026592C"/>
    <w:rsid w:val="00274204"/>
    <w:rsid w:val="00276C07"/>
    <w:rsid w:val="002B00FC"/>
    <w:rsid w:val="002C4FCE"/>
    <w:rsid w:val="002E4159"/>
    <w:rsid w:val="003014CF"/>
    <w:rsid w:val="003205FB"/>
    <w:rsid w:val="00342536"/>
    <w:rsid w:val="0034793B"/>
    <w:rsid w:val="003A6854"/>
    <w:rsid w:val="003B41C1"/>
    <w:rsid w:val="00413670"/>
    <w:rsid w:val="004201A9"/>
    <w:rsid w:val="00467E4A"/>
    <w:rsid w:val="004706FF"/>
    <w:rsid w:val="0049782B"/>
    <w:rsid w:val="004B1E92"/>
    <w:rsid w:val="004D12EB"/>
    <w:rsid w:val="004D2BC8"/>
    <w:rsid w:val="005342E9"/>
    <w:rsid w:val="00551808"/>
    <w:rsid w:val="00563630"/>
    <w:rsid w:val="00596DAF"/>
    <w:rsid w:val="005A0E01"/>
    <w:rsid w:val="005C39E1"/>
    <w:rsid w:val="005D0559"/>
    <w:rsid w:val="0060236D"/>
    <w:rsid w:val="00616E09"/>
    <w:rsid w:val="00631544"/>
    <w:rsid w:val="0063589A"/>
    <w:rsid w:val="006654F1"/>
    <w:rsid w:val="006B56A2"/>
    <w:rsid w:val="006B7B04"/>
    <w:rsid w:val="00707FDE"/>
    <w:rsid w:val="00740404"/>
    <w:rsid w:val="00760C50"/>
    <w:rsid w:val="0076336A"/>
    <w:rsid w:val="00781C7B"/>
    <w:rsid w:val="00785E34"/>
    <w:rsid w:val="007877D2"/>
    <w:rsid w:val="007958A9"/>
    <w:rsid w:val="007971B9"/>
    <w:rsid w:val="007B09AE"/>
    <w:rsid w:val="007D5281"/>
    <w:rsid w:val="007F32FA"/>
    <w:rsid w:val="008159FD"/>
    <w:rsid w:val="00824CEC"/>
    <w:rsid w:val="008636BA"/>
    <w:rsid w:val="00897700"/>
    <w:rsid w:val="008F4DF2"/>
    <w:rsid w:val="00904CCF"/>
    <w:rsid w:val="00920078"/>
    <w:rsid w:val="00943B96"/>
    <w:rsid w:val="00961272"/>
    <w:rsid w:val="00975C1B"/>
    <w:rsid w:val="00990689"/>
    <w:rsid w:val="009A2D24"/>
    <w:rsid w:val="009E78B4"/>
    <w:rsid w:val="00A604A0"/>
    <w:rsid w:val="00A8101B"/>
    <w:rsid w:val="00AA087E"/>
    <w:rsid w:val="00AA6B37"/>
    <w:rsid w:val="00AB47F0"/>
    <w:rsid w:val="00AF08B2"/>
    <w:rsid w:val="00AF7070"/>
    <w:rsid w:val="00B05B2C"/>
    <w:rsid w:val="00B2450A"/>
    <w:rsid w:val="00B317FE"/>
    <w:rsid w:val="00B5690E"/>
    <w:rsid w:val="00B64F13"/>
    <w:rsid w:val="00B762E7"/>
    <w:rsid w:val="00B77D66"/>
    <w:rsid w:val="00B80153"/>
    <w:rsid w:val="00BB1746"/>
    <w:rsid w:val="00BD6967"/>
    <w:rsid w:val="00C03DE3"/>
    <w:rsid w:val="00C56E7E"/>
    <w:rsid w:val="00C63980"/>
    <w:rsid w:val="00C84C6A"/>
    <w:rsid w:val="00C84D3A"/>
    <w:rsid w:val="00C90EDD"/>
    <w:rsid w:val="00CD5DB0"/>
    <w:rsid w:val="00CE7128"/>
    <w:rsid w:val="00CF1D96"/>
    <w:rsid w:val="00D40E21"/>
    <w:rsid w:val="00D42546"/>
    <w:rsid w:val="00D440EB"/>
    <w:rsid w:val="00D455C9"/>
    <w:rsid w:val="00D93729"/>
    <w:rsid w:val="00D95BA1"/>
    <w:rsid w:val="00DC4EB2"/>
    <w:rsid w:val="00E1250A"/>
    <w:rsid w:val="00E75AA5"/>
    <w:rsid w:val="00E93F07"/>
    <w:rsid w:val="00E95BDD"/>
    <w:rsid w:val="00EB04E8"/>
    <w:rsid w:val="00EC7B5C"/>
    <w:rsid w:val="00ED0726"/>
    <w:rsid w:val="00EE6168"/>
    <w:rsid w:val="00F00418"/>
    <w:rsid w:val="00F00BED"/>
    <w:rsid w:val="00F01CFA"/>
    <w:rsid w:val="00F16096"/>
    <w:rsid w:val="00F54F04"/>
    <w:rsid w:val="00F57884"/>
    <w:rsid w:val="00F73E11"/>
    <w:rsid w:val="00F9281B"/>
    <w:rsid w:val="00F96E99"/>
    <w:rsid w:val="00FA6466"/>
    <w:rsid w:val="00FC2063"/>
    <w:rsid w:val="00FF2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F6907"/>
  <w15:chartTrackingRefBased/>
  <w15:docId w15:val="{FFD7E524-34EA-4DC5-9B09-0BAD983A6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546"/>
    <w:pPr>
      <w:ind w:left="720"/>
      <w:contextualSpacing/>
    </w:pPr>
  </w:style>
  <w:style w:type="character" w:styleId="Hyperlink">
    <w:name w:val="Hyperlink"/>
    <w:basedOn w:val="DefaultParagraphFont"/>
    <w:uiPriority w:val="99"/>
    <w:unhideWhenUsed/>
    <w:rsid w:val="00E95BDD"/>
    <w:rPr>
      <w:color w:val="0563C1" w:themeColor="hyperlink"/>
      <w:u w:val="single"/>
    </w:rPr>
  </w:style>
  <w:style w:type="character" w:styleId="UnresolvedMention">
    <w:name w:val="Unresolved Mention"/>
    <w:basedOn w:val="DefaultParagraphFont"/>
    <w:uiPriority w:val="99"/>
    <w:semiHidden/>
    <w:unhideWhenUsed/>
    <w:rsid w:val="00E95B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5212693">
      <w:bodyDiv w:val="1"/>
      <w:marLeft w:val="0"/>
      <w:marRight w:val="0"/>
      <w:marTop w:val="0"/>
      <w:marBottom w:val="0"/>
      <w:divBdr>
        <w:top w:val="none" w:sz="0" w:space="0" w:color="auto"/>
        <w:left w:val="none" w:sz="0" w:space="0" w:color="auto"/>
        <w:bottom w:val="none" w:sz="0" w:space="0" w:color="auto"/>
        <w:right w:val="none" w:sz="0" w:space="0" w:color="auto"/>
      </w:divBdr>
      <w:divsChild>
        <w:div w:id="1564676962">
          <w:marLeft w:val="0"/>
          <w:marRight w:val="0"/>
          <w:marTop w:val="0"/>
          <w:marBottom w:val="0"/>
          <w:divBdr>
            <w:top w:val="none" w:sz="0" w:space="0" w:color="auto"/>
            <w:left w:val="none" w:sz="0" w:space="0" w:color="auto"/>
            <w:bottom w:val="none" w:sz="0" w:space="0" w:color="auto"/>
            <w:right w:val="none" w:sz="0" w:space="0" w:color="auto"/>
          </w:divBdr>
        </w:div>
        <w:div w:id="772943289">
          <w:marLeft w:val="0"/>
          <w:marRight w:val="0"/>
          <w:marTop w:val="0"/>
          <w:marBottom w:val="0"/>
          <w:divBdr>
            <w:top w:val="none" w:sz="0" w:space="0" w:color="auto"/>
            <w:left w:val="none" w:sz="0" w:space="0" w:color="auto"/>
            <w:bottom w:val="none" w:sz="0" w:space="0" w:color="auto"/>
            <w:right w:val="none" w:sz="0" w:space="0" w:color="auto"/>
          </w:divBdr>
        </w:div>
        <w:div w:id="488986096">
          <w:marLeft w:val="0"/>
          <w:marRight w:val="0"/>
          <w:marTop w:val="0"/>
          <w:marBottom w:val="0"/>
          <w:divBdr>
            <w:top w:val="none" w:sz="0" w:space="0" w:color="auto"/>
            <w:left w:val="none" w:sz="0" w:space="0" w:color="auto"/>
            <w:bottom w:val="none" w:sz="0" w:space="0" w:color="auto"/>
            <w:right w:val="none" w:sz="0" w:space="0" w:color="auto"/>
          </w:divBdr>
        </w:div>
        <w:div w:id="100493833">
          <w:marLeft w:val="0"/>
          <w:marRight w:val="0"/>
          <w:marTop w:val="0"/>
          <w:marBottom w:val="0"/>
          <w:divBdr>
            <w:top w:val="none" w:sz="0" w:space="0" w:color="auto"/>
            <w:left w:val="none" w:sz="0" w:space="0" w:color="auto"/>
            <w:bottom w:val="none" w:sz="0" w:space="0" w:color="auto"/>
            <w:right w:val="none" w:sz="0" w:space="0" w:color="auto"/>
          </w:divBdr>
        </w:div>
        <w:div w:id="196162552">
          <w:marLeft w:val="0"/>
          <w:marRight w:val="0"/>
          <w:marTop w:val="0"/>
          <w:marBottom w:val="0"/>
          <w:divBdr>
            <w:top w:val="none" w:sz="0" w:space="0" w:color="auto"/>
            <w:left w:val="none" w:sz="0" w:space="0" w:color="auto"/>
            <w:bottom w:val="none" w:sz="0" w:space="0" w:color="auto"/>
            <w:right w:val="none" w:sz="0" w:space="0" w:color="auto"/>
          </w:divBdr>
        </w:div>
        <w:div w:id="1396465734">
          <w:marLeft w:val="0"/>
          <w:marRight w:val="0"/>
          <w:marTop w:val="0"/>
          <w:marBottom w:val="0"/>
          <w:divBdr>
            <w:top w:val="none" w:sz="0" w:space="0" w:color="auto"/>
            <w:left w:val="none" w:sz="0" w:space="0" w:color="auto"/>
            <w:bottom w:val="none" w:sz="0" w:space="0" w:color="auto"/>
            <w:right w:val="none" w:sz="0" w:space="0" w:color="auto"/>
          </w:divBdr>
        </w:div>
        <w:div w:id="258368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Tallman</dc:creator>
  <cp:keywords/>
  <dc:description/>
  <cp:lastModifiedBy>Terry Walker</cp:lastModifiedBy>
  <cp:revision>2</cp:revision>
  <dcterms:created xsi:type="dcterms:W3CDTF">2021-03-13T12:33:00Z</dcterms:created>
  <dcterms:modified xsi:type="dcterms:W3CDTF">2021-03-13T12:33:00Z</dcterms:modified>
</cp:coreProperties>
</file>