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B4B4" w14:textId="77777777" w:rsidR="00EE6ED5" w:rsidRDefault="00EE6ED5" w:rsidP="00A35286">
      <w:pPr>
        <w:jc w:val="center"/>
        <w:rPr>
          <w:b/>
          <w:sz w:val="32"/>
          <w:szCs w:val="32"/>
        </w:rPr>
      </w:pPr>
    </w:p>
    <w:p w14:paraId="771A1DDE" w14:textId="4E9BD56E" w:rsidR="00A35286" w:rsidRPr="00061E44" w:rsidRDefault="00A35286" w:rsidP="00A35286">
      <w:pPr>
        <w:jc w:val="center"/>
        <w:rPr>
          <w:b/>
          <w:sz w:val="32"/>
          <w:szCs w:val="32"/>
        </w:rPr>
      </w:pPr>
      <w:r w:rsidRPr="00061E44">
        <w:rPr>
          <w:b/>
          <w:sz w:val="32"/>
          <w:szCs w:val="32"/>
        </w:rPr>
        <w:t xml:space="preserve">AVANT GARDE </w:t>
      </w:r>
    </w:p>
    <w:p w14:paraId="3FF8D618" w14:textId="77777777" w:rsidR="00A35286" w:rsidRPr="00061E44" w:rsidRDefault="00A35286" w:rsidP="00A35286">
      <w:pPr>
        <w:jc w:val="center"/>
        <w:rPr>
          <w:sz w:val="32"/>
          <w:szCs w:val="32"/>
        </w:rPr>
      </w:pPr>
      <w:r w:rsidRPr="00061E44">
        <w:rPr>
          <w:b/>
          <w:sz w:val="32"/>
          <w:szCs w:val="32"/>
        </w:rPr>
        <w:t>HOMEOWNERS’ ASSOCIATION</w:t>
      </w:r>
    </w:p>
    <w:p w14:paraId="483A27B7" w14:textId="450AAC52" w:rsidR="00A35286" w:rsidRPr="00CC040E" w:rsidRDefault="00A35286" w:rsidP="00A35286">
      <w:pPr>
        <w:jc w:val="center"/>
        <w:rPr>
          <w:b/>
          <w:bCs/>
          <w:sz w:val="28"/>
          <w:szCs w:val="28"/>
        </w:rPr>
      </w:pPr>
      <w:r w:rsidRPr="00CC040E">
        <w:rPr>
          <w:b/>
          <w:bCs/>
          <w:sz w:val="28"/>
          <w:szCs w:val="28"/>
        </w:rPr>
        <w:t xml:space="preserve">Board Meeting </w:t>
      </w:r>
      <w:r w:rsidR="00466869">
        <w:rPr>
          <w:b/>
          <w:bCs/>
          <w:sz w:val="28"/>
          <w:szCs w:val="28"/>
        </w:rPr>
        <w:t>Minutes</w:t>
      </w:r>
    </w:p>
    <w:p w14:paraId="1F63E448" w14:textId="28D7201B" w:rsidR="00A27247" w:rsidRPr="00CC040E" w:rsidRDefault="002E3F6E" w:rsidP="00A27247">
      <w:pPr>
        <w:pStyle w:val="ListParagraph"/>
        <w:ind w:left="39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March 21</w:t>
      </w:r>
      <w:r w:rsidR="00A44501">
        <w:rPr>
          <w:b/>
          <w:sz w:val="28"/>
          <w:szCs w:val="28"/>
        </w:rPr>
        <w:t>, 2024</w:t>
      </w:r>
    </w:p>
    <w:p w14:paraId="6AEF10E9" w14:textId="77777777" w:rsidR="00A27247" w:rsidRDefault="00A27247" w:rsidP="00A27247">
      <w:pPr>
        <w:pStyle w:val="ListParagraph"/>
        <w:ind w:left="3960" w:firstLine="360"/>
        <w:rPr>
          <w:b/>
          <w:sz w:val="28"/>
          <w:szCs w:val="28"/>
          <w:u w:val="single"/>
        </w:rPr>
      </w:pPr>
    </w:p>
    <w:p w14:paraId="7C045E1F" w14:textId="77777777" w:rsidR="00EE6ED5" w:rsidRDefault="00EE6ED5" w:rsidP="00A27247">
      <w:pPr>
        <w:pStyle w:val="ListParagraph"/>
        <w:ind w:left="3960" w:firstLine="360"/>
        <w:rPr>
          <w:b/>
          <w:sz w:val="28"/>
          <w:szCs w:val="28"/>
          <w:u w:val="single"/>
        </w:rPr>
      </w:pPr>
    </w:p>
    <w:p w14:paraId="173C5162" w14:textId="64DA2254" w:rsidR="006F356B" w:rsidRDefault="0012595C" w:rsidP="00E26A51">
      <w:pPr>
        <w:pStyle w:val="ListParagraph"/>
        <w:numPr>
          <w:ilvl w:val="0"/>
          <w:numId w:val="1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Call the meeting to order</w:t>
      </w:r>
    </w:p>
    <w:p w14:paraId="16CA848E" w14:textId="77777777" w:rsidR="00EE7878" w:rsidRDefault="0012595C" w:rsidP="00EE7878">
      <w:pPr>
        <w:rPr>
          <w:bCs/>
          <w:sz w:val="28"/>
          <w:szCs w:val="28"/>
        </w:rPr>
      </w:pPr>
      <w:r w:rsidRPr="009464A7">
        <w:rPr>
          <w:bCs/>
          <w:sz w:val="28"/>
          <w:szCs w:val="28"/>
        </w:rPr>
        <w:t>This meeting</w:t>
      </w:r>
      <w:r w:rsidR="00BC4203" w:rsidRPr="009464A7">
        <w:rPr>
          <w:bCs/>
          <w:sz w:val="28"/>
          <w:szCs w:val="28"/>
        </w:rPr>
        <w:t xml:space="preserve"> </w:t>
      </w:r>
      <w:r w:rsidR="00EE7878">
        <w:rPr>
          <w:bCs/>
          <w:sz w:val="28"/>
          <w:szCs w:val="28"/>
        </w:rPr>
        <w:t>was</w:t>
      </w:r>
      <w:r w:rsidR="00234A79" w:rsidRPr="009464A7">
        <w:rPr>
          <w:bCs/>
          <w:sz w:val="28"/>
          <w:szCs w:val="28"/>
        </w:rPr>
        <w:t xml:space="preserve"> called to order</w:t>
      </w:r>
      <w:r w:rsidR="007743A6" w:rsidRPr="009464A7">
        <w:rPr>
          <w:bCs/>
          <w:sz w:val="28"/>
          <w:szCs w:val="28"/>
        </w:rPr>
        <w:t xml:space="preserve"> on </w:t>
      </w:r>
      <w:r w:rsidR="002E3F6E" w:rsidRPr="009464A7">
        <w:rPr>
          <w:bCs/>
          <w:sz w:val="28"/>
          <w:szCs w:val="28"/>
        </w:rPr>
        <w:t>March 21</w:t>
      </w:r>
      <w:r w:rsidR="00A44501" w:rsidRPr="009464A7">
        <w:rPr>
          <w:bCs/>
          <w:sz w:val="28"/>
          <w:szCs w:val="28"/>
        </w:rPr>
        <w:t xml:space="preserve">, </w:t>
      </w:r>
      <w:proofErr w:type="gramStart"/>
      <w:r w:rsidR="00A44501" w:rsidRPr="009464A7">
        <w:rPr>
          <w:bCs/>
          <w:sz w:val="28"/>
          <w:szCs w:val="28"/>
        </w:rPr>
        <w:t>2024</w:t>
      </w:r>
      <w:proofErr w:type="gramEnd"/>
      <w:r w:rsidR="00007A6C" w:rsidRPr="009464A7">
        <w:rPr>
          <w:bCs/>
          <w:sz w:val="28"/>
          <w:szCs w:val="28"/>
        </w:rPr>
        <w:t xml:space="preserve"> at 6:00</w:t>
      </w:r>
      <w:r w:rsidR="00EE7878">
        <w:rPr>
          <w:bCs/>
          <w:sz w:val="28"/>
          <w:szCs w:val="28"/>
        </w:rPr>
        <w:t xml:space="preserve"> by Treasurer Liberto.</w:t>
      </w:r>
    </w:p>
    <w:p w14:paraId="59043DE5" w14:textId="43C77069" w:rsidR="00585990" w:rsidRPr="009464A7" w:rsidRDefault="00EE7878" w:rsidP="00EE7878">
      <w:pPr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Present </w:t>
      </w:r>
      <w:proofErr w:type="gramStart"/>
      <w:r>
        <w:rPr>
          <w:bCs/>
          <w:sz w:val="28"/>
          <w:szCs w:val="28"/>
        </w:rPr>
        <w:t>were:</w:t>
      </w:r>
      <w:proofErr w:type="gramEnd"/>
      <w:r>
        <w:rPr>
          <w:bCs/>
          <w:sz w:val="28"/>
          <w:szCs w:val="28"/>
        </w:rPr>
        <w:t xml:space="preserve"> </w:t>
      </w:r>
      <w:r w:rsidR="007D712B">
        <w:rPr>
          <w:bCs/>
          <w:sz w:val="28"/>
          <w:szCs w:val="28"/>
        </w:rPr>
        <w:t>Treasurer Liberto, Secretary Piper,</w:t>
      </w:r>
      <w:r w:rsidR="008020E6">
        <w:rPr>
          <w:bCs/>
          <w:sz w:val="28"/>
          <w:szCs w:val="28"/>
        </w:rPr>
        <w:t xml:space="preserve"> Director Leon, Director Kratzberg, Director Keith</w:t>
      </w:r>
      <w:r w:rsidR="004339F3">
        <w:rPr>
          <w:bCs/>
          <w:sz w:val="28"/>
          <w:szCs w:val="28"/>
        </w:rPr>
        <w:t>, Director Henries and Office Manager CJ Walker</w:t>
      </w:r>
      <w:r w:rsidR="00F72C9C" w:rsidRPr="009464A7">
        <w:rPr>
          <w:bCs/>
          <w:sz w:val="28"/>
          <w:szCs w:val="28"/>
        </w:rPr>
        <w:t xml:space="preserve">  </w:t>
      </w:r>
    </w:p>
    <w:p w14:paraId="4A983F4D" w14:textId="77777777" w:rsidR="00F03180" w:rsidRDefault="00F03180" w:rsidP="00585990">
      <w:pPr>
        <w:pStyle w:val="ListParagraph"/>
        <w:ind w:left="1710"/>
        <w:rPr>
          <w:b/>
          <w:sz w:val="36"/>
          <w:szCs w:val="36"/>
          <w:u w:val="single"/>
        </w:rPr>
      </w:pPr>
    </w:p>
    <w:p w14:paraId="16C84669" w14:textId="34AD6211" w:rsidR="005361DF" w:rsidRDefault="005361DF" w:rsidP="00E26A51">
      <w:pPr>
        <w:pStyle w:val="ListParagraph"/>
        <w:numPr>
          <w:ilvl w:val="0"/>
          <w:numId w:val="15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Treasurer’s Report</w:t>
      </w:r>
      <w:r w:rsidR="000A4E70">
        <w:rPr>
          <w:b/>
          <w:sz w:val="36"/>
          <w:szCs w:val="36"/>
          <w:u w:val="single"/>
        </w:rPr>
        <w:t xml:space="preserve"> </w:t>
      </w:r>
    </w:p>
    <w:p w14:paraId="5C15F163" w14:textId="64E8BD8F" w:rsidR="005361DF" w:rsidRDefault="008D6E6E" w:rsidP="00E26A5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Director Liberto gave</w:t>
      </w:r>
      <w:r w:rsidR="005361DF" w:rsidRPr="00372AC1">
        <w:rPr>
          <w:bCs/>
          <w:sz w:val="28"/>
          <w:szCs w:val="28"/>
        </w:rPr>
        <w:t xml:space="preserve"> us the bank balances </w:t>
      </w:r>
    </w:p>
    <w:p w14:paraId="6A23D3F7" w14:textId="533B9A1F" w:rsidR="007A4F67" w:rsidRDefault="007A4F67" w:rsidP="007A4F67">
      <w:pPr>
        <w:pStyle w:val="ListParagraph"/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Operating - </w:t>
      </w:r>
      <w:r w:rsidR="00DE0C71">
        <w:rPr>
          <w:bCs/>
          <w:color w:val="8EAADB" w:themeColor="accent1" w:themeTint="99"/>
          <w:sz w:val="28"/>
          <w:szCs w:val="28"/>
        </w:rPr>
        <w:t>$</w:t>
      </w:r>
      <w:r w:rsidR="00A03A3B">
        <w:rPr>
          <w:bCs/>
          <w:color w:val="8EAADB" w:themeColor="accent1" w:themeTint="99"/>
          <w:sz w:val="28"/>
          <w:szCs w:val="28"/>
        </w:rPr>
        <w:t>77,808.74</w:t>
      </w:r>
    </w:p>
    <w:p w14:paraId="7B87AC21" w14:textId="22BBBDC2" w:rsidR="007A4F67" w:rsidRDefault="007A4F67" w:rsidP="007A4F67">
      <w:pPr>
        <w:pStyle w:val="ListParagraph"/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Capital Expenditures - </w:t>
      </w:r>
      <w:r w:rsidR="00A03A3B">
        <w:rPr>
          <w:bCs/>
          <w:color w:val="8EAADB" w:themeColor="accent1" w:themeTint="99"/>
          <w:sz w:val="28"/>
          <w:szCs w:val="28"/>
        </w:rPr>
        <w:t>$45</w:t>
      </w:r>
      <w:r w:rsidR="009D06A7">
        <w:rPr>
          <w:bCs/>
          <w:color w:val="8EAADB" w:themeColor="accent1" w:themeTint="99"/>
          <w:sz w:val="28"/>
          <w:szCs w:val="28"/>
        </w:rPr>
        <w:t>,466.17</w:t>
      </w:r>
    </w:p>
    <w:p w14:paraId="1EE3626E" w14:textId="5EA32B70" w:rsidR="007A4F67" w:rsidRDefault="007A4F67" w:rsidP="007A4F67">
      <w:pPr>
        <w:pStyle w:val="ListParagraph"/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Emergency Reserve – </w:t>
      </w:r>
      <w:r w:rsidR="009D06A7">
        <w:rPr>
          <w:bCs/>
          <w:color w:val="8EAADB" w:themeColor="accent1" w:themeTint="99"/>
          <w:sz w:val="28"/>
          <w:szCs w:val="28"/>
        </w:rPr>
        <w:t>$41,639.11</w:t>
      </w:r>
    </w:p>
    <w:p w14:paraId="1443D3EE" w14:textId="6762ABC4" w:rsidR="007A4F67" w:rsidRDefault="007A4F67" w:rsidP="007A4F67">
      <w:pPr>
        <w:pStyle w:val="ListParagraph"/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Insurance – </w:t>
      </w:r>
      <w:r w:rsidR="009D06A7">
        <w:rPr>
          <w:bCs/>
          <w:color w:val="8EAADB" w:themeColor="accent1" w:themeTint="99"/>
          <w:sz w:val="28"/>
          <w:szCs w:val="28"/>
        </w:rPr>
        <w:t>$243</w:t>
      </w:r>
      <w:r w:rsidR="00C87CA0">
        <w:rPr>
          <w:bCs/>
          <w:color w:val="8EAADB" w:themeColor="accent1" w:themeTint="99"/>
          <w:sz w:val="28"/>
          <w:szCs w:val="28"/>
        </w:rPr>
        <w:t>,187.03</w:t>
      </w:r>
    </w:p>
    <w:p w14:paraId="09260D42" w14:textId="4FAADC7D" w:rsidR="007A4F67" w:rsidRDefault="007A4F67" w:rsidP="007A4F67">
      <w:pPr>
        <w:pStyle w:val="ListParagraph"/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Roof - </w:t>
      </w:r>
      <w:r w:rsidR="00C87CA0">
        <w:rPr>
          <w:bCs/>
          <w:color w:val="8EAADB" w:themeColor="accent1" w:themeTint="99"/>
          <w:sz w:val="28"/>
          <w:szCs w:val="28"/>
        </w:rPr>
        <w:t>$20,365</w:t>
      </w:r>
      <w:r w:rsidR="00187444">
        <w:rPr>
          <w:bCs/>
          <w:color w:val="8EAADB" w:themeColor="accent1" w:themeTint="99"/>
          <w:sz w:val="28"/>
          <w:szCs w:val="28"/>
        </w:rPr>
        <w:t>.50</w:t>
      </w:r>
    </w:p>
    <w:p w14:paraId="13D74E82" w14:textId="6A59C71D" w:rsidR="007A4F67" w:rsidRPr="00187444" w:rsidRDefault="007A4F67" w:rsidP="007A4F67">
      <w:pPr>
        <w:pStyle w:val="ListParagraph"/>
        <w:numPr>
          <w:ilvl w:val="2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Siding - </w:t>
      </w:r>
      <w:r w:rsidR="00187444" w:rsidRPr="00187444">
        <w:rPr>
          <w:bCs/>
          <w:color w:val="8EAADB" w:themeColor="accent1" w:themeTint="99"/>
          <w:sz w:val="28"/>
          <w:szCs w:val="28"/>
        </w:rPr>
        <w:t>$8927.92</w:t>
      </w:r>
    </w:p>
    <w:p w14:paraId="416D83AF" w14:textId="20D306A8" w:rsidR="00187444" w:rsidRPr="00187444" w:rsidRDefault="00187444" w:rsidP="007A4F67">
      <w:pPr>
        <w:pStyle w:val="ListParagraph"/>
        <w:numPr>
          <w:ilvl w:val="2"/>
          <w:numId w:val="1"/>
        </w:numPr>
        <w:rPr>
          <w:bCs/>
          <w:sz w:val="28"/>
          <w:szCs w:val="28"/>
        </w:rPr>
      </w:pPr>
      <w:r w:rsidRPr="00187444">
        <w:rPr>
          <w:bCs/>
          <w:sz w:val="28"/>
          <w:szCs w:val="28"/>
        </w:rPr>
        <w:t>Petty Cash -</w:t>
      </w:r>
      <w:r>
        <w:rPr>
          <w:bCs/>
          <w:sz w:val="28"/>
          <w:szCs w:val="28"/>
        </w:rPr>
        <w:t xml:space="preserve"> </w:t>
      </w:r>
      <w:r>
        <w:rPr>
          <w:bCs/>
          <w:color w:val="9CC2E5" w:themeColor="accent5" w:themeTint="99"/>
          <w:sz w:val="28"/>
          <w:szCs w:val="28"/>
        </w:rPr>
        <w:t>$</w:t>
      </w:r>
      <w:r w:rsidR="0062742B">
        <w:rPr>
          <w:bCs/>
          <w:color w:val="9CC2E5" w:themeColor="accent5" w:themeTint="99"/>
          <w:sz w:val="28"/>
          <w:szCs w:val="28"/>
        </w:rPr>
        <w:t>201.62</w:t>
      </w:r>
    </w:p>
    <w:p w14:paraId="45EB872D" w14:textId="77777777" w:rsidR="007A4F67" w:rsidRPr="00372AC1" w:rsidRDefault="007A4F67" w:rsidP="007A4F67">
      <w:pPr>
        <w:pStyle w:val="ListParagraph"/>
        <w:numPr>
          <w:ilvl w:val="3"/>
          <w:numId w:val="1"/>
        </w:numPr>
        <w:rPr>
          <w:bCs/>
          <w:sz w:val="28"/>
          <w:szCs w:val="28"/>
        </w:rPr>
      </w:pPr>
      <w:r w:rsidRPr="00372AC1">
        <w:rPr>
          <w:bCs/>
          <w:sz w:val="28"/>
          <w:szCs w:val="28"/>
        </w:rPr>
        <w:t>Any corrections or changes?</w:t>
      </w:r>
    </w:p>
    <w:p w14:paraId="58815C17" w14:textId="77777777" w:rsidR="00735581" w:rsidRPr="00372AC1" w:rsidRDefault="00735581" w:rsidP="00735581">
      <w:pPr>
        <w:pStyle w:val="ListParagraph"/>
        <w:ind w:left="1530"/>
        <w:rPr>
          <w:bCs/>
          <w:sz w:val="28"/>
          <w:szCs w:val="28"/>
        </w:rPr>
      </w:pPr>
    </w:p>
    <w:p w14:paraId="2C08589A" w14:textId="507CDC30" w:rsidR="00EE6ED5" w:rsidRDefault="003B6C5E" w:rsidP="00EE6ED5">
      <w:pPr>
        <w:pStyle w:val="ListParagraph"/>
        <w:ind w:left="1350"/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 xml:space="preserve">Motion: </w:t>
      </w:r>
      <w:r w:rsidR="00F601F0">
        <w:rPr>
          <w:bCs/>
          <w:color w:val="2E74B5" w:themeColor="accent5" w:themeShade="BF"/>
          <w:sz w:val="28"/>
          <w:szCs w:val="28"/>
        </w:rPr>
        <w:t>accept Treasurer’s report – Director Piper</w:t>
      </w:r>
    </w:p>
    <w:p w14:paraId="71F7339F" w14:textId="24B14611" w:rsidR="00F601F0" w:rsidRDefault="00E36030" w:rsidP="00EE6ED5">
      <w:pPr>
        <w:pStyle w:val="ListParagraph"/>
        <w:ind w:left="1350"/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>Second: Billy</w:t>
      </w:r>
    </w:p>
    <w:p w14:paraId="20FE0244" w14:textId="4D8F6FE6" w:rsidR="00E36030" w:rsidRDefault="00E36030" w:rsidP="00EE6ED5">
      <w:pPr>
        <w:pStyle w:val="ListParagraph"/>
        <w:ind w:left="1350"/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>Motion Passed</w:t>
      </w:r>
    </w:p>
    <w:p w14:paraId="1FEE8551" w14:textId="77777777" w:rsidR="00E36030" w:rsidRPr="003B6C5E" w:rsidRDefault="00E36030" w:rsidP="00EE6ED5">
      <w:pPr>
        <w:pStyle w:val="ListParagraph"/>
        <w:ind w:left="1350"/>
        <w:rPr>
          <w:bCs/>
          <w:color w:val="2E74B5" w:themeColor="accent5" w:themeShade="BF"/>
          <w:sz w:val="28"/>
          <w:szCs w:val="28"/>
        </w:rPr>
      </w:pPr>
    </w:p>
    <w:p w14:paraId="236A5486" w14:textId="40523000" w:rsidR="00A35286" w:rsidRDefault="00A35286" w:rsidP="00E26A51">
      <w:pPr>
        <w:pStyle w:val="ListParagraph"/>
        <w:numPr>
          <w:ilvl w:val="0"/>
          <w:numId w:val="15"/>
        </w:numPr>
        <w:rPr>
          <w:b/>
          <w:sz w:val="36"/>
          <w:szCs w:val="36"/>
          <w:u w:val="single"/>
        </w:rPr>
      </w:pPr>
      <w:r w:rsidRPr="00314BF7">
        <w:rPr>
          <w:b/>
          <w:sz w:val="36"/>
          <w:szCs w:val="36"/>
          <w:u w:val="single"/>
        </w:rPr>
        <w:t>Previous Meeting Minutes</w:t>
      </w:r>
    </w:p>
    <w:p w14:paraId="44673DFE" w14:textId="62A510AA" w:rsidR="00245C99" w:rsidRPr="004B0080" w:rsidRDefault="00245C99" w:rsidP="00E26A51">
      <w:pPr>
        <w:pStyle w:val="ListParagraph"/>
        <w:numPr>
          <w:ilvl w:val="1"/>
          <w:numId w:val="15"/>
        </w:numPr>
        <w:rPr>
          <w:b/>
          <w:sz w:val="28"/>
          <w:szCs w:val="28"/>
          <w:u w:val="single"/>
        </w:rPr>
      </w:pPr>
      <w:r w:rsidRPr="00FB72AA">
        <w:rPr>
          <w:bCs/>
          <w:sz w:val="28"/>
          <w:szCs w:val="28"/>
        </w:rPr>
        <w:t>The minutes from the previous meeting was emailed to the Board this morning.  Does anyone want the minutes read out loud?</w:t>
      </w:r>
    </w:p>
    <w:p w14:paraId="6BA24A2F" w14:textId="0F325D14" w:rsidR="004B0080" w:rsidRDefault="004B0080" w:rsidP="004B0080">
      <w:pPr>
        <w:pStyle w:val="ListParagraph"/>
        <w:ind w:left="1530"/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>Motion:</w:t>
      </w:r>
      <w:r w:rsidR="00350467">
        <w:rPr>
          <w:bCs/>
          <w:color w:val="2E74B5" w:themeColor="accent5" w:themeShade="BF"/>
          <w:sz w:val="28"/>
          <w:szCs w:val="28"/>
        </w:rPr>
        <w:t xml:space="preserve"> not to read minutes – Director Piper</w:t>
      </w:r>
    </w:p>
    <w:p w14:paraId="457CCE2F" w14:textId="1CB2B6DD" w:rsidR="00350467" w:rsidRDefault="00350467" w:rsidP="004B0080">
      <w:pPr>
        <w:pStyle w:val="ListParagraph"/>
        <w:ind w:left="1530"/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>Second</w:t>
      </w:r>
      <w:r w:rsidR="00591EE4">
        <w:rPr>
          <w:bCs/>
          <w:color w:val="2E74B5" w:themeColor="accent5" w:themeShade="BF"/>
          <w:sz w:val="28"/>
          <w:szCs w:val="28"/>
        </w:rPr>
        <w:t>: Billy</w:t>
      </w:r>
    </w:p>
    <w:p w14:paraId="09EE643E" w14:textId="459C743D" w:rsidR="00591EE4" w:rsidRPr="004B0080" w:rsidRDefault="00591EE4" w:rsidP="004B0080">
      <w:pPr>
        <w:pStyle w:val="ListParagraph"/>
        <w:ind w:left="1530"/>
        <w:rPr>
          <w:b/>
          <w:color w:val="2E74B5" w:themeColor="accent5" w:themeShade="BF"/>
          <w:sz w:val="28"/>
          <w:szCs w:val="28"/>
          <w:u w:val="single"/>
        </w:rPr>
      </w:pPr>
      <w:r>
        <w:rPr>
          <w:bCs/>
          <w:color w:val="2E74B5" w:themeColor="accent5" w:themeShade="BF"/>
          <w:sz w:val="28"/>
          <w:szCs w:val="28"/>
        </w:rPr>
        <w:t>Motion passed</w:t>
      </w:r>
    </w:p>
    <w:p w14:paraId="61D291AC" w14:textId="77777777" w:rsidR="00324387" w:rsidRDefault="00324387" w:rsidP="00A35286">
      <w:pPr>
        <w:rPr>
          <w:b/>
          <w:i/>
          <w:iCs/>
          <w:sz w:val="28"/>
          <w:szCs w:val="28"/>
          <w:u w:val="single"/>
        </w:rPr>
      </w:pPr>
    </w:p>
    <w:p w14:paraId="1C76A4C0" w14:textId="7776A1D2" w:rsidR="00A35286" w:rsidRPr="00552CFF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ENTER</w:t>
      </w:r>
      <w:r w:rsidR="003D0ADE" w:rsidRPr="00A369DE">
        <w:rPr>
          <w:b/>
          <w:i/>
          <w:iCs/>
          <w:sz w:val="28"/>
          <w:szCs w:val="28"/>
          <w:u w:val="single"/>
        </w:rPr>
        <w:t xml:space="preserve"> </w:t>
      </w:r>
      <w:r w:rsidR="00A35286" w:rsidRPr="00A369DE">
        <w:rPr>
          <w:b/>
          <w:i/>
          <w:iCs/>
          <w:sz w:val="28"/>
          <w:szCs w:val="28"/>
          <w:u w:val="single"/>
        </w:rPr>
        <w:t>EXECUTIVE SESSION</w:t>
      </w:r>
    </w:p>
    <w:p w14:paraId="685D4C3B" w14:textId="712D7CE8" w:rsidR="00552CFF" w:rsidRPr="008B69C9" w:rsidRDefault="009A7C19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8B69C9">
        <w:rPr>
          <w:b/>
          <w:sz w:val="28"/>
          <w:szCs w:val="28"/>
        </w:rPr>
        <w:t>Motion please / Second</w:t>
      </w:r>
      <w:r w:rsidR="00591EE4">
        <w:rPr>
          <w:b/>
          <w:sz w:val="28"/>
          <w:szCs w:val="28"/>
        </w:rPr>
        <w:t xml:space="preserve"> </w:t>
      </w:r>
      <w:r w:rsidR="00B87AD8">
        <w:rPr>
          <w:bCs/>
          <w:color w:val="2E74B5" w:themeColor="accent5" w:themeShade="BF"/>
          <w:sz w:val="28"/>
          <w:szCs w:val="28"/>
        </w:rPr>
        <w:t xml:space="preserve"> Theresa / Second</w:t>
      </w:r>
    </w:p>
    <w:p w14:paraId="0BC6F41B" w14:textId="2BD2488E" w:rsidR="009A7C19" w:rsidRPr="006D7BAA" w:rsidRDefault="009A7C19" w:rsidP="00E26A5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8B69C9">
        <w:rPr>
          <w:b/>
          <w:sz w:val="28"/>
          <w:szCs w:val="28"/>
        </w:rPr>
        <w:t>All in favor</w:t>
      </w:r>
      <w:r w:rsidR="00385F99" w:rsidRPr="008B69C9">
        <w:rPr>
          <w:b/>
          <w:sz w:val="28"/>
          <w:szCs w:val="28"/>
        </w:rPr>
        <w:t>. Opposed</w:t>
      </w:r>
      <w:r w:rsidR="00385F99" w:rsidRPr="006D7BAA">
        <w:rPr>
          <w:bCs/>
          <w:sz w:val="28"/>
          <w:szCs w:val="28"/>
        </w:rPr>
        <w:t>.</w:t>
      </w:r>
      <w:r w:rsidR="006D7BAA" w:rsidRPr="006D7BAA">
        <w:rPr>
          <w:bCs/>
          <w:sz w:val="28"/>
          <w:szCs w:val="28"/>
        </w:rPr>
        <w:t xml:space="preserve">       </w:t>
      </w:r>
      <w:r w:rsidR="006D7BAA" w:rsidRPr="006D7BAA">
        <w:rPr>
          <w:bCs/>
          <w:color w:val="2E74B5" w:themeColor="accent5" w:themeShade="BF"/>
          <w:sz w:val="28"/>
          <w:szCs w:val="28"/>
        </w:rPr>
        <w:t>Passed</w:t>
      </w:r>
    </w:p>
    <w:p w14:paraId="6241FF18" w14:textId="77777777" w:rsidR="006D7BAA" w:rsidRPr="006D7BAA" w:rsidRDefault="006D7BAA" w:rsidP="00E26A5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</w:p>
    <w:p w14:paraId="46EF1AD6" w14:textId="77777777" w:rsidR="00BE6EC3" w:rsidRPr="008B69C9" w:rsidRDefault="00BE6EC3" w:rsidP="00BE6EC3">
      <w:pPr>
        <w:pStyle w:val="ListParagraph"/>
        <w:ind w:left="1350"/>
        <w:rPr>
          <w:b/>
          <w:sz w:val="36"/>
          <w:szCs w:val="36"/>
          <w:u w:val="single"/>
        </w:rPr>
      </w:pPr>
    </w:p>
    <w:p w14:paraId="3A96D77F" w14:textId="2DD67DBA" w:rsidR="00A35286" w:rsidRPr="00A369DE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lastRenderedPageBreak/>
        <w:t>EXIT EXECUTIVE SESSION</w:t>
      </w:r>
    </w:p>
    <w:p w14:paraId="7503D0DD" w14:textId="6D722E88" w:rsidR="009A7C19" w:rsidRPr="008B69C9" w:rsidRDefault="009A7C19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8B69C9">
        <w:rPr>
          <w:b/>
          <w:sz w:val="28"/>
          <w:szCs w:val="28"/>
        </w:rPr>
        <w:t>Motion please / Second</w:t>
      </w:r>
      <w:r w:rsidR="006D7BAA">
        <w:rPr>
          <w:b/>
          <w:sz w:val="28"/>
          <w:szCs w:val="28"/>
        </w:rPr>
        <w:t xml:space="preserve">  </w:t>
      </w:r>
      <w:r w:rsidR="00D3012D">
        <w:rPr>
          <w:bCs/>
          <w:color w:val="2E74B5" w:themeColor="accent5" w:themeShade="BF"/>
          <w:sz w:val="28"/>
          <w:szCs w:val="28"/>
        </w:rPr>
        <w:t>Maria / Billy</w:t>
      </w:r>
    </w:p>
    <w:p w14:paraId="2E70B023" w14:textId="0943439F" w:rsidR="009A7C19" w:rsidRPr="009A7C19" w:rsidRDefault="009A7C19" w:rsidP="00E26A5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8B69C9">
        <w:rPr>
          <w:b/>
          <w:sz w:val="28"/>
          <w:szCs w:val="28"/>
        </w:rPr>
        <w:t>All in favor</w:t>
      </w:r>
      <w:r w:rsidR="00385F99" w:rsidRPr="008B69C9">
        <w:rPr>
          <w:b/>
          <w:sz w:val="28"/>
          <w:szCs w:val="28"/>
        </w:rPr>
        <w:t>. Opposed</w:t>
      </w:r>
      <w:r w:rsidR="00385F99">
        <w:rPr>
          <w:bCs/>
          <w:sz w:val="28"/>
          <w:szCs w:val="28"/>
        </w:rPr>
        <w:t>.</w:t>
      </w:r>
      <w:r w:rsidR="00D3012D">
        <w:rPr>
          <w:bCs/>
          <w:sz w:val="28"/>
          <w:szCs w:val="28"/>
        </w:rPr>
        <w:t xml:space="preserve">        </w:t>
      </w:r>
      <w:r w:rsidR="00D3012D">
        <w:rPr>
          <w:bCs/>
          <w:color w:val="2E74B5" w:themeColor="accent5" w:themeShade="BF"/>
          <w:sz w:val="28"/>
          <w:szCs w:val="28"/>
        </w:rPr>
        <w:t>Passed</w:t>
      </w:r>
    </w:p>
    <w:p w14:paraId="2378CA97" w14:textId="77777777" w:rsidR="009A7C19" w:rsidRDefault="009A7C19" w:rsidP="008D3D39">
      <w:pPr>
        <w:rPr>
          <w:b/>
          <w:i/>
          <w:iCs/>
          <w:sz w:val="28"/>
          <w:szCs w:val="28"/>
          <w:u w:val="single"/>
        </w:rPr>
      </w:pPr>
    </w:p>
    <w:p w14:paraId="6725218B" w14:textId="0E803BA9" w:rsidR="00CE0F2C" w:rsidRDefault="00CE0F2C" w:rsidP="008D3D39">
      <w:pPr>
        <w:rPr>
          <w:b/>
          <w:i/>
          <w:iCs/>
          <w:sz w:val="28"/>
          <w:szCs w:val="28"/>
          <w:u w:val="single"/>
        </w:rPr>
      </w:pPr>
    </w:p>
    <w:p w14:paraId="770DF874" w14:textId="2BBB105A" w:rsidR="00666801" w:rsidRPr="00E26A51" w:rsidRDefault="004C1426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E26A51">
        <w:rPr>
          <w:b/>
          <w:i/>
          <w:iCs/>
          <w:sz w:val="28"/>
          <w:szCs w:val="28"/>
          <w:u w:val="single"/>
        </w:rPr>
        <w:t>OLD BUSINESS</w:t>
      </w:r>
    </w:p>
    <w:p w14:paraId="3E6AD14E" w14:textId="77777777" w:rsidR="00E86977" w:rsidRDefault="00E86977" w:rsidP="008D3D39">
      <w:pPr>
        <w:rPr>
          <w:b/>
          <w:i/>
          <w:iCs/>
          <w:sz w:val="28"/>
          <w:szCs w:val="28"/>
          <w:u w:val="single"/>
        </w:rPr>
      </w:pPr>
    </w:p>
    <w:p w14:paraId="4F52E93C" w14:textId="77777777" w:rsidR="006A72D8" w:rsidRPr="006B2125" w:rsidRDefault="006A72D8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6B2125">
        <w:rPr>
          <w:b/>
          <w:sz w:val="28"/>
          <w:szCs w:val="28"/>
        </w:rPr>
        <w:t xml:space="preserve">Lawsuit </w:t>
      </w:r>
    </w:p>
    <w:p w14:paraId="3ACA7CDC" w14:textId="500739EB" w:rsidR="006A72D8" w:rsidRPr="00C64E29" w:rsidRDefault="006A72D8" w:rsidP="00E26A51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We have </w:t>
      </w:r>
      <w:r w:rsidR="001455F1">
        <w:rPr>
          <w:bCs/>
          <w:sz w:val="28"/>
          <w:szCs w:val="28"/>
        </w:rPr>
        <w:t xml:space="preserve">received </w:t>
      </w:r>
      <w:r w:rsidR="000E44C4">
        <w:rPr>
          <w:bCs/>
          <w:sz w:val="28"/>
          <w:szCs w:val="28"/>
        </w:rPr>
        <w:t>notice of coverages from the insurance company</w:t>
      </w:r>
      <w:r w:rsidR="008B69C9">
        <w:rPr>
          <w:bCs/>
          <w:sz w:val="28"/>
          <w:szCs w:val="28"/>
        </w:rPr>
        <w:t xml:space="preserve"> </w:t>
      </w:r>
      <w:r w:rsidR="008B69C9" w:rsidRPr="00C64E29">
        <w:rPr>
          <w:b/>
          <w:sz w:val="28"/>
          <w:szCs w:val="28"/>
        </w:rPr>
        <w:t>(</w:t>
      </w:r>
      <w:r w:rsidR="00457C06" w:rsidRPr="00C64E29">
        <w:rPr>
          <w:b/>
          <w:sz w:val="28"/>
          <w:szCs w:val="28"/>
        </w:rPr>
        <w:t xml:space="preserve">see </w:t>
      </w:r>
      <w:r w:rsidR="00C64E29" w:rsidRPr="00C64E29">
        <w:rPr>
          <w:b/>
          <w:sz w:val="28"/>
          <w:szCs w:val="28"/>
        </w:rPr>
        <w:t>pink tab)</w:t>
      </w:r>
    </w:p>
    <w:p w14:paraId="65E6BC88" w14:textId="77777777" w:rsidR="00E86977" w:rsidRPr="0095238F" w:rsidRDefault="00E86977" w:rsidP="00D468E2">
      <w:pPr>
        <w:pStyle w:val="ListParagraph"/>
        <w:ind w:left="360"/>
        <w:rPr>
          <w:b/>
          <w:sz w:val="28"/>
          <w:szCs w:val="28"/>
        </w:rPr>
      </w:pPr>
    </w:p>
    <w:p w14:paraId="0524EA81" w14:textId="77777777" w:rsidR="006A72D8" w:rsidRPr="006B2125" w:rsidRDefault="006A72D8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6B2125">
        <w:rPr>
          <w:b/>
          <w:sz w:val="28"/>
          <w:szCs w:val="28"/>
        </w:rPr>
        <w:t>Mileage Rate Increase</w:t>
      </w:r>
    </w:p>
    <w:p w14:paraId="7444FD86" w14:textId="2557C0B7" w:rsidR="006A72D8" w:rsidRPr="00D468E2" w:rsidRDefault="006A72D8" w:rsidP="00E26A51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The IRS has raised the business mileage reimbursement rate to 0.67 per mile</w:t>
      </w:r>
      <w:r w:rsidR="009952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95222">
        <w:rPr>
          <w:bCs/>
          <w:sz w:val="28"/>
          <w:szCs w:val="28"/>
        </w:rPr>
        <w:t>We increased as well.</w:t>
      </w:r>
    </w:p>
    <w:p w14:paraId="19FBF41B" w14:textId="77777777" w:rsidR="00C443C4" w:rsidRDefault="00C443C4" w:rsidP="00C443C4">
      <w:pPr>
        <w:pStyle w:val="ListParagraph"/>
        <w:rPr>
          <w:b/>
          <w:sz w:val="28"/>
          <w:szCs w:val="28"/>
        </w:rPr>
      </w:pPr>
    </w:p>
    <w:p w14:paraId="73114E84" w14:textId="0F21AD24" w:rsidR="006A72D8" w:rsidRDefault="006A72D8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Walkway Flooding</w:t>
      </w:r>
    </w:p>
    <w:p w14:paraId="79FE0AD2" w14:textId="361690AA" w:rsidR="006A72D8" w:rsidRPr="00D006AF" w:rsidRDefault="006A72D8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D006AF">
        <w:rPr>
          <w:bCs/>
          <w:sz w:val="28"/>
          <w:szCs w:val="28"/>
        </w:rPr>
        <w:t>The walkway in front of unit 245 floods when it rains</w:t>
      </w:r>
      <w:r w:rsidR="004432C9">
        <w:rPr>
          <w:bCs/>
          <w:sz w:val="28"/>
          <w:szCs w:val="28"/>
        </w:rPr>
        <w:t xml:space="preserve">. </w:t>
      </w:r>
      <w:r w:rsidR="00BD18BC">
        <w:rPr>
          <w:bCs/>
          <w:sz w:val="28"/>
          <w:szCs w:val="28"/>
        </w:rPr>
        <w:t>According to Herman, t</w:t>
      </w:r>
      <w:r w:rsidR="004432C9">
        <w:rPr>
          <w:bCs/>
          <w:sz w:val="28"/>
          <w:szCs w:val="28"/>
        </w:rPr>
        <w:t xml:space="preserve">his is going to be major work. It will require </w:t>
      </w:r>
      <w:r w:rsidR="00D21709">
        <w:rPr>
          <w:bCs/>
          <w:sz w:val="28"/>
          <w:szCs w:val="28"/>
        </w:rPr>
        <w:t>the regrading</w:t>
      </w:r>
      <w:r w:rsidR="004432C9">
        <w:rPr>
          <w:bCs/>
          <w:sz w:val="28"/>
          <w:szCs w:val="28"/>
        </w:rPr>
        <w:t xml:space="preserve"> and </w:t>
      </w:r>
      <w:proofErr w:type="gramStart"/>
      <w:r w:rsidR="004432C9">
        <w:rPr>
          <w:bCs/>
          <w:sz w:val="28"/>
          <w:szCs w:val="28"/>
        </w:rPr>
        <w:t>repouring</w:t>
      </w:r>
      <w:proofErr w:type="gramEnd"/>
      <w:r w:rsidR="004432C9">
        <w:rPr>
          <w:bCs/>
          <w:sz w:val="28"/>
          <w:szCs w:val="28"/>
        </w:rPr>
        <w:t xml:space="preserve"> of a new walkway</w:t>
      </w:r>
      <w:r w:rsidR="00BD18BC">
        <w:rPr>
          <w:bCs/>
          <w:sz w:val="28"/>
          <w:szCs w:val="28"/>
        </w:rPr>
        <w:t>.</w:t>
      </w:r>
      <w:r w:rsidR="000361E1">
        <w:rPr>
          <w:bCs/>
          <w:sz w:val="28"/>
          <w:szCs w:val="28"/>
        </w:rPr>
        <w:t xml:space="preserve"> </w:t>
      </w:r>
      <w:r w:rsidR="004A2AC1">
        <w:rPr>
          <w:bCs/>
          <w:color w:val="2E74B5" w:themeColor="accent5" w:themeShade="BF"/>
          <w:sz w:val="28"/>
          <w:szCs w:val="28"/>
        </w:rPr>
        <w:t>Research the cost/feasibility of jacking up the walkway.</w:t>
      </w:r>
    </w:p>
    <w:p w14:paraId="5366B23F" w14:textId="77777777" w:rsidR="006A72D8" w:rsidRPr="007F0CE4" w:rsidRDefault="006A72D8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7F0CE4">
        <w:rPr>
          <w:b/>
          <w:sz w:val="28"/>
          <w:szCs w:val="28"/>
        </w:rPr>
        <w:t>AFCO Duplicate Payment</w:t>
      </w:r>
    </w:p>
    <w:p w14:paraId="001C0FDE" w14:textId="77777777" w:rsidR="00452A0B" w:rsidRPr="00E86977" w:rsidRDefault="006A72D8" w:rsidP="00E26A51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Kelly made a duplicate payment in September. They reimbursed the premium but failed to reimburse us the $8.00 phone payment fee.</w:t>
      </w:r>
      <w:r w:rsidR="00B44EA9">
        <w:rPr>
          <w:bCs/>
          <w:sz w:val="28"/>
          <w:szCs w:val="28"/>
        </w:rPr>
        <w:t xml:space="preserve"> We elected not to pursue the $8</w:t>
      </w:r>
    </w:p>
    <w:p w14:paraId="6B41882D" w14:textId="77777777" w:rsidR="001B1FBA" w:rsidRPr="00452A0B" w:rsidRDefault="001B1FBA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452A0B">
        <w:rPr>
          <w:bCs/>
          <w:sz w:val="28"/>
          <w:szCs w:val="28"/>
        </w:rPr>
        <w:t xml:space="preserve">  </w:t>
      </w:r>
      <w:r w:rsidRPr="00452A0B">
        <w:rPr>
          <w:b/>
          <w:sz w:val="28"/>
          <w:szCs w:val="28"/>
        </w:rPr>
        <w:t>Parking Lot Lighting</w:t>
      </w:r>
    </w:p>
    <w:p w14:paraId="16CD15FB" w14:textId="61072AB6" w:rsidR="00E90D0E" w:rsidRPr="006F7D83" w:rsidRDefault="001B1FB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 w:rsidRPr="006F7D83">
        <w:rPr>
          <w:bCs/>
          <w:sz w:val="28"/>
          <w:szCs w:val="28"/>
        </w:rPr>
        <w:t xml:space="preserve">Unit 192 is asking if it’s possible to put lighting on the 192 side of the parking lot. </w:t>
      </w:r>
      <w:r w:rsidR="00586B7F">
        <w:rPr>
          <w:bCs/>
          <w:sz w:val="28"/>
          <w:szCs w:val="28"/>
        </w:rPr>
        <w:t>Billy and Herman check into this. There is no need to install additional lighting in the area</w:t>
      </w:r>
      <w:r w:rsidR="00600FA7">
        <w:rPr>
          <w:bCs/>
          <w:sz w:val="28"/>
          <w:szCs w:val="28"/>
        </w:rPr>
        <w:t>.</w:t>
      </w:r>
      <w:r w:rsidRPr="006F7D83">
        <w:rPr>
          <w:bCs/>
          <w:sz w:val="28"/>
          <w:szCs w:val="28"/>
        </w:rPr>
        <w:t xml:space="preserve"> </w:t>
      </w:r>
    </w:p>
    <w:p w14:paraId="1278C75A" w14:textId="0E61A606" w:rsidR="006A72D8" w:rsidRDefault="006A72D8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Neighbor dispute over shared area</w:t>
      </w:r>
    </w:p>
    <w:p w14:paraId="43D17D15" w14:textId="5316CE59" w:rsidR="006A72D8" w:rsidRPr="009D2AEA" w:rsidRDefault="006A72D8" w:rsidP="00E26A51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Unit #65 is having issues with her upstairs neighbor (unit #66) regarding shared outdoor space. </w:t>
      </w:r>
      <w:r w:rsidR="00AE776E">
        <w:rPr>
          <w:bCs/>
          <w:sz w:val="28"/>
          <w:szCs w:val="28"/>
        </w:rPr>
        <w:t xml:space="preserve">The </w:t>
      </w:r>
      <w:proofErr w:type="spellStart"/>
      <w:r w:rsidR="00AE776E">
        <w:rPr>
          <w:bCs/>
          <w:sz w:val="28"/>
          <w:szCs w:val="28"/>
        </w:rPr>
        <w:t>BoD</w:t>
      </w:r>
      <w:proofErr w:type="spellEnd"/>
      <w:r w:rsidR="00AE776E">
        <w:rPr>
          <w:bCs/>
          <w:sz w:val="28"/>
          <w:szCs w:val="28"/>
        </w:rPr>
        <w:t xml:space="preserve"> gave the space to #65. There have been no new </w:t>
      </w:r>
      <w:r w:rsidR="00625AF2">
        <w:rPr>
          <w:bCs/>
          <w:sz w:val="28"/>
          <w:szCs w:val="28"/>
        </w:rPr>
        <w:t>problems.</w:t>
      </w:r>
    </w:p>
    <w:p w14:paraId="56B871FC" w14:textId="77777777" w:rsidR="006A72D8" w:rsidRDefault="006A72D8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Paver Addition Request</w:t>
      </w:r>
    </w:p>
    <w:p w14:paraId="73B4B887" w14:textId="50796148" w:rsidR="006A72D8" w:rsidRPr="00FB237F" w:rsidRDefault="006A72D8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Homeowner (unit 65) request</w:t>
      </w:r>
      <w:r w:rsidR="0000119A">
        <w:rPr>
          <w:bCs/>
          <w:sz w:val="28"/>
          <w:szCs w:val="28"/>
        </w:rPr>
        <w:t>ed</w:t>
      </w:r>
      <w:r>
        <w:rPr>
          <w:bCs/>
          <w:sz w:val="28"/>
          <w:szCs w:val="28"/>
        </w:rPr>
        <w:t xml:space="preserve"> approval to add pavers outside of her back door. </w:t>
      </w:r>
      <w:proofErr w:type="spellStart"/>
      <w:r w:rsidR="00625AF2">
        <w:rPr>
          <w:bCs/>
          <w:sz w:val="28"/>
          <w:szCs w:val="28"/>
        </w:rPr>
        <w:t>BoD</w:t>
      </w:r>
      <w:proofErr w:type="spellEnd"/>
      <w:r w:rsidR="00625AF2">
        <w:rPr>
          <w:bCs/>
          <w:sz w:val="28"/>
          <w:szCs w:val="28"/>
        </w:rPr>
        <w:t xml:space="preserve"> approved </w:t>
      </w:r>
      <w:r w:rsidR="003C3214">
        <w:rPr>
          <w:bCs/>
          <w:sz w:val="28"/>
          <w:szCs w:val="28"/>
        </w:rPr>
        <w:t>request.</w:t>
      </w:r>
    </w:p>
    <w:p w14:paraId="7717FD5D" w14:textId="77777777" w:rsidR="006A72D8" w:rsidRDefault="006A72D8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Herman’s Operation</w:t>
      </w:r>
    </w:p>
    <w:p w14:paraId="5C3A506C" w14:textId="4257DBCB" w:rsidR="006A72D8" w:rsidRPr="003779A6" w:rsidRDefault="003C3214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Herman has returned and is in great health (thankfully).</w:t>
      </w:r>
    </w:p>
    <w:p w14:paraId="442C2B0E" w14:textId="77777777" w:rsidR="006A72D8" w:rsidRPr="00BF6590" w:rsidRDefault="006A72D8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BF6590">
        <w:rPr>
          <w:b/>
          <w:sz w:val="28"/>
          <w:szCs w:val="28"/>
        </w:rPr>
        <w:t>Hot Tub Pump</w:t>
      </w:r>
    </w:p>
    <w:p w14:paraId="6D7CA089" w14:textId="5B95F0F4" w:rsidR="006A72D8" w:rsidRPr="00B741F4" w:rsidRDefault="000C51A7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Pump</w:t>
      </w:r>
      <w:proofErr w:type="gramEnd"/>
      <w:r>
        <w:rPr>
          <w:bCs/>
          <w:sz w:val="28"/>
          <w:szCs w:val="28"/>
        </w:rPr>
        <w:t xml:space="preserve"> went out and was replaced. Everything is</w:t>
      </w:r>
      <w:r w:rsidR="00BE4FCA">
        <w:rPr>
          <w:bCs/>
          <w:sz w:val="28"/>
          <w:szCs w:val="28"/>
        </w:rPr>
        <w:t xml:space="preserve"> operational.</w:t>
      </w:r>
    </w:p>
    <w:p w14:paraId="6127898D" w14:textId="77777777" w:rsidR="006A72D8" w:rsidRPr="00B741F4" w:rsidRDefault="006A72D8" w:rsidP="006A72D8">
      <w:pPr>
        <w:ind w:left="1350"/>
        <w:rPr>
          <w:b/>
          <w:sz w:val="28"/>
          <w:szCs w:val="28"/>
        </w:rPr>
      </w:pPr>
    </w:p>
    <w:p w14:paraId="79A1B0F9" w14:textId="77777777" w:rsidR="003F2182" w:rsidRDefault="003F2182" w:rsidP="003F2182">
      <w:pPr>
        <w:rPr>
          <w:b/>
          <w:sz w:val="28"/>
          <w:szCs w:val="28"/>
        </w:rPr>
      </w:pPr>
    </w:p>
    <w:p w14:paraId="3A22A9DE" w14:textId="77777777" w:rsidR="00DF248E" w:rsidRDefault="00DF248E" w:rsidP="003F2182">
      <w:pPr>
        <w:rPr>
          <w:b/>
          <w:sz w:val="28"/>
          <w:szCs w:val="28"/>
        </w:rPr>
      </w:pPr>
    </w:p>
    <w:p w14:paraId="7FEE5B12" w14:textId="0279FE61" w:rsidR="003F2182" w:rsidRDefault="00DD22C1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E26A51">
        <w:rPr>
          <w:b/>
          <w:sz w:val="28"/>
          <w:szCs w:val="28"/>
          <w:u w:val="single"/>
        </w:rPr>
        <w:lastRenderedPageBreak/>
        <w:t>NEW BUSINESS</w:t>
      </w:r>
    </w:p>
    <w:p w14:paraId="28B411DF" w14:textId="77777777" w:rsidR="00C443C4" w:rsidRDefault="00C443C4" w:rsidP="00C443C4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Update on dispute between Units 1 &amp; 2 </w:t>
      </w:r>
    </w:p>
    <w:p w14:paraId="124ACEE4" w14:textId="5DDD4226" w:rsidR="00C443C4" w:rsidRPr="00E269DD" w:rsidRDefault="00C443C4" w:rsidP="00C443C4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Unit 1 is requesting the barrier be removed from the visitor’s space. She has promised to park in her assigned space and to stop antagonizing her neighbor. </w:t>
      </w:r>
      <w:r w:rsidR="001546D6">
        <w:rPr>
          <w:bCs/>
          <w:sz w:val="28"/>
          <w:szCs w:val="28"/>
        </w:rPr>
        <w:t xml:space="preserve">Remove barrier </w:t>
      </w:r>
      <w:r w:rsidR="00E269DD">
        <w:rPr>
          <w:bCs/>
          <w:sz w:val="28"/>
          <w:szCs w:val="28"/>
        </w:rPr>
        <w:t>in visitor’s space?</w:t>
      </w:r>
    </w:p>
    <w:p w14:paraId="7699FCA3" w14:textId="3223862C" w:rsidR="00E269DD" w:rsidRPr="00DF248E" w:rsidRDefault="00DF248E" w:rsidP="00E269DD">
      <w:pPr>
        <w:pStyle w:val="ListParagraph"/>
        <w:ind w:left="2160"/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 xml:space="preserve">Check with Jamie to </w:t>
      </w:r>
      <w:r w:rsidR="00752542">
        <w:rPr>
          <w:bCs/>
          <w:color w:val="2E74B5" w:themeColor="accent5" w:themeShade="BF"/>
          <w:sz w:val="28"/>
          <w:szCs w:val="28"/>
        </w:rPr>
        <w:t xml:space="preserve">confirm harassment has stopped. Robyn must confirm in writing </w:t>
      </w:r>
      <w:r w:rsidR="00EA6F43">
        <w:rPr>
          <w:bCs/>
          <w:color w:val="2E74B5" w:themeColor="accent5" w:themeShade="BF"/>
          <w:sz w:val="28"/>
          <w:szCs w:val="28"/>
        </w:rPr>
        <w:t xml:space="preserve">that she will park in her space. </w:t>
      </w:r>
    </w:p>
    <w:p w14:paraId="42A68320" w14:textId="7D6940D6" w:rsidR="00E269DD" w:rsidRPr="00385F99" w:rsidRDefault="00E269DD" w:rsidP="00E269DD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385F99">
        <w:rPr>
          <w:b/>
          <w:sz w:val="28"/>
          <w:szCs w:val="28"/>
        </w:rPr>
        <w:t>Motion please / Second</w:t>
      </w:r>
      <w:r w:rsidR="00EA6F43">
        <w:rPr>
          <w:b/>
          <w:sz w:val="28"/>
          <w:szCs w:val="28"/>
        </w:rPr>
        <w:t xml:space="preserve">   </w:t>
      </w:r>
      <w:r w:rsidR="00B177DD" w:rsidRPr="00B177DD">
        <w:rPr>
          <w:bCs/>
          <w:color w:val="2E74B5" w:themeColor="accent5" w:themeShade="BF"/>
          <w:sz w:val="28"/>
          <w:szCs w:val="28"/>
        </w:rPr>
        <w:t>Kevin / Brandon</w:t>
      </w:r>
    </w:p>
    <w:p w14:paraId="09014742" w14:textId="682B8FF7" w:rsidR="00E269DD" w:rsidRPr="00385F99" w:rsidRDefault="00E269DD" w:rsidP="00E269DD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385F99">
        <w:rPr>
          <w:b/>
          <w:sz w:val="28"/>
          <w:szCs w:val="28"/>
        </w:rPr>
        <w:t>All in favor</w:t>
      </w:r>
      <w:r>
        <w:rPr>
          <w:b/>
          <w:sz w:val="28"/>
          <w:szCs w:val="28"/>
        </w:rPr>
        <w:t>. Opposed.</w:t>
      </w:r>
      <w:r w:rsidR="00B177DD">
        <w:rPr>
          <w:b/>
          <w:sz w:val="28"/>
          <w:szCs w:val="28"/>
        </w:rPr>
        <w:t xml:space="preserve">       </w:t>
      </w:r>
      <w:r w:rsidR="00B177DD">
        <w:rPr>
          <w:bCs/>
          <w:color w:val="2E74B5" w:themeColor="accent5" w:themeShade="BF"/>
          <w:sz w:val="28"/>
          <w:szCs w:val="28"/>
        </w:rPr>
        <w:t>Passed</w:t>
      </w:r>
    </w:p>
    <w:p w14:paraId="636DA336" w14:textId="77777777" w:rsidR="0049313C" w:rsidRPr="0049313C" w:rsidRDefault="0049313C" w:rsidP="0049313C">
      <w:pPr>
        <w:pStyle w:val="ListParagraph"/>
        <w:rPr>
          <w:b/>
          <w:sz w:val="28"/>
          <w:szCs w:val="28"/>
        </w:rPr>
      </w:pPr>
    </w:p>
    <w:p w14:paraId="55AFEE3F" w14:textId="207A9233" w:rsidR="00621D7E" w:rsidRPr="00967191" w:rsidRDefault="0073178A" w:rsidP="00C45FF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Exterior renovations</w:t>
      </w:r>
    </w:p>
    <w:p w14:paraId="7F076C14" w14:textId="0E13EA87" w:rsidR="00967191" w:rsidRDefault="00F54664" w:rsidP="0096719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Can owners do their own exterior renovations</w:t>
      </w:r>
      <w:r w:rsidR="00B177DD">
        <w:rPr>
          <w:bCs/>
          <w:sz w:val="28"/>
          <w:szCs w:val="28"/>
        </w:rPr>
        <w:t xml:space="preserve">  </w:t>
      </w:r>
      <w:r w:rsidR="00B177DD" w:rsidRPr="00B177DD">
        <w:rPr>
          <w:bCs/>
          <w:color w:val="2E74B5" w:themeColor="accent5" w:themeShade="BF"/>
          <w:sz w:val="28"/>
          <w:szCs w:val="28"/>
        </w:rPr>
        <w:t>Yes</w:t>
      </w:r>
    </w:p>
    <w:p w14:paraId="1558B769" w14:textId="712D872B" w:rsidR="00F54664" w:rsidRDefault="00865C8B" w:rsidP="00865C8B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Patios</w:t>
      </w:r>
    </w:p>
    <w:p w14:paraId="40E89D4F" w14:textId="6AC4154D" w:rsidR="00865C8B" w:rsidRDefault="00865C8B" w:rsidP="00865C8B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Sliding doors</w:t>
      </w:r>
    </w:p>
    <w:p w14:paraId="56E711F0" w14:textId="2B583EFD" w:rsidR="00865C8B" w:rsidRDefault="00865C8B" w:rsidP="00865C8B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Brown balconies</w:t>
      </w:r>
      <w:r w:rsidR="00F2440B">
        <w:rPr>
          <w:bCs/>
          <w:sz w:val="28"/>
          <w:szCs w:val="28"/>
        </w:rPr>
        <w:t xml:space="preserve"> – send new deadline and begin levying fin</w:t>
      </w:r>
      <w:r w:rsidR="0042101E">
        <w:rPr>
          <w:bCs/>
          <w:sz w:val="28"/>
          <w:szCs w:val="28"/>
        </w:rPr>
        <w:t>es for noncompliance</w:t>
      </w:r>
    </w:p>
    <w:p w14:paraId="72792080" w14:textId="2A32E1E8" w:rsidR="0042101E" w:rsidRDefault="0042101E" w:rsidP="00865C8B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Exterior doors not white </w:t>
      </w:r>
      <w:r w:rsidR="008A7ED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8A7EDE">
        <w:rPr>
          <w:bCs/>
          <w:sz w:val="28"/>
          <w:szCs w:val="28"/>
        </w:rPr>
        <w:t>send deadline and start levying fines for noncompliance</w:t>
      </w:r>
    </w:p>
    <w:p w14:paraId="196C5947" w14:textId="46BBAFA3" w:rsidR="008A7EDE" w:rsidRDefault="008A7EDE" w:rsidP="00865C8B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Torn screens </w:t>
      </w:r>
      <w:r w:rsidR="0096290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962904">
        <w:rPr>
          <w:bCs/>
          <w:sz w:val="28"/>
          <w:szCs w:val="28"/>
        </w:rPr>
        <w:t xml:space="preserve">HOA or owner? </w:t>
      </w:r>
    </w:p>
    <w:p w14:paraId="58E1A384" w14:textId="63BE52E9" w:rsidR="00E269DD" w:rsidRPr="009D5DA5" w:rsidRDefault="009D5DA5" w:rsidP="00E269DD">
      <w:pPr>
        <w:pStyle w:val="ListParagraph"/>
        <w:ind w:left="1530"/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 xml:space="preserve">Give 30 </w:t>
      </w:r>
      <w:proofErr w:type="spellStart"/>
      <w:r>
        <w:rPr>
          <w:bCs/>
          <w:color w:val="2E74B5" w:themeColor="accent5" w:themeShade="BF"/>
          <w:sz w:val="28"/>
          <w:szCs w:val="28"/>
        </w:rPr>
        <w:t>days notice</w:t>
      </w:r>
      <w:proofErr w:type="spellEnd"/>
      <w:r>
        <w:rPr>
          <w:bCs/>
          <w:color w:val="2E74B5" w:themeColor="accent5" w:themeShade="BF"/>
          <w:sz w:val="28"/>
          <w:szCs w:val="28"/>
        </w:rPr>
        <w:t xml:space="preserve"> to </w:t>
      </w:r>
      <w:proofErr w:type="gramStart"/>
      <w:r>
        <w:rPr>
          <w:bCs/>
          <w:color w:val="2E74B5" w:themeColor="accent5" w:themeShade="BF"/>
          <w:sz w:val="28"/>
          <w:szCs w:val="28"/>
        </w:rPr>
        <w:t>comply w bylaws</w:t>
      </w:r>
      <w:proofErr w:type="gramEnd"/>
      <w:r w:rsidR="008E7320">
        <w:rPr>
          <w:bCs/>
          <w:color w:val="2E74B5" w:themeColor="accent5" w:themeShade="BF"/>
          <w:sz w:val="28"/>
          <w:szCs w:val="28"/>
        </w:rPr>
        <w:t>. Beginning</w:t>
      </w:r>
      <w:r w:rsidR="003363EA">
        <w:rPr>
          <w:bCs/>
          <w:color w:val="2E74B5" w:themeColor="accent5" w:themeShade="BF"/>
          <w:sz w:val="28"/>
          <w:szCs w:val="28"/>
        </w:rPr>
        <w:t xml:space="preserve"> 5/1/24, $50 fine for non-compliance</w:t>
      </w:r>
    </w:p>
    <w:p w14:paraId="1E605836" w14:textId="4205A453" w:rsidR="007A665F" w:rsidRPr="00385F99" w:rsidRDefault="007A665F" w:rsidP="007A665F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385F99">
        <w:rPr>
          <w:b/>
          <w:sz w:val="28"/>
          <w:szCs w:val="28"/>
        </w:rPr>
        <w:t>Motion please / Second</w:t>
      </w:r>
      <w:r w:rsidR="0054512B">
        <w:rPr>
          <w:b/>
          <w:sz w:val="28"/>
          <w:szCs w:val="28"/>
        </w:rPr>
        <w:t xml:space="preserve">    </w:t>
      </w:r>
      <w:r w:rsidR="0054512B">
        <w:rPr>
          <w:bCs/>
          <w:color w:val="2E74B5" w:themeColor="accent5" w:themeShade="BF"/>
          <w:sz w:val="28"/>
          <w:szCs w:val="28"/>
        </w:rPr>
        <w:t>Brandon/Kevin</w:t>
      </w:r>
    </w:p>
    <w:p w14:paraId="7124E46F" w14:textId="3B2D6833" w:rsidR="007A665F" w:rsidRDefault="007A665F" w:rsidP="007A665F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385F99">
        <w:rPr>
          <w:b/>
          <w:sz w:val="28"/>
          <w:szCs w:val="28"/>
        </w:rPr>
        <w:t>All in favor</w:t>
      </w:r>
      <w:r>
        <w:rPr>
          <w:b/>
          <w:sz w:val="28"/>
          <w:szCs w:val="28"/>
        </w:rPr>
        <w:t>. Opposed.</w:t>
      </w:r>
      <w:r w:rsidR="0054512B">
        <w:rPr>
          <w:b/>
          <w:sz w:val="28"/>
          <w:szCs w:val="28"/>
        </w:rPr>
        <w:t xml:space="preserve">            </w:t>
      </w:r>
      <w:r w:rsidR="0054512B">
        <w:rPr>
          <w:bCs/>
          <w:color w:val="2E74B5" w:themeColor="accent5" w:themeShade="BF"/>
          <w:sz w:val="28"/>
          <w:szCs w:val="28"/>
        </w:rPr>
        <w:t>Passed</w:t>
      </w:r>
    </w:p>
    <w:p w14:paraId="09A5F0AF" w14:textId="77777777" w:rsidR="0082730E" w:rsidRDefault="0082730E" w:rsidP="007A665F">
      <w:pPr>
        <w:pStyle w:val="ListParagraph"/>
        <w:ind w:left="2160"/>
        <w:rPr>
          <w:bCs/>
          <w:sz w:val="28"/>
          <w:szCs w:val="28"/>
        </w:rPr>
      </w:pPr>
    </w:p>
    <w:p w14:paraId="65622461" w14:textId="77777777" w:rsidR="00170B7C" w:rsidRPr="00170B7C" w:rsidRDefault="00963A83" w:rsidP="00170B7C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Repairs</w:t>
      </w:r>
      <w:r w:rsidR="00F45F49">
        <w:rPr>
          <w:b/>
          <w:sz w:val="28"/>
          <w:szCs w:val="28"/>
        </w:rPr>
        <w:t xml:space="preserve"> and Maintenance</w:t>
      </w:r>
    </w:p>
    <w:p w14:paraId="08C63C77" w14:textId="276EEC0B" w:rsidR="00963A83" w:rsidRDefault="00D419B2" w:rsidP="00170B7C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170B7C">
        <w:rPr>
          <w:bCs/>
          <w:sz w:val="28"/>
          <w:szCs w:val="28"/>
        </w:rPr>
        <w:t xml:space="preserve">Galland is replacing siding </w:t>
      </w:r>
      <w:r w:rsidR="00434FBA" w:rsidRPr="00170B7C">
        <w:rPr>
          <w:bCs/>
          <w:sz w:val="28"/>
          <w:szCs w:val="28"/>
        </w:rPr>
        <w:t>in multiple places in the complex.</w:t>
      </w:r>
      <w:r w:rsidR="00F45F49" w:rsidRPr="00170B7C">
        <w:rPr>
          <w:bCs/>
          <w:sz w:val="28"/>
          <w:szCs w:val="28"/>
        </w:rPr>
        <w:t xml:space="preserve"> </w:t>
      </w:r>
    </w:p>
    <w:p w14:paraId="74B50E1E" w14:textId="197C1DDE" w:rsidR="00170B7C" w:rsidRDefault="00170B7C" w:rsidP="00170B7C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Herman </w:t>
      </w:r>
    </w:p>
    <w:p w14:paraId="13C4020F" w14:textId="24D5152C" w:rsidR="00170B7C" w:rsidRDefault="00170B7C" w:rsidP="00170B7C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Pressure washed pool furniture</w:t>
      </w:r>
      <w:r w:rsidR="0070472F">
        <w:rPr>
          <w:bCs/>
          <w:sz w:val="28"/>
          <w:szCs w:val="28"/>
        </w:rPr>
        <w:t xml:space="preserve"> and fences by the hot tub and the maintenance yard</w:t>
      </w:r>
    </w:p>
    <w:p w14:paraId="38ABF307" w14:textId="275ADFEC" w:rsidR="0070472F" w:rsidRDefault="004D50FD" w:rsidP="00170B7C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Pressure washed and spot painted the </w:t>
      </w:r>
      <w:r w:rsidR="001C3A24">
        <w:rPr>
          <w:bCs/>
          <w:sz w:val="28"/>
          <w:szCs w:val="28"/>
        </w:rPr>
        <w:t>pool walkway</w:t>
      </w:r>
    </w:p>
    <w:p w14:paraId="284B8362" w14:textId="7543F788" w:rsidR="003C0583" w:rsidRDefault="001F61D8" w:rsidP="001F61D8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Ja-Roy completed the termite inspection. They found a colony and treated </w:t>
      </w:r>
      <w:r w:rsidR="00B1086F">
        <w:rPr>
          <w:bCs/>
          <w:sz w:val="28"/>
          <w:szCs w:val="28"/>
        </w:rPr>
        <w:t>it.</w:t>
      </w:r>
    </w:p>
    <w:p w14:paraId="29868899" w14:textId="37111C4B" w:rsidR="00E10807" w:rsidRPr="00A3430C" w:rsidRDefault="001534DF" w:rsidP="00E10807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Renew the termite renewal warranty? </w:t>
      </w:r>
      <w:r w:rsidRPr="00457C06">
        <w:rPr>
          <w:b/>
          <w:sz w:val="28"/>
          <w:szCs w:val="28"/>
        </w:rPr>
        <w:t>(See orange tab)</w:t>
      </w:r>
    </w:p>
    <w:p w14:paraId="404DA293" w14:textId="40DFB9D6" w:rsidR="00DB1F77" w:rsidRPr="00385F99" w:rsidRDefault="00DB1F77" w:rsidP="00DB1F77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bookmarkStart w:id="0" w:name="_Hlk161900474"/>
      <w:bookmarkStart w:id="1" w:name="_Hlk161900180"/>
      <w:r w:rsidRPr="00385F99">
        <w:rPr>
          <w:b/>
          <w:sz w:val="28"/>
          <w:szCs w:val="28"/>
        </w:rPr>
        <w:t>Motion please / Second</w:t>
      </w:r>
      <w:r w:rsidR="00CC5586">
        <w:rPr>
          <w:b/>
          <w:sz w:val="28"/>
          <w:szCs w:val="28"/>
        </w:rPr>
        <w:t xml:space="preserve">     </w:t>
      </w:r>
      <w:r w:rsidR="004B532A" w:rsidRPr="001F2E4D">
        <w:rPr>
          <w:bCs/>
          <w:color w:val="2E74B5" w:themeColor="accent5" w:themeShade="BF"/>
          <w:sz w:val="28"/>
          <w:szCs w:val="28"/>
        </w:rPr>
        <w:t>Renew</w:t>
      </w:r>
      <w:r w:rsidR="001F2E4D" w:rsidRPr="001F2E4D">
        <w:rPr>
          <w:bCs/>
          <w:color w:val="2E74B5" w:themeColor="accent5" w:themeShade="BF"/>
          <w:sz w:val="28"/>
          <w:szCs w:val="28"/>
        </w:rPr>
        <w:t xml:space="preserve"> termite renewal warranty</w:t>
      </w:r>
    </w:p>
    <w:p w14:paraId="3851D23A" w14:textId="0F775EFC" w:rsidR="00A3430C" w:rsidRPr="0086384E" w:rsidRDefault="00DB1F77" w:rsidP="00DB1F77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 w:rsidRPr="00385F99">
        <w:rPr>
          <w:b/>
          <w:sz w:val="28"/>
          <w:szCs w:val="28"/>
        </w:rPr>
        <w:t>All in favor</w:t>
      </w:r>
      <w:r>
        <w:rPr>
          <w:b/>
          <w:sz w:val="28"/>
          <w:szCs w:val="28"/>
        </w:rPr>
        <w:t>. Opposed</w:t>
      </w:r>
      <w:bookmarkEnd w:id="0"/>
      <w:r w:rsidR="001F2E4D">
        <w:rPr>
          <w:b/>
          <w:sz w:val="28"/>
          <w:szCs w:val="28"/>
        </w:rPr>
        <w:t xml:space="preserve">                </w:t>
      </w:r>
      <w:r w:rsidR="001F2E4D" w:rsidRPr="001F2E4D">
        <w:rPr>
          <w:bCs/>
          <w:color w:val="2E74B5" w:themeColor="accent5" w:themeShade="BF"/>
          <w:sz w:val="28"/>
          <w:szCs w:val="28"/>
        </w:rPr>
        <w:t>Passed</w:t>
      </w:r>
    </w:p>
    <w:p w14:paraId="08901339" w14:textId="35A3070C" w:rsidR="0086384E" w:rsidRDefault="009561F1" w:rsidP="0086384E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Leak in front of unit 115 – </w:t>
      </w:r>
      <w:r w:rsidR="002055FB">
        <w:rPr>
          <w:bCs/>
          <w:sz w:val="28"/>
          <w:szCs w:val="28"/>
        </w:rPr>
        <w:t xml:space="preserve">American Leak Detection found the leak </w:t>
      </w:r>
      <w:r w:rsidRPr="00A51859">
        <w:rPr>
          <w:b/>
          <w:sz w:val="28"/>
          <w:szCs w:val="28"/>
        </w:rPr>
        <w:t>(see red tab)</w:t>
      </w:r>
      <w:r w:rsidR="00646F08">
        <w:rPr>
          <w:bCs/>
          <w:sz w:val="28"/>
          <w:szCs w:val="28"/>
        </w:rPr>
        <w:t>. We are waiting for a quote from CT Traina.</w:t>
      </w:r>
    </w:p>
    <w:bookmarkEnd w:id="1"/>
    <w:p w14:paraId="3BD0ED18" w14:textId="35BD20BD" w:rsidR="007E3773" w:rsidRPr="00457C06" w:rsidRDefault="00B16C4A" w:rsidP="007E3773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 w:rsidRPr="00457C06">
        <w:rPr>
          <w:b/>
          <w:sz w:val="28"/>
          <w:szCs w:val="28"/>
        </w:rPr>
        <w:t>Late fees</w:t>
      </w:r>
    </w:p>
    <w:p w14:paraId="451D5A4E" w14:textId="0FB5226B" w:rsidR="00B16C4A" w:rsidRDefault="000F17E5" w:rsidP="00B16C4A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Start </w:t>
      </w:r>
      <w:r w:rsidR="00C35332">
        <w:rPr>
          <w:bCs/>
          <w:sz w:val="28"/>
          <w:szCs w:val="28"/>
        </w:rPr>
        <w:t>charging</w:t>
      </w:r>
      <w:r>
        <w:rPr>
          <w:bCs/>
          <w:sz w:val="28"/>
          <w:szCs w:val="28"/>
        </w:rPr>
        <w:t xml:space="preserve"> late fees in April 2024?</w:t>
      </w:r>
    </w:p>
    <w:p w14:paraId="59EA14E1" w14:textId="7B6B5823" w:rsidR="00C35332" w:rsidRPr="00B606FF" w:rsidRDefault="00204CEF" w:rsidP="00C35332">
      <w:pPr>
        <w:pStyle w:val="ListParagraph"/>
        <w:ind w:left="1530"/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 xml:space="preserve">Revisit every </w:t>
      </w:r>
      <w:proofErr w:type="spellStart"/>
      <w:r>
        <w:rPr>
          <w:bCs/>
          <w:color w:val="2E74B5" w:themeColor="accent5" w:themeShade="BF"/>
          <w:sz w:val="28"/>
          <w:szCs w:val="28"/>
        </w:rPr>
        <w:t>BoD</w:t>
      </w:r>
      <w:proofErr w:type="spellEnd"/>
      <w:r>
        <w:rPr>
          <w:bCs/>
          <w:color w:val="2E74B5" w:themeColor="accent5" w:themeShade="BF"/>
          <w:sz w:val="28"/>
          <w:szCs w:val="28"/>
        </w:rPr>
        <w:t xml:space="preserve"> meeting. Will act when necessary.</w:t>
      </w:r>
    </w:p>
    <w:p w14:paraId="7758C454" w14:textId="53396D33" w:rsidR="00C35332" w:rsidRPr="00385F99" w:rsidRDefault="00C35332" w:rsidP="00C35332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385F99">
        <w:rPr>
          <w:b/>
          <w:sz w:val="28"/>
          <w:szCs w:val="28"/>
        </w:rPr>
        <w:t>Motion please / Second</w:t>
      </w:r>
      <w:r w:rsidR="00B606FF">
        <w:rPr>
          <w:b/>
          <w:sz w:val="28"/>
          <w:szCs w:val="28"/>
        </w:rPr>
        <w:t xml:space="preserve">    </w:t>
      </w:r>
      <w:r w:rsidR="00801FB7" w:rsidRPr="00801FB7">
        <w:rPr>
          <w:bCs/>
          <w:color w:val="2E74B5" w:themeColor="accent5" w:themeShade="BF"/>
          <w:sz w:val="28"/>
          <w:szCs w:val="28"/>
        </w:rPr>
        <w:t>Theresa / Brandon</w:t>
      </w:r>
      <w:r w:rsidR="00B606FF" w:rsidRPr="00801FB7">
        <w:rPr>
          <w:b/>
          <w:color w:val="2E74B5" w:themeColor="accent5" w:themeShade="BF"/>
          <w:sz w:val="28"/>
          <w:szCs w:val="28"/>
        </w:rPr>
        <w:t xml:space="preserve">  </w:t>
      </w:r>
    </w:p>
    <w:p w14:paraId="2370B25E" w14:textId="3BC66B2C" w:rsidR="00C35332" w:rsidRDefault="00C35332" w:rsidP="00C35332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 w:rsidRPr="00385F99">
        <w:rPr>
          <w:b/>
          <w:sz w:val="28"/>
          <w:szCs w:val="28"/>
        </w:rPr>
        <w:t>All in favor</w:t>
      </w:r>
      <w:r>
        <w:rPr>
          <w:b/>
          <w:sz w:val="28"/>
          <w:szCs w:val="28"/>
        </w:rPr>
        <w:t>. Opposed.</w:t>
      </w:r>
      <w:r w:rsidR="00801FB7">
        <w:rPr>
          <w:b/>
          <w:sz w:val="28"/>
          <w:szCs w:val="28"/>
        </w:rPr>
        <w:t xml:space="preserve">          </w:t>
      </w:r>
      <w:r w:rsidR="00801FB7" w:rsidRPr="00801FB7">
        <w:rPr>
          <w:bCs/>
          <w:color w:val="2E74B5" w:themeColor="accent5" w:themeShade="BF"/>
          <w:sz w:val="28"/>
          <w:szCs w:val="28"/>
        </w:rPr>
        <w:t>Passed</w:t>
      </w:r>
    </w:p>
    <w:p w14:paraId="319D21EB" w14:textId="77777777" w:rsidR="00621657" w:rsidRDefault="00621657" w:rsidP="00621657">
      <w:pPr>
        <w:pStyle w:val="ListParagraph"/>
        <w:ind w:left="2160"/>
        <w:rPr>
          <w:b/>
          <w:sz w:val="28"/>
          <w:szCs w:val="28"/>
        </w:rPr>
      </w:pPr>
    </w:p>
    <w:p w14:paraId="3A2DF647" w14:textId="2B9FB341" w:rsidR="006F275F" w:rsidRPr="00977A75" w:rsidRDefault="00D57166" w:rsidP="006F275F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Tree leaning b/w </w:t>
      </w:r>
      <w:proofErr w:type="spellStart"/>
      <w:r>
        <w:rPr>
          <w:b/>
          <w:sz w:val="28"/>
          <w:szCs w:val="28"/>
        </w:rPr>
        <w:t>Bldgs</w:t>
      </w:r>
      <w:proofErr w:type="spellEnd"/>
      <w:r>
        <w:rPr>
          <w:b/>
          <w:sz w:val="28"/>
          <w:szCs w:val="28"/>
        </w:rPr>
        <w:t xml:space="preserve"> </w:t>
      </w:r>
      <w:r w:rsidR="00621657">
        <w:rPr>
          <w:b/>
          <w:sz w:val="28"/>
          <w:szCs w:val="28"/>
        </w:rPr>
        <w:t>16/17 and 18/19</w:t>
      </w:r>
      <w:r w:rsidR="00555674">
        <w:rPr>
          <w:b/>
          <w:sz w:val="28"/>
          <w:szCs w:val="28"/>
        </w:rPr>
        <w:t xml:space="preserve"> (See</w:t>
      </w:r>
      <w:r w:rsidR="00EA6E14">
        <w:rPr>
          <w:b/>
          <w:sz w:val="28"/>
          <w:szCs w:val="28"/>
        </w:rPr>
        <w:t xml:space="preserve"> blue tab)</w:t>
      </w:r>
    </w:p>
    <w:p w14:paraId="49632436" w14:textId="13F789ED" w:rsidR="00977A75" w:rsidRPr="00555674" w:rsidRDefault="00555674" w:rsidP="00977A75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>Take action</w:t>
      </w:r>
      <w:proofErr w:type="gramEnd"/>
      <w:r>
        <w:rPr>
          <w:bCs/>
          <w:sz w:val="28"/>
          <w:szCs w:val="28"/>
        </w:rPr>
        <w:t>?</w:t>
      </w:r>
      <w:r w:rsidR="00C82F7E">
        <w:rPr>
          <w:bCs/>
          <w:sz w:val="28"/>
          <w:szCs w:val="28"/>
        </w:rPr>
        <w:t xml:space="preserve"> </w:t>
      </w:r>
      <w:r w:rsidR="00C82F7E" w:rsidRPr="001F66C8">
        <w:rPr>
          <w:bCs/>
          <w:color w:val="2E74B5" w:themeColor="accent5" w:themeShade="BF"/>
          <w:sz w:val="28"/>
          <w:szCs w:val="28"/>
        </w:rPr>
        <w:t xml:space="preserve">Have Robbie look at it </w:t>
      </w:r>
      <w:r w:rsidR="001F66C8" w:rsidRPr="001F66C8">
        <w:rPr>
          <w:bCs/>
          <w:color w:val="2E74B5" w:themeColor="accent5" w:themeShade="BF"/>
          <w:sz w:val="28"/>
          <w:szCs w:val="28"/>
        </w:rPr>
        <w:t>to see if it is in danger of falling</w:t>
      </w:r>
    </w:p>
    <w:p w14:paraId="50D8DC96" w14:textId="65861AB3" w:rsidR="00555674" w:rsidRPr="00DE09BA" w:rsidRDefault="00555674" w:rsidP="00555674">
      <w:pPr>
        <w:pStyle w:val="ListParagraph"/>
        <w:numPr>
          <w:ilvl w:val="2"/>
          <w:numId w:val="15"/>
        </w:numPr>
        <w:rPr>
          <w:bCs/>
          <w:color w:val="2E74B5" w:themeColor="accent5" w:themeShade="BF"/>
          <w:sz w:val="28"/>
          <w:szCs w:val="28"/>
        </w:rPr>
      </w:pPr>
      <w:r w:rsidRPr="00385F99">
        <w:rPr>
          <w:b/>
          <w:sz w:val="28"/>
          <w:szCs w:val="28"/>
        </w:rPr>
        <w:t>Motion please / Second</w:t>
      </w:r>
      <w:r w:rsidR="001F66C8">
        <w:rPr>
          <w:b/>
          <w:sz w:val="28"/>
          <w:szCs w:val="28"/>
        </w:rPr>
        <w:t xml:space="preserve">      </w:t>
      </w:r>
      <w:r w:rsidR="00DE09BA" w:rsidRPr="00DE09BA">
        <w:rPr>
          <w:bCs/>
          <w:color w:val="2E74B5" w:themeColor="accent5" w:themeShade="BF"/>
          <w:sz w:val="28"/>
          <w:szCs w:val="28"/>
        </w:rPr>
        <w:t>Brandon / Maria</w:t>
      </w:r>
    </w:p>
    <w:p w14:paraId="2A93402F" w14:textId="2CA09618" w:rsidR="00555674" w:rsidRPr="00457C06" w:rsidRDefault="00555674" w:rsidP="00555674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 w:rsidRPr="00385F99">
        <w:rPr>
          <w:b/>
          <w:sz w:val="28"/>
          <w:szCs w:val="28"/>
        </w:rPr>
        <w:t>All in favor</w:t>
      </w:r>
      <w:r>
        <w:rPr>
          <w:b/>
          <w:sz w:val="28"/>
          <w:szCs w:val="28"/>
        </w:rPr>
        <w:t>. Opposed</w:t>
      </w:r>
      <w:r w:rsidR="00DE09BA">
        <w:rPr>
          <w:b/>
          <w:sz w:val="28"/>
          <w:szCs w:val="28"/>
        </w:rPr>
        <w:t xml:space="preserve">            </w:t>
      </w:r>
      <w:r w:rsidR="00DE09BA" w:rsidRPr="00DE09BA">
        <w:rPr>
          <w:bCs/>
          <w:color w:val="2E74B5" w:themeColor="accent5" w:themeShade="BF"/>
          <w:sz w:val="28"/>
          <w:szCs w:val="28"/>
        </w:rPr>
        <w:t>Passed</w:t>
      </w:r>
    </w:p>
    <w:p w14:paraId="16D681BA" w14:textId="77777777" w:rsidR="00241658" w:rsidRDefault="00241658" w:rsidP="00241658">
      <w:pPr>
        <w:pStyle w:val="ListParagraph"/>
        <w:ind w:left="1710"/>
        <w:rPr>
          <w:bCs/>
          <w:sz w:val="28"/>
          <w:szCs w:val="28"/>
        </w:rPr>
      </w:pPr>
    </w:p>
    <w:p w14:paraId="2451333E" w14:textId="77777777" w:rsidR="00BE4FCA" w:rsidRPr="00732D49" w:rsidRDefault="00BE4FCA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732D49">
        <w:rPr>
          <w:b/>
          <w:sz w:val="28"/>
          <w:szCs w:val="28"/>
        </w:rPr>
        <w:t>Any other new business</w:t>
      </w:r>
    </w:p>
    <w:p w14:paraId="5A27A032" w14:textId="77777777" w:rsidR="00BE4FCA" w:rsidRPr="00C87E12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Someone make a motion to adjourn the meeting.</w:t>
      </w:r>
    </w:p>
    <w:p w14:paraId="3D3993BA" w14:textId="77777777" w:rsidR="00BE4FCA" w:rsidRPr="00C87E12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Second</w:t>
      </w:r>
    </w:p>
    <w:p w14:paraId="64E5202F" w14:textId="77777777" w:rsidR="00BE4FCA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 w:rsidRPr="007671C8">
        <w:rPr>
          <w:bCs/>
          <w:sz w:val="28"/>
          <w:szCs w:val="28"/>
        </w:rPr>
        <w:t>The meeting adjourned at _____________o’clock.</w:t>
      </w:r>
    </w:p>
    <w:p w14:paraId="45108E34" w14:textId="77777777" w:rsidR="00BE4FCA" w:rsidRPr="004C1426" w:rsidRDefault="00BE4FCA" w:rsidP="00BE4FCA">
      <w:pPr>
        <w:rPr>
          <w:bCs/>
          <w:sz w:val="28"/>
          <w:szCs w:val="28"/>
        </w:rPr>
      </w:pPr>
    </w:p>
    <w:p w14:paraId="144C9AD3" w14:textId="036ABF9E" w:rsidR="00130F21" w:rsidRDefault="002A1DFC" w:rsidP="00484B57">
      <w:pPr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 xml:space="preserve">Beth Durel has been appointed </w:t>
      </w:r>
      <w:r w:rsidR="00D620B0">
        <w:rPr>
          <w:bCs/>
          <w:color w:val="2E74B5" w:themeColor="accent5" w:themeShade="BF"/>
          <w:sz w:val="28"/>
          <w:szCs w:val="28"/>
        </w:rPr>
        <w:t>as a new Director.</w:t>
      </w:r>
    </w:p>
    <w:p w14:paraId="07A2B284" w14:textId="1571D7F0" w:rsidR="00EC0D04" w:rsidRPr="002A1DFC" w:rsidRDefault="00EC0D04" w:rsidP="00484B57">
      <w:pPr>
        <w:rPr>
          <w:bCs/>
          <w:color w:val="2E74B5" w:themeColor="accent5" w:themeShade="BF"/>
          <w:sz w:val="28"/>
          <w:szCs w:val="28"/>
        </w:rPr>
      </w:pPr>
      <w:r>
        <w:rPr>
          <w:bCs/>
          <w:color w:val="2E74B5" w:themeColor="accent5" w:themeShade="BF"/>
          <w:sz w:val="28"/>
          <w:szCs w:val="28"/>
        </w:rPr>
        <w:t>CJ will follow up with Ashley to see if a demand letter was ever sent to Velocity.</w:t>
      </w:r>
    </w:p>
    <w:p w14:paraId="566FA12B" w14:textId="77777777" w:rsidR="00E32C65" w:rsidRDefault="00E32C65" w:rsidP="008D3D39">
      <w:pPr>
        <w:rPr>
          <w:b/>
          <w:i/>
          <w:iCs/>
          <w:sz w:val="28"/>
          <w:szCs w:val="28"/>
          <w:u w:val="single"/>
        </w:rPr>
      </w:pPr>
    </w:p>
    <w:p w14:paraId="7CF42CA4" w14:textId="77777777" w:rsidR="00146284" w:rsidRDefault="00146284" w:rsidP="008D3D39">
      <w:pPr>
        <w:rPr>
          <w:b/>
          <w:i/>
          <w:iCs/>
          <w:sz w:val="28"/>
          <w:szCs w:val="28"/>
          <w:u w:val="single"/>
        </w:rPr>
      </w:pPr>
    </w:p>
    <w:p w14:paraId="3378B6AC" w14:textId="77777777" w:rsidR="00294058" w:rsidRDefault="00294058" w:rsidP="008D3D39">
      <w:pPr>
        <w:rPr>
          <w:b/>
          <w:i/>
          <w:iCs/>
          <w:sz w:val="28"/>
          <w:szCs w:val="28"/>
          <w:u w:val="single"/>
        </w:rPr>
      </w:pPr>
    </w:p>
    <w:p w14:paraId="02B08E3D" w14:textId="77777777" w:rsidR="00294058" w:rsidRDefault="00294058" w:rsidP="008D3D39">
      <w:pPr>
        <w:rPr>
          <w:b/>
          <w:i/>
          <w:iCs/>
          <w:sz w:val="28"/>
          <w:szCs w:val="28"/>
          <w:u w:val="single"/>
        </w:rPr>
      </w:pPr>
    </w:p>
    <w:p w14:paraId="16D5BF01" w14:textId="77777777" w:rsidR="00294058" w:rsidRDefault="00294058" w:rsidP="008D3D39">
      <w:pPr>
        <w:rPr>
          <w:b/>
          <w:i/>
          <w:iCs/>
          <w:sz w:val="28"/>
          <w:szCs w:val="28"/>
          <w:u w:val="single"/>
        </w:rPr>
      </w:pPr>
    </w:p>
    <w:p w14:paraId="16BDF4EE" w14:textId="77777777" w:rsidR="00294058" w:rsidRDefault="00294058" w:rsidP="008D3D39">
      <w:pPr>
        <w:rPr>
          <w:b/>
          <w:i/>
          <w:iCs/>
          <w:sz w:val="28"/>
          <w:szCs w:val="28"/>
          <w:u w:val="single"/>
        </w:rPr>
      </w:pPr>
    </w:p>
    <w:p w14:paraId="69762B48" w14:textId="77777777" w:rsidR="00146284" w:rsidRDefault="00146284" w:rsidP="008D3D39">
      <w:pPr>
        <w:rPr>
          <w:b/>
          <w:i/>
          <w:iCs/>
          <w:sz w:val="28"/>
          <w:szCs w:val="28"/>
          <w:u w:val="single"/>
        </w:rPr>
      </w:pPr>
    </w:p>
    <w:p w14:paraId="17762BCF" w14:textId="2920E216" w:rsidR="00146284" w:rsidRDefault="001F6596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  <w:t xml:space="preserve">EXECUTIVE </w:t>
      </w:r>
    </w:p>
    <w:p w14:paraId="41E1DC7A" w14:textId="0FC53EE3" w:rsidR="004D4341" w:rsidRPr="001F6596" w:rsidRDefault="004D4341" w:rsidP="001F6596">
      <w:pPr>
        <w:jc w:val="center"/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i/>
          <w:iCs/>
          <w:sz w:val="96"/>
          <w:szCs w:val="96"/>
          <w:u w:val="single"/>
        </w:rPr>
        <w:t>SESSION</w:t>
      </w:r>
    </w:p>
    <w:p w14:paraId="379445DD" w14:textId="77777777" w:rsidR="00146284" w:rsidRDefault="00146284" w:rsidP="008D3D39">
      <w:pPr>
        <w:rPr>
          <w:b/>
          <w:i/>
          <w:iCs/>
          <w:sz w:val="28"/>
          <w:szCs w:val="28"/>
          <w:u w:val="single"/>
        </w:rPr>
      </w:pPr>
    </w:p>
    <w:p w14:paraId="60FBB8CC" w14:textId="77777777" w:rsidR="00146284" w:rsidRDefault="00146284" w:rsidP="008D3D39">
      <w:pPr>
        <w:rPr>
          <w:b/>
          <w:i/>
          <w:iCs/>
          <w:sz w:val="28"/>
          <w:szCs w:val="28"/>
          <w:u w:val="single"/>
        </w:rPr>
      </w:pPr>
    </w:p>
    <w:p w14:paraId="381AE221" w14:textId="77777777" w:rsidR="00E32C65" w:rsidRDefault="00E32C65" w:rsidP="008D3D39">
      <w:pPr>
        <w:rPr>
          <w:b/>
          <w:i/>
          <w:iCs/>
          <w:sz w:val="28"/>
          <w:szCs w:val="28"/>
          <w:u w:val="single"/>
        </w:rPr>
      </w:pPr>
    </w:p>
    <w:p w14:paraId="19366221" w14:textId="77777777" w:rsidR="00E32C65" w:rsidRDefault="00E32C65" w:rsidP="008D3D39">
      <w:pPr>
        <w:rPr>
          <w:b/>
          <w:i/>
          <w:iCs/>
          <w:sz w:val="28"/>
          <w:szCs w:val="28"/>
          <w:u w:val="single"/>
        </w:rPr>
      </w:pPr>
    </w:p>
    <w:p w14:paraId="2408E206" w14:textId="03D3CA5D" w:rsidR="003A3F6C" w:rsidRDefault="003A3F6C" w:rsidP="000B4DC4">
      <w:pPr>
        <w:rPr>
          <w:bCs/>
          <w:sz w:val="28"/>
          <w:szCs w:val="28"/>
        </w:rPr>
      </w:pPr>
    </w:p>
    <w:p w14:paraId="45E0A44A" w14:textId="0988E63A" w:rsidR="00C3192C" w:rsidRDefault="00C3192C">
      <w:pPr>
        <w:rPr>
          <w:sz w:val="26"/>
          <w:szCs w:val="26"/>
        </w:rPr>
      </w:pPr>
    </w:p>
    <w:p w14:paraId="64F741DB" w14:textId="77777777" w:rsidR="00532E49" w:rsidRDefault="00532E49">
      <w:pPr>
        <w:rPr>
          <w:sz w:val="26"/>
          <w:szCs w:val="26"/>
        </w:rPr>
      </w:pPr>
    </w:p>
    <w:p w14:paraId="155BFE64" w14:textId="77777777" w:rsidR="00532E49" w:rsidRDefault="00532E49">
      <w:pPr>
        <w:rPr>
          <w:sz w:val="26"/>
          <w:szCs w:val="26"/>
        </w:rPr>
      </w:pPr>
    </w:p>
    <w:p w14:paraId="40D53E71" w14:textId="77777777" w:rsidR="00532E49" w:rsidRDefault="00532E49">
      <w:pPr>
        <w:rPr>
          <w:sz w:val="26"/>
          <w:szCs w:val="26"/>
        </w:rPr>
      </w:pPr>
    </w:p>
    <w:p w14:paraId="7757A458" w14:textId="77777777" w:rsidR="00532E49" w:rsidRDefault="00532E49">
      <w:pPr>
        <w:rPr>
          <w:sz w:val="26"/>
          <w:szCs w:val="26"/>
        </w:rPr>
      </w:pPr>
    </w:p>
    <w:p w14:paraId="1986AA26" w14:textId="77777777" w:rsidR="00532E49" w:rsidRDefault="00532E49">
      <w:pPr>
        <w:rPr>
          <w:sz w:val="26"/>
          <w:szCs w:val="26"/>
        </w:rPr>
      </w:pPr>
    </w:p>
    <w:p w14:paraId="7ACAA6C1" w14:textId="77777777" w:rsidR="00532E49" w:rsidRDefault="00532E49">
      <w:pPr>
        <w:rPr>
          <w:sz w:val="26"/>
          <w:szCs w:val="26"/>
        </w:rPr>
      </w:pPr>
    </w:p>
    <w:p w14:paraId="0E45F25F" w14:textId="77777777" w:rsidR="00532E49" w:rsidRDefault="00532E49">
      <w:pPr>
        <w:rPr>
          <w:sz w:val="26"/>
          <w:szCs w:val="26"/>
        </w:rPr>
      </w:pPr>
    </w:p>
    <w:p w14:paraId="5A526D59" w14:textId="77777777" w:rsidR="00532E49" w:rsidRDefault="00532E49">
      <w:pPr>
        <w:rPr>
          <w:sz w:val="26"/>
          <w:szCs w:val="26"/>
        </w:rPr>
      </w:pPr>
    </w:p>
    <w:p w14:paraId="70A4FA9C" w14:textId="77777777" w:rsidR="00532E49" w:rsidRDefault="00532E49">
      <w:pPr>
        <w:rPr>
          <w:sz w:val="26"/>
          <w:szCs w:val="26"/>
        </w:rPr>
      </w:pPr>
    </w:p>
    <w:p w14:paraId="1DF118E4" w14:textId="77777777" w:rsidR="00532E49" w:rsidRDefault="00532E49">
      <w:pPr>
        <w:rPr>
          <w:sz w:val="26"/>
          <w:szCs w:val="26"/>
        </w:rPr>
      </w:pPr>
    </w:p>
    <w:p w14:paraId="5B6A053C" w14:textId="77777777" w:rsidR="00532E49" w:rsidRDefault="00532E49">
      <w:pPr>
        <w:rPr>
          <w:sz w:val="26"/>
          <w:szCs w:val="26"/>
        </w:rPr>
      </w:pPr>
    </w:p>
    <w:p w14:paraId="7B3FF518" w14:textId="77777777" w:rsidR="00532E49" w:rsidRDefault="00532E49">
      <w:pPr>
        <w:rPr>
          <w:sz w:val="26"/>
          <w:szCs w:val="26"/>
        </w:rPr>
      </w:pPr>
    </w:p>
    <w:p w14:paraId="2CC07D00" w14:textId="77777777" w:rsidR="00532E49" w:rsidRDefault="00532E49">
      <w:pPr>
        <w:rPr>
          <w:sz w:val="26"/>
          <w:szCs w:val="26"/>
        </w:rPr>
      </w:pPr>
    </w:p>
    <w:sectPr w:rsidR="00532E49" w:rsidSect="003821D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438D" w14:textId="77777777" w:rsidR="003821DE" w:rsidRDefault="003821DE" w:rsidP="009155BC">
      <w:r>
        <w:separator/>
      </w:r>
    </w:p>
  </w:endnote>
  <w:endnote w:type="continuationSeparator" w:id="0">
    <w:p w14:paraId="7394FF3B" w14:textId="77777777" w:rsidR="003821DE" w:rsidRDefault="003821DE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BCC3" w14:textId="77777777" w:rsidR="003821DE" w:rsidRDefault="003821DE" w:rsidP="009155BC">
      <w:r>
        <w:separator/>
      </w:r>
    </w:p>
  </w:footnote>
  <w:footnote w:type="continuationSeparator" w:id="0">
    <w:p w14:paraId="222BAA54" w14:textId="77777777" w:rsidR="003821DE" w:rsidRDefault="003821DE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CF"/>
    <w:multiLevelType w:val="hybridMultilevel"/>
    <w:tmpl w:val="27403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1CA1135B"/>
    <w:multiLevelType w:val="hybridMultilevel"/>
    <w:tmpl w:val="0E3C7790"/>
    <w:lvl w:ilvl="0" w:tplc="D08297D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8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0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3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4" w15:restartNumberingAfterBreak="0">
    <w:nsid w:val="728E0175"/>
    <w:multiLevelType w:val="hybridMultilevel"/>
    <w:tmpl w:val="99062584"/>
    <w:lvl w:ilvl="0" w:tplc="FFFFFFFF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15" w15:restartNumberingAfterBreak="0">
    <w:nsid w:val="7B27495D"/>
    <w:multiLevelType w:val="hybridMultilevel"/>
    <w:tmpl w:val="7646E592"/>
    <w:lvl w:ilvl="0" w:tplc="04090013">
      <w:start w:val="1"/>
      <w:numFmt w:val="upperRoman"/>
      <w:lvlText w:val="%1."/>
      <w:lvlJc w:val="righ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15"/>
  </w:num>
  <w:num w:numId="2" w16cid:durableId="179321522">
    <w:abstractNumId w:val="8"/>
  </w:num>
  <w:num w:numId="3" w16cid:durableId="1376739253">
    <w:abstractNumId w:val="6"/>
  </w:num>
  <w:num w:numId="4" w16cid:durableId="939217725">
    <w:abstractNumId w:val="11"/>
  </w:num>
  <w:num w:numId="5" w16cid:durableId="1605530807">
    <w:abstractNumId w:val="7"/>
  </w:num>
  <w:num w:numId="6" w16cid:durableId="620767873">
    <w:abstractNumId w:val="1"/>
  </w:num>
  <w:num w:numId="7" w16cid:durableId="1590769809">
    <w:abstractNumId w:val="13"/>
  </w:num>
  <w:num w:numId="8" w16cid:durableId="1736469913">
    <w:abstractNumId w:val="2"/>
  </w:num>
  <w:num w:numId="9" w16cid:durableId="1347101377">
    <w:abstractNumId w:val="10"/>
  </w:num>
  <w:num w:numId="10" w16cid:durableId="1922717456">
    <w:abstractNumId w:val="9"/>
  </w:num>
  <w:num w:numId="11" w16cid:durableId="1611627235">
    <w:abstractNumId w:val="12"/>
  </w:num>
  <w:num w:numId="12" w16cid:durableId="1295713521">
    <w:abstractNumId w:val="5"/>
  </w:num>
  <w:num w:numId="13" w16cid:durableId="859857563">
    <w:abstractNumId w:val="4"/>
  </w:num>
  <w:num w:numId="14" w16cid:durableId="178588209">
    <w:abstractNumId w:val="14"/>
  </w:num>
  <w:num w:numId="15" w16cid:durableId="572619821">
    <w:abstractNumId w:val="3"/>
  </w:num>
  <w:num w:numId="16" w16cid:durableId="86189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119A"/>
    <w:rsid w:val="00004582"/>
    <w:rsid w:val="00007A6C"/>
    <w:rsid w:val="00010969"/>
    <w:rsid w:val="00011201"/>
    <w:rsid w:val="00013DB4"/>
    <w:rsid w:val="00021326"/>
    <w:rsid w:val="00021514"/>
    <w:rsid w:val="000226F7"/>
    <w:rsid w:val="00024EA6"/>
    <w:rsid w:val="00026329"/>
    <w:rsid w:val="00035F35"/>
    <w:rsid w:val="000361E1"/>
    <w:rsid w:val="00041A0A"/>
    <w:rsid w:val="00050E26"/>
    <w:rsid w:val="000533BE"/>
    <w:rsid w:val="000553E6"/>
    <w:rsid w:val="000604B1"/>
    <w:rsid w:val="00063073"/>
    <w:rsid w:val="00064CBF"/>
    <w:rsid w:val="00065CC9"/>
    <w:rsid w:val="0006753E"/>
    <w:rsid w:val="00072760"/>
    <w:rsid w:val="00072BB4"/>
    <w:rsid w:val="000749CD"/>
    <w:rsid w:val="000763CB"/>
    <w:rsid w:val="000763CC"/>
    <w:rsid w:val="000801D1"/>
    <w:rsid w:val="000805B5"/>
    <w:rsid w:val="000846B5"/>
    <w:rsid w:val="00090B87"/>
    <w:rsid w:val="00091F01"/>
    <w:rsid w:val="000944EF"/>
    <w:rsid w:val="000960E5"/>
    <w:rsid w:val="000A1227"/>
    <w:rsid w:val="000A3236"/>
    <w:rsid w:val="000A4E70"/>
    <w:rsid w:val="000A56BC"/>
    <w:rsid w:val="000A6335"/>
    <w:rsid w:val="000B4DC4"/>
    <w:rsid w:val="000B5BEA"/>
    <w:rsid w:val="000B5D26"/>
    <w:rsid w:val="000C199E"/>
    <w:rsid w:val="000C1B3C"/>
    <w:rsid w:val="000C1C36"/>
    <w:rsid w:val="000C2E35"/>
    <w:rsid w:val="000C51A7"/>
    <w:rsid w:val="000C5CFD"/>
    <w:rsid w:val="000C7565"/>
    <w:rsid w:val="000D2334"/>
    <w:rsid w:val="000D33D3"/>
    <w:rsid w:val="000D3F8A"/>
    <w:rsid w:val="000D52F9"/>
    <w:rsid w:val="000D641B"/>
    <w:rsid w:val="000E44C4"/>
    <w:rsid w:val="000E4EA2"/>
    <w:rsid w:val="000F0421"/>
    <w:rsid w:val="000F17E5"/>
    <w:rsid w:val="000F1D67"/>
    <w:rsid w:val="000F4757"/>
    <w:rsid w:val="0010104C"/>
    <w:rsid w:val="0010265C"/>
    <w:rsid w:val="001057E6"/>
    <w:rsid w:val="00110F9D"/>
    <w:rsid w:val="0011157A"/>
    <w:rsid w:val="00116512"/>
    <w:rsid w:val="00124E32"/>
    <w:rsid w:val="00125427"/>
    <w:rsid w:val="0012595C"/>
    <w:rsid w:val="00130F21"/>
    <w:rsid w:val="001362CF"/>
    <w:rsid w:val="0013770C"/>
    <w:rsid w:val="001455F1"/>
    <w:rsid w:val="00146284"/>
    <w:rsid w:val="00147000"/>
    <w:rsid w:val="001519A1"/>
    <w:rsid w:val="001534DF"/>
    <w:rsid w:val="001546D6"/>
    <w:rsid w:val="00154DC0"/>
    <w:rsid w:val="001605C7"/>
    <w:rsid w:val="001675A7"/>
    <w:rsid w:val="001707AE"/>
    <w:rsid w:val="00170B7C"/>
    <w:rsid w:val="00172366"/>
    <w:rsid w:val="00174FB7"/>
    <w:rsid w:val="001819B6"/>
    <w:rsid w:val="0018558E"/>
    <w:rsid w:val="00187444"/>
    <w:rsid w:val="00187D7C"/>
    <w:rsid w:val="00190BE4"/>
    <w:rsid w:val="001A034E"/>
    <w:rsid w:val="001A2B9C"/>
    <w:rsid w:val="001B053F"/>
    <w:rsid w:val="001B0556"/>
    <w:rsid w:val="001B0AA9"/>
    <w:rsid w:val="001B1FBA"/>
    <w:rsid w:val="001B6208"/>
    <w:rsid w:val="001C3A24"/>
    <w:rsid w:val="001D21DE"/>
    <w:rsid w:val="001D341A"/>
    <w:rsid w:val="001D3C14"/>
    <w:rsid w:val="001D57F3"/>
    <w:rsid w:val="001D626C"/>
    <w:rsid w:val="001D731A"/>
    <w:rsid w:val="001E1271"/>
    <w:rsid w:val="001E3B7B"/>
    <w:rsid w:val="001E6065"/>
    <w:rsid w:val="001E78B6"/>
    <w:rsid w:val="001F10A7"/>
    <w:rsid w:val="001F2E4D"/>
    <w:rsid w:val="001F4F44"/>
    <w:rsid w:val="001F61D8"/>
    <w:rsid w:val="001F6596"/>
    <w:rsid w:val="001F66C8"/>
    <w:rsid w:val="002003FF"/>
    <w:rsid w:val="00203D00"/>
    <w:rsid w:val="0020452E"/>
    <w:rsid w:val="00204CEF"/>
    <w:rsid w:val="002055FB"/>
    <w:rsid w:val="0021389E"/>
    <w:rsid w:val="00217754"/>
    <w:rsid w:val="00234A79"/>
    <w:rsid w:val="00240DE2"/>
    <w:rsid w:val="00241658"/>
    <w:rsid w:val="00243A31"/>
    <w:rsid w:val="0024569C"/>
    <w:rsid w:val="00245C99"/>
    <w:rsid w:val="002531E5"/>
    <w:rsid w:val="002579B6"/>
    <w:rsid w:val="00265E72"/>
    <w:rsid w:val="002758AC"/>
    <w:rsid w:val="00294058"/>
    <w:rsid w:val="002958DD"/>
    <w:rsid w:val="00297973"/>
    <w:rsid w:val="002A1DFC"/>
    <w:rsid w:val="002A22CD"/>
    <w:rsid w:val="002A35A6"/>
    <w:rsid w:val="002B1BC5"/>
    <w:rsid w:val="002B6BD8"/>
    <w:rsid w:val="002C01DC"/>
    <w:rsid w:val="002C36E4"/>
    <w:rsid w:val="002C39D5"/>
    <w:rsid w:val="002C4A55"/>
    <w:rsid w:val="002C4C38"/>
    <w:rsid w:val="002C5A33"/>
    <w:rsid w:val="002D1162"/>
    <w:rsid w:val="002E1A11"/>
    <w:rsid w:val="002E2042"/>
    <w:rsid w:val="002E2F27"/>
    <w:rsid w:val="002E3CE5"/>
    <w:rsid w:val="002E3F6E"/>
    <w:rsid w:val="002E426F"/>
    <w:rsid w:val="002E66F1"/>
    <w:rsid w:val="002F5A4E"/>
    <w:rsid w:val="002F79A2"/>
    <w:rsid w:val="003004A9"/>
    <w:rsid w:val="00301416"/>
    <w:rsid w:val="003064CE"/>
    <w:rsid w:val="0030660B"/>
    <w:rsid w:val="0030724F"/>
    <w:rsid w:val="0031117C"/>
    <w:rsid w:val="00311327"/>
    <w:rsid w:val="00314D28"/>
    <w:rsid w:val="00317356"/>
    <w:rsid w:val="00323553"/>
    <w:rsid w:val="00324387"/>
    <w:rsid w:val="00326D3A"/>
    <w:rsid w:val="00327977"/>
    <w:rsid w:val="003363BA"/>
    <w:rsid w:val="003363EA"/>
    <w:rsid w:val="003412E4"/>
    <w:rsid w:val="00345FDC"/>
    <w:rsid w:val="00350467"/>
    <w:rsid w:val="003529D9"/>
    <w:rsid w:val="003539C1"/>
    <w:rsid w:val="003543AE"/>
    <w:rsid w:val="0035629C"/>
    <w:rsid w:val="00356B3F"/>
    <w:rsid w:val="003640AB"/>
    <w:rsid w:val="003649A5"/>
    <w:rsid w:val="0036707C"/>
    <w:rsid w:val="00372AC1"/>
    <w:rsid w:val="003734B8"/>
    <w:rsid w:val="003779A6"/>
    <w:rsid w:val="00377D74"/>
    <w:rsid w:val="00377D83"/>
    <w:rsid w:val="00381697"/>
    <w:rsid w:val="00381A41"/>
    <w:rsid w:val="003821DE"/>
    <w:rsid w:val="0038442B"/>
    <w:rsid w:val="00384787"/>
    <w:rsid w:val="00385BE9"/>
    <w:rsid w:val="00385F99"/>
    <w:rsid w:val="0038656B"/>
    <w:rsid w:val="00386C6D"/>
    <w:rsid w:val="00391005"/>
    <w:rsid w:val="003916A7"/>
    <w:rsid w:val="003929F9"/>
    <w:rsid w:val="00393E45"/>
    <w:rsid w:val="00394FCB"/>
    <w:rsid w:val="003A3F6C"/>
    <w:rsid w:val="003B0F21"/>
    <w:rsid w:val="003B191C"/>
    <w:rsid w:val="003B20F8"/>
    <w:rsid w:val="003B2D27"/>
    <w:rsid w:val="003B6C5E"/>
    <w:rsid w:val="003C0583"/>
    <w:rsid w:val="003C3214"/>
    <w:rsid w:val="003C7A87"/>
    <w:rsid w:val="003D0ADE"/>
    <w:rsid w:val="003D2503"/>
    <w:rsid w:val="003D4DE0"/>
    <w:rsid w:val="003D75BF"/>
    <w:rsid w:val="003D79F1"/>
    <w:rsid w:val="003E5AF0"/>
    <w:rsid w:val="003E5FDB"/>
    <w:rsid w:val="003F2182"/>
    <w:rsid w:val="003F410F"/>
    <w:rsid w:val="004026CA"/>
    <w:rsid w:val="0040279C"/>
    <w:rsid w:val="0040289B"/>
    <w:rsid w:val="00412C44"/>
    <w:rsid w:val="00416C96"/>
    <w:rsid w:val="0042101E"/>
    <w:rsid w:val="00421486"/>
    <w:rsid w:val="004237CF"/>
    <w:rsid w:val="00423EC0"/>
    <w:rsid w:val="00426618"/>
    <w:rsid w:val="00430EE0"/>
    <w:rsid w:val="00431FB4"/>
    <w:rsid w:val="004322B7"/>
    <w:rsid w:val="004339F3"/>
    <w:rsid w:val="00433BD9"/>
    <w:rsid w:val="00434FBA"/>
    <w:rsid w:val="00441685"/>
    <w:rsid w:val="004432B4"/>
    <w:rsid w:val="004432C9"/>
    <w:rsid w:val="00446F3B"/>
    <w:rsid w:val="00450DD4"/>
    <w:rsid w:val="00452A0B"/>
    <w:rsid w:val="00457C06"/>
    <w:rsid w:val="00462801"/>
    <w:rsid w:val="00462ED1"/>
    <w:rsid w:val="00466869"/>
    <w:rsid w:val="00474128"/>
    <w:rsid w:val="00475BDE"/>
    <w:rsid w:val="00482FE9"/>
    <w:rsid w:val="00484B57"/>
    <w:rsid w:val="00486392"/>
    <w:rsid w:val="00486C19"/>
    <w:rsid w:val="004877F9"/>
    <w:rsid w:val="0049313C"/>
    <w:rsid w:val="00493A7B"/>
    <w:rsid w:val="00493A86"/>
    <w:rsid w:val="004944FA"/>
    <w:rsid w:val="004972F1"/>
    <w:rsid w:val="004A2AC1"/>
    <w:rsid w:val="004A6480"/>
    <w:rsid w:val="004A6685"/>
    <w:rsid w:val="004B0080"/>
    <w:rsid w:val="004B2C1B"/>
    <w:rsid w:val="004B532A"/>
    <w:rsid w:val="004C041E"/>
    <w:rsid w:val="004C1426"/>
    <w:rsid w:val="004C1AD1"/>
    <w:rsid w:val="004C2A88"/>
    <w:rsid w:val="004C6762"/>
    <w:rsid w:val="004D06B0"/>
    <w:rsid w:val="004D1605"/>
    <w:rsid w:val="004D2B07"/>
    <w:rsid w:val="004D2BA2"/>
    <w:rsid w:val="004D4341"/>
    <w:rsid w:val="004D50FD"/>
    <w:rsid w:val="004D51C2"/>
    <w:rsid w:val="004D5660"/>
    <w:rsid w:val="004E0094"/>
    <w:rsid w:val="004E23D5"/>
    <w:rsid w:val="004E2A35"/>
    <w:rsid w:val="004E2BD3"/>
    <w:rsid w:val="004F1D35"/>
    <w:rsid w:val="004F2291"/>
    <w:rsid w:val="004F22BD"/>
    <w:rsid w:val="004F35F5"/>
    <w:rsid w:val="004F7806"/>
    <w:rsid w:val="00500311"/>
    <w:rsid w:val="005014FA"/>
    <w:rsid w:val="00503647"/>
    <w:rsid w:val="0050562B"/>
    <w:rsid w:val="00507B55"/>
    <w:rsid w:val="0051239D"/>
    <w:rsid w:val="005145F0"/>
    <w:rsid w:val="00514908"/>
    <w:rsid w:val="005279E5"/>
    <w:rsid w:val="00532E49"/>
    <w:rsid w:val="0053426E"/>
    <w:rsid w:val="005356B1"/>
    <w:rsid w:val="005361DF"/>
    <w:rsid w:val="00543C1B"/>
    <w:rsid w:val="0054512B"/>
    <w:rsid w:val="00550C29"/>
    <w:rsid w:val="00550C2A"/>
    <w:rsid w:val="00552CFF"/>
    <w:rsid w:val="005547E3"/>
    <w:rsid w:val="00555674"/>
    <w:rsid w:val="00556836"/>
    <w:rsid w:val="005603FE"/>
    <w:rsid w:val="00560C50"/>
    <w:rsid w:val="00565900"/>
    <w:rsid w:val="00570526"/>
    <w:rsid w:val="00572B75"/>
    <w:rsid w:val="00577D24"/>
    <w:rsid w:val="0058082F"/>
    <w:rsid w:val="0058136A"/>
    <w:rsid w:val="0058386D"/>
    <w:rsid w:val="00585990"/>
    <w:rsid w:val="00586B7F"/>
    <w:rsid w:val="00591EE4"/>
    <w:rsid w:val="005928C1"/>
    <w:rsid w:val="00592EE9"/>
    <w:rsid w:val="005A2E03"/>
    <w:rsid w:val="005A34A3"/>
    <w:rsid w:val="005A5F45"/>
    <w:rsid w:val="005A7409"/>
    <w:rsid w:val="005B041E"/>
    <w:rsid w:val="005B16E5"/>
    <w:rsid w:val="005C183F"/>
    <w:rsid w:val="005C556C"/>
    <w:rsid w:val="005C6476"/>
    <w:rsid w:val="005C73E4"/>
    <w:rsid w:val="005D3B92"/>
    <w:rsid w:val="005D75BC"/>
    <w:rsid w:val="005E4189"/>
    <w:rsid w:val="005F78B7"/>
    <w:rsid w:val="00600C31"/>
    <w:rsid w:val="00600FA7"/>
    <w:rsid w:val="00604CC9"/>
    <w:rsid w:val="00607DF4"/>
    <w:rsid w:val="0061145C"/>
    <w:rsid w:val="006142A0"/>
    <w:rsid w:val="00615E97"/>
    <w:rsid w:val="00621657"/>
    <w:rsid w:val="00621D7E"/>
    <w:rsid w:val="00622028"/>
    <w:rsid w:val="0062272C"/>
    <w:rsid w:val="00625AF2"/>
    <w:rsid w:val="00626266"/>
    <w:rsid w:val="0062742B"/>
    <w:rsid w:val="00630C23"/>
    <w:rsid w:val="00631717"/>
    <w:rsid w:val="00634AFE"/>
    <w:rsid w:val="006369AB"/>
    <w:rsid w:val="00646F08"/>
    <w:rsid w:val="006538BE"/>
    <w:rsid w:val="006626BC"/>
    <w:rsid w:val="00662BC5"/>
    <w:rsid w:val="00666801"/>
    <w:rsid w:val="00675ED2"/>
    <w:rsid w:val="00681350"/>
    <w:rsid w:val="00686AD5"/>
    <w:rsid w:val="006907AE"/>
    <w:rsid w:val="006912C7"/>
    <w:rsid w:val="006943EB"/>
    <w:rsid w:val="00696262"/>
    <w:rsid w:val="00697D68"/>
    <w:rsid w:val="006A2E08"/>
    <w:rsid w:val="006A36D0"/>
    <w:rsid w:val="006A3F87"/>
    <w:rsid w:val="006A5A04"/>
    <w:rsid w:val="006A6306"/>
    <w:rsid w:val="006A65E2"/>
    <w:rsid w:val="006A72D8"/>
    <w:rsid w:val="006B2125"/>
    <w:rsid w:val="006B2B1C"/>
    <w:rsid w:val="006C6C04"/>
    <w:rsid w:val="006D0BD9"/>
    <w:rsid w:val="006D7BAA"/>
    <w:rsid w:val="006E243E"/>
    <w:rsid w:val="006F275F"/>
    <w:rsid w:val="006F356B"/>
    <w:rsid w:val="006F39A8"/>
    <w:rsid w:val="006F7D83"/>
    <w:rsid w:val="00700CD1"/>
    <w:rsid w:val="007021C2"/>
    <w:rsid w:val="0070472F"/>
    <w:rsid w:val="00704C4A"/>
    <w:rsid w:val="00705D6C"/>
    <w:rsid w:val="00710C6E"/>
    <w:rsid w:val="007126DE"/>
    <w:rsid w:val="0072336C"/>
    <w:rsid w:val="0073178A"/>
    <w:rsid w:val="00731F9C"/>
    <w:rsid w:val="00732D49"/>
    <w:rsid w:val="00735581"/>
    <w:rsid w:val="00752542"/>
    <w:rsid w:val="00752781"/>
    <w:rsid w:val="00753807"/>
    <w:rsid w:val="00753FF2"/>
    <w:rsid w:val="0075452A"/>
    <w:rsid w:val="00756EA1"/>
    <w:rsid w:val="007575B0"/>
    <w:rsid w:val="007671C8"/>
    <w:rsid w:val="00771C4C"/>
    <w:rsid w:val="007743A6"/>
    <w:rsid w:val="00782BE6"/>
    <w:rsid w:val="00791565"/>
    <w:rsid w:val="00793B24"/>
    <w:rsid w:val="007A0CD8"/>
    <w:rsid w:val="007A4F67"/>
    <w:rsid w:val="007A665F"/>
    <w:rsid w:val="007B1C8C"/>
    <w:rsid w:val="007B5265"/>
    <w:rsid w:val="007B5917"/>
    <w:rsid w:val="007B73BF"/>
    <w:rsid w:val="007C27AB"/>
    <w:rsid w:val="007C2C20"/>
    <w:rsid w:val="007C4885"/>
    <w:rsid w:val="007C5985"/>
    <w:rsid w:val="007C5DA1"/>
    <w:rsid w:val="007D2851"/>
    <w:rsid w:val="007D6CD6"/>
    <w:rsid w:val="007D712B"/>
    <w:rsid w:val="007E3050"/>
    <w:rsid w:val="007E3773"/>
    <w:rsid w:val="007F095A"/>
    <w:rsid w:val="007F0CE4"/>
    <w:rsid w:val="007F16D6"/>
    <w:rsid w:val="007F57DD"/>
    <w:rsid w:val="007F6465"/>
    <w:rsid w:val="007F73DB"/>
    <w:rsid w:val="00801FB7"/>
    <w:rsid w:val="008020E6"/>
    <w:rsid w:val="008023CD"/>
    <w:rsid w:val="0080355C"/>
    <w:rsid w:val="00804FFA"/>
    <w:rsid w:val="00806281"/>
    <w:rsid w:val="00810325"/>
    <w:rsid w:val="008151DF"/>
    <w:rsid w:val="008205EA"/>
    <w:rsid w:val="008214AA"/>
    <w:rsid w:val="00821EE8"/>
    <w:rsid w:val="0082730E"/>
    <w:rsid w:val="00832BEE"/>
    <w:rsid w:val="0084140F"/>
    <w:rsid w:val="008433F6"/>
    <w:rsid w:val="00843654"/>
    <w:rsid w:val="00847619"/>
    <w:rsid w:val="008564DA"/>
    <w:rsid w:val="0086384E"/>
    <w:rsid w:val="00864AEB"/>
    <w:rsid w:val="00865C8B"/>
    <w:rsid w:val="00866FF8"/>
    <w:rsid w:val="00874EB0"/>
    <w:rsid w:val="00875AFA"/>
    <w:rsid w:val="00877804"/>
    <w:rsid w:val="008805D7"/>
    <w:rsid w:val="00880DC5"/>
    <w:rsid w:val="008828AA"/>
    <w:rsid w:val="008900F6"/>
    <w:rsid w:val="00895A50"/>
    <w:rsid w:val="008A290C"/>
    <w:rsid w:val="008A6E6F"/>
    <w:rsid w:val="008A7EDE"/>
    <w:rsid w:val="008B2423"/>
    <w:rsid w:val="008B3A9F"/>
    <w:rsid w:val="008B4887"/>
    <w:rsid w:val="008B5296"/>
    <w:rsid w:val="008B5E03"/>
    <w:rsid w:val="008B6859"/>
    <w:rsid w:val="008B69C9"/>
    <w:rsid w:val="008B7480"/>
    <w:rsid w:val="008C4E56"/>
    <w:rsid w:val="008C7989"/>
    <w:rsid w:val="008D12C5"/>
    <w:rsid w:val="008D3D39"/>
    <w:rsid w:val="008D4519"/>
    <w:rsid w:val="008D63D9"/>
    <w:rsid w:val="008D63E2"/>
    <w:rsid w:val="008D6E6E"/>
    <w:rsid w:val="008D7F55"/>
    <w:rsid w:val="008E2717"/>
    <w:rsid w:val="008E7320"/>
    <w:rsid w:val="008E7BA0"/>
    <w:rsid w:val="008E7F9A"/>
    <w:rsid w:val="008F6C4E"/>
    <w:rsid w:val="009010BA"/>
    <w:rsid w:val="009019EA"/>
    <w:rsid w:val="0090724A"/>
    <w:rsid w:val="00910A56"/>
    <w:rsid w:val="009155BC"/>
    <w:rsid w:val="009156C6"/>
    <w:rsid w:val="00922DDB"/>
    <w:rsid w:val="00931E5F"/>
    <w:rsid w:val="009323C8"/>
    <w:rsid w:val="0093752F"/>
    <w:rsid w:val="009442A7"/>
    <w:rsid w:val="009464A7"/>
    <w:rsid w:val="0095238F"/>
    <w:rsid w:val="00954821"/>
    <w:rsid w:val="009561F1"/>
    <w:rsid w:val="009619E1"/>
    <w:rsid w:val="00962904"/>
    <w:rsid w:val="00963A83"/>
    <w:rsid w:val="00965B1A"/>
    <w:rsid w:val="00967191"/>
    <w:rsid w:val="00970619"/>
    <w:rsid w:val="0097275C"/>
    <w:rsid w:val="00976008"/>
    <w:rsid w:val="00977A75"/>
    <w:rsid w:val="00981832"/>
    <w:rsid w:val="00983A82"/>
    <w:rsid w:val="0098699B"/>
    <w:rsid w:val="00987F86"/>
    <w:rsid w:val="00992BA2"/>
    <w:rsid w:val="00995222"/>
    <w:rsid w:val="00996BAE"/>
    <w:rsid w:val="009A582F"/>
    <w:rsid w:val="009A7C19"/>
    <w:rsid w:val="009B11CE"/>
    <w:rsid w:val="009B2B38"/>
    <w:rsid w:val="009B4371"/>
    <w:rsid w:val="009B58C2"/>
    <w:rsid w:val="009B68F3"/>
    <w:rsid w:val="009B7964"/>
    <w:rsid w:val="009C5616"/>
    <w:rsid w:val="009C6BE4"/>
    <w:rsid w:val="009D06A7"/>
    <w:rsid w:val="009D1103"/>
    <w:rsid w:val="009D1978"/>
    <w:rsid w:val="009D2AEA"/>
    <w:rsid w:val="009D518F"/>
    <w:rsid w:val="009D59F2"/>
    <w:rsid w:val="009D5DA5"/>
    <w:rsid w:val="009E2AEF"/>
    <w:rsid w:val="009E3473"/>
    <w:rsid w:val="009E4F32"/>
    <w:rsid w:val="009E5FCA"/>
    <w:rsid w:val="009E7896"/>
    <w:rsid w:val="009E7AD9"/>
    <w:rsid w:val="009F4F6D"/>
    <w:rsid w:val="009F71B5"/>
    <w:rsid w:val="00A03A3B"/>
    <w:rsid w:val="00A07C4F"/>
    <w:rsid w:val="00A1096D"/>
    <w:rsid w:val="00A26FEF"/>
    <w:rsid w:val="00A27247"/>
    <w:rsid w:val="00A27DC0"/>
    <w:rsid w:val="00A3430C"/>
    <w:rsid w:val="00A35286"/>
    <w:rsid w:val="00A369DE"/>
    <w:rsid w:val="00A44501"/>
    <w:rsid w:val="00A46587"/>
    <w:rsid w:val="00A505C2"/>
    <w:rsid w:val="00A51859"/>
    <w:rsid w:val="00A531B6"/>
    <w:rsid w:val="00A54C54"/>
    <w:rsid w:val="00A56682"/>
    <w:rsid w:val="00A63FC2"/>
    <w:rsid w:val="00A73DCC"/>
    <w:rsid w:val="00A75230"/>
    <w:rsid w:val="00A75272"/>
    <w:rsid w:val="00A752D2"/>
    <w:rsid w:val="00A75ABF"/>
    <w:rsid w:val="00A90512"/>
    <w:rsid w:val="00A930A2"/>
    <w:rsid w:val="00AA1425"/>
    <w:rsid w:val="00AA5289"/>
    <w:rsid w:val="00AA79AC"/>
    <w:rsid w:val="00AB1CB2"/>
    <w:rsid w:val="00AB1F5C"/>
    <w:rsid w:val="00AB4FE6"/>
    <w:rsid w:val="00AB6B30"/>
    <w:rsid w:val="00AB79A8"/>
    <w:rsid w:val="00AC4109"/>
    <w:rsid w:val="00AC43ED"/>
    <w:rsid w:val="00AC4ADB"/>
    <w:rsid w:val="00AC50C3"/>
    <w:rsid w:val="00AC55AA"/>
    <w:rsid w:val="00AC681E"/>
    <w:rsid w:val="00AC68F2"/>
    <w:rsid w:val="00AD15E6"/>
    <w:rsid w:val="00AD3EA9"/>
    <w:rsid w:val="00AD6842"/>
    <w:rsid w:val="00AE09F2"/>
    <w:rsid w:val="00AE2FCD"/>
    <w:rsid w:val="00AE6CDD"/>
    <w:rsid w:val="00AE776E"/>
    <w:rsid w:val="00AF45DD"/>
    <w:rsid w:val="00AF5D23"/>
    <w:rsid w:val="00AF735E"/>
    <w:rsid w:val="00AF785C"/>
    <w:rsid w:val="00B00EA6"/>
    <w:rsid w:val="00B1086F"/>
    <w:rsid w:val="00B1150F"/>
    <w:rsid w:val="00B16050"/>
    <w:rsid w:val="00B16C4A"/>
    <w:rsid w:val="00B172F9"/>
    <w:rsid w:val="00B177DD"/>
    <w:rsid w:val="00B202BA"/>
    <w:rsid w:val="00B2294E"/>
    <w:rsid w:val="00B30985"/>
    <w:rsid w:val="00B40EE6"/>
    <w:rsid w:val="00B41495"/>
    <w:rsid w:val="00B44EA9"/>
    <w:rsid w:val="00B606FF"/>
    <w:rsid w:val="00B70FED"/>
    <w:rsid w:val="00B73959"/>
    <w:rsid w:val="00B741F4"/>
    <w:rsid w:val="00B75CE3"/>
    <w:rsid w:val="00B77AC8"/>
    <w:rsid w:val="00B826AB"/>
    <w:rsid w:val="00B85B25"/>
    <w:rsid w:val="00B86E59"/>
    <w:rsid w:val="00B87AD8"/>
    <w:rsid w:val="00B90511"/>
    <w:rsid w:val="00B928B0"/>
    <w:rsid w:val="00B94BD3"/>
    <w:rsid w:val="00B966BD"/>
    <w:rsid w:val="00B979DF"/>
    <w:rsid w:val="00BA09FB"/>
    <w:rsid w:val="00BA33C1"/>
    <w:rsid w:val="00BA4763"/>
    <w:rsid w:val="00BA720D"/>
    <w:rsid w:val="00BB04E7"/>
    <w:rsid w:val="00BB4BBC"/>
    <w:rsid w:val="00BB72CA"/>
    <w:rsid w:val="00BB77C1"/>
    <w:rsid w:val="00BB7DE3"/>
    <w:rsid w:val="00BC3590"/>
    <w:rsid w:val="00BC4203"/>
    <w:rsid w:val="00BC6B4B"/>
    <w:rsid w:val="00BC7B62"/>
    <w:rsid w:val="00BC7E72"/>
    <w:rsid w:val="00BD18BC"/>
    <w:rsid w:val="00BD3936"/>
    <w:rsid w:val="00BD5452"/>
    <w:rsid w:val="00BD7EF5"/>
    <w:rsid w:val="00BE39A8"/>
    <w:rsid w:val="00BE3F99"/>
    <w:rsid w:val="00BE4FCA"/>
    <w:rsid w:val="00BE6EC3"/>
    <w:rsid w:val="00BE7CCD"/>
    <w:rsid w:val="00BF0C89"/>
    <w:rsid w:val="00BF4E1A"/>
    <w:rsid w:val="00BF532C"/>
    <w:rsid w:val="00BF5426"/>
    <w:rsid w:val="00BF5CC0"/>
    <w:rsid w:val="00BF6590"/>
    <w:rsid w:val="00C04CC5"/>
    <w:rsid w:val="00C050CD"/>
    <w:rsid w:val="00C15AFD"/>
    <w:rsid w:val="00C247C2"/>
    <w:rsid w:val="00C24836"/>
    <w:rsid w:val="00C3173E"/>
    <w:rsid w:val="00C3192C"/>
    <w:rsid w:val="00C328DE"/>
    <w:rsid w:val="00C32EE0"/>
    <w:rsid w:val="00C33825"/>
    <w:rsid w:val="00C35332"/>
    <w:rsid w:val="00C404A7"/>
    <w:rsid w:val="00C40640"/>
    <w:rsid w:val="00C443C4"/>
    <w:rsid w:val="00C45FFE"/>
    <w:rsid w:val="00C53077"/>
    <w:rsid w:val="00C53649"/>
    <w:rsid w:val="00C53B86"/>
    <w:rsid w:val="00C55C19"/>
    <w:rsid w:val="00C6051A"/>
    <w:rsid w:val="00C62D30"/>
    <w:rsid w:val="00C64DD0"/>
    <w:rsid w:val="00C64E29"/>
    <w:rsid w:val="00C66D30"/>
    <w:rsid w:val="00C672C9"/>
    <w:rsid w:val="00C675F0"/>
    <w:rsid w:val="00C741DC"/>
    <w:rsid w:val="00C805D6"/>
    <w:rsid w:val="00C828A4"/>
    <w:rsid w:val="00C82F7E"/>
    <w:rsid w:val="00C831AF"/>
    <w:rsid w:val="00C87CA0"/>
    <w:rsid w:val="00C87E12"/>
    <w:rsid w:val="00CB56E8"/>
    <w:rsid w:val="00CC040E"/>
    <w:rsid w:val="00CC0D7E"/>
    <w:rsid w:val="00CC290B"/>
    <w:rsid w:val="00CC5586"/>
    <w:rsid w:val="00CD2CF3"/>
    <w:rsid w:val="00CD2DBD"/>
    <w:rsid w:val="00CE0F2C"/>
    <w:rsid w:val="00CE6451"/>
    <w:rsid w:val="00CE6E87"/>
    <w:rsid w:val="00CF01EA"/>
    <w:rsid w:val="00CF2150"/>
    <w:rsid w:val="00CF26A1"/>
    <w:rsid w:val="00CF5A39"/>
    <w:rsid w:val="00CF62D7"/>
    <w:rsid w:val="00CF6C18"/>
    <w:rsid w:val="00CF709A"/>
    <w:rsid w:val="00D006AF"/>
    <w:rsid w:val="00D02436"/>
    <w:rsid w:val="00D0498B"/>
    <w:rsid w:val="00D074F0"/>
    <w:rsid w:val="00D10A13"/>
    <w:rsid w:val="00D118DB"/>
    <w:rsid w:val="00D179C7"/>
    <w:rsid w:val="00D21709"/>
    <w:rsid w:val="00D22484"/>
    <w:rsid w:val="00D22D51"/>
    <w:rsid w:val="00D25D8D"/>
    <w:rsid w:val="00D26A4D"/>
    <w:rsid w:val="00D3012D"/>
    <w:rsid w:val="00D355C9"/>
    <w:rsid w:val="00D419B2"/>
    <w:rsid w:val="00D468E2"/>
    <w:rsid w:val="00D4739C"/>
    <w:rsid w:val="00D57166"/>
    <w:rsid w:val="00D607C9"/>
    <w:rsid w:val="00D60A6A"/>
    <w:rsid w:val="00D620B0"/>
    <w:rsid w:val="00D6351F"/>
    <w:rsid w:val="00D63C97"/>
    <w:rsid w:val="00D656B7"/>
    <w:rsid w:val="00D71940"/>
    <w:rsid w:val="00D72F35"/>
    <w:rsid w:val="00D83CC8"/>
    <w:rsid w:val="00D855F4"/>
    <w:rsid w:val="00D8634F"/>
    <w:rsid w:val="00D911FA"/>
    <w:rsid w:val="00D9181A"/>
    <w:rsid w:val="00D91CE5"/>
    <w:rsid w:val="00D9539B"/>
    <w:rsid w:val="00D95AC8"/>
    <w:rsid w:val="00D96245"/>
    <w:rsid w:val="00D964C3"/>
    <w:rsid w:val="00DA7FC7"/>
    <w:rsid w:val="00DB0367"/>
    <w:rsid w:val="00DB1F77"/>
    <w:rsid w:val="00DB2F85"/>
    <w:rsid w:val="00DB39F1"/>
    <w:rsid w:val="00DB4B51"/>
    <w:rsid w:val="00DC5ED4"/>
    <w:rsid w:val="00DD0F7D"/>
    <w:rsid w:val="00DD1D5F"/>
    <w:rsid w:val="00DD22C1"/>
    <w:rsid w:val="00DD6CAE"/>
    <w:rsid w:val="00DD7B24"/>
    <w:rsid w:val="00DE09BA"/>
    <w:rsid w:val="00DE0C71"/>
    <w:rsid w:val="00DE1A57"/>
    <w:rsid w:val="00DE2573"/>
    <w:rsid w:val="00DF248E"/>
    <w:rsid w:val="00DF5925"/>
    <w:rsid w:val="00E02C5E"/>
    <w:rsid w:val="00E062C7"/>
    <w:rsid w:val="00E10807"/>
    <w:rsid w:val="00E11B89"/>
    <w:rsid w:val="00E11CD0"/>
    <w:rsid w:val="00E1399B"/>
    <w:rsid w:val="00E14F11"/>
    <w:rsid w:val="00E220CD"/>
    <w:rsid w:val="00E22149"/>
    <w:rsid w:val="00E24338"/>
    <w:rsid w:val="00E269DD"/>
    <w:rsid w:val="00E26A51"/>
    <w:rsid w:val="00E32C65"/>
    <w:rsid w:val="00E33055"/>
    <w:rsid w:val="00E34FB3"/>
    <w:rsid w:val="00E36030"/>
    <w:rsid w:val="00E42D4B"/>
    <w:rsid w:val="00E45CF3"/>
    <w:rsid w:val="00E51B78"/>
    <w:rsid w:val="00E61D6E"/>
    <w:rsid w:val="00E73B4A"/>
    <w:rsid w:val="00E8084E"/>
    <w:rsid w:val="00E811AB"/>
    <w:rsid w:val="00E86977"/>
    <w:rsid w:val="00E90D0E"/>
    <w:rsid w:val="00E9143C"/>
    <w:rsid w:val="00EA5343"/>
    <w:rsid w:val="00EA5E43"/>
    <w:rsid w:val="00EA6E14"/>
    <w:rsid w:val="00EA6F43"/>
    <w:rsid w:val="00EB0C1B"/>
    <w:rsid w:val="00EB0D7E"/>
    <w:rsid w:val="00EB5963"/>
    <w:rsid w:val="00EC0627"/>
    <w:rsid w:val="00EC0D04"/>
    <w:rsid w:val="00EC1508"/>
    <w:rsid w:val="00EC4C0B"/>
    <w:rsid w:val="00EC4D64"/>
    <w:rsid w:val="00EC6B2D"/>
    <w:rsid w:val="00EC7F9D"/>
    <w:rsid w:val="00ED0441"/>
    <w:rsid w:val="00EE0817"/>
    <w:rsid w:val="00EE6ED5"/>
    <w:rsid w:val="00EE7878"/>
    <w:rsid w:val="00EF13E1"/>
    <w:rsid w:val="00EF7831"/>
    <w:rsid w:val="00F03180"/>
    <w:rsid w:val="00F0685D"/>
    <w:rsid w:val="00F07A6E"/>
    <w:rsid w:val="00F116AB"/>
    <w:rsid w:val="00F13A97"/>
    <w:rsid w:val="00F14D70"/>
    <w:rsid w:val="00F15A55"/>
    <w:rsid w:val="00F20736"/>
    <w:rsid w:val="00F2440B"/>
    <w:rsid w:val="00F31E62"/>
    <w:rsid w:val="00F37615"/>
    <w:rsid w:val="00F4473C"/>
    <w:rsid w:val="00F45F49"/>
    <w:rsid w:val="00F476A9"/>
    <w:rsid w:val="00F52C5A"/>
    <w:rsid w:val="00F54664"/>
    <w:rsid w:val="00F601F0"/>
    <w:rsid w:val="00F609AF"/>
    <w:rsid w:val="00F6523F"/>
    <w:rsid w:val="00F72C9C"/>
    <w:rsid w:val="00F73875"/>
    <w:rsid w:val="00F80DD3"/>
    <w:rsid w:val="00F826D6"/>
    <w:rsid w:val="00F83B4A"/>
    <w:rsid w:val="00F84F9F"/>
    <w:rsid w:val="00F9719C"/>
    <w:rsid w:val="00FA18D9"/>
    <w:rsid w:val="00FA4F2F"/>
    <w:rsid w:val="00FB2265"/>
    <w:rsid w:val="00FB237F"/>
    <w:rsid w:val="00FB428E"/>
    <w:rsid w:val="00FB556C"/>
    <w:rsid w:val="00FB72AA"/>
    <w:rsid w:val="00FC0FF9"/>
    <w:rsid w:val="00FD0E90"/>
    <w:rsid w:val="00FD1B94"/>
    <w:rsid w:val="00FD4A24"/>
    <w:rsid w:val="00FE78CC"/>
    <w:rsid w:val="00FE7D4C"/>
    <w:rsid w:val="00FF101F"/>
    <w:rsid w:val="00FF1429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49</cp:revision>
  <cp:lastPrinted>2024-03-20T14:30:00Z</cp:lastPrinted>
  <dcterms:created xsi:type="dcterms:W3CDTF">2024-03-22T13:24:00Z</dcterms:created>
  <dcterms:modified xsi:type="dcterms:W3CDTF">2024-03-27T18:09:00Z</dcterms:modified>
</cp:coreProperties>
</file>