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A25" w14:textId="2EAE6078" w:rsidR="00A35170" w:rsidRPr="003B39B8" w:rsidRDefault="00A35170" w:rsidP="00A35170">
      <w:pPr>
        <w:pStyle w:val="Title"/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CE262" wp14:editId="694574D5">
                <wp:simplePos x="0" y="0"/>
                <wp:positionH relativeFrom="column">
                  <wp:posOffset>7620</wp:posOffset>
                </wp:positionH>
                <wp:positionV relativeFrom="paragraph">
                  <wp:posOffset>281940</wp:posOffset>
                </wp:positionV>
                <wp:extent cx="5882640" cy="457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413B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2.2pt" to="463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B39B8">
        <w:rPr>
          <w:rFonts w:ascii="Times New Roman" w:hAnsi="Times New Roman" w:cs="Times New Roman"/>
          <w:sz w:val="44"/>
          <w:szCs w:val="44"/>
        </w:rPr>
        <w:t>Madeline M. Nash</w:t>
      </w:r>
      <w:r w:rsidR="006A6D38">
        <w:rPr>
          <w:rFonts w:ascii="Times New Roman" w:hAnsi="Times New Roman" w:cs="Times New Roman"/>
          <w:sz w:val="44"/>
          <w:szCs w:val="44"/>
        </w:rPr>
        <w:t xml:space="preserve"> (she/her/hers)</w:t>
      </w:r>
      <w:r w:rsidRPr="003B39B8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</w:t>
      </w:r>
    </w:p>
    <w:p w14:paraId="5FB24ABB" w14:textId="77777777" w:rsidR="00A35170" w:rsidRPr="00F4420C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20C">
        <w:rPr>
          <w:rFonts w:ascii="Times New Roman" w:hAnsi="Times New Roman" w:cs="Times New Roman"/>
          <w:sz w:val="24"/>
          <w:szCs w:val="24"/>
        </w:rPr>
        <w:t xml:space="preserve">Tel: (517) </w:t>
      </w:r>
      <w:r>
        <w:rPr>
          <w:rFonts w:ascii="Times New Roman" w:hAnsi="Times New Roman" w:cs="Times New Roman"/>
          <w:sz w:val="24"/>
          <w:szCs w:val="24"/>
        </w:rPr>
        <w:t>648-1152</w:t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 w:rsidRPr="00F44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420C"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55E9D81A" w14:textId="774887B1" w:rsidR="00A35170" w:rsidRPr="00F4420C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20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F4420C">
          <w:rPr>
            <w:rStyle w:val="Hyperlink"/>
            <w:rFonts w:ascii="Times New Roman" w:hAnsi="Times New Roman"/>
            <w:sz w:val="24"/>
            <w:szCs w:val="24"/>
          </w:rPr>
          <w:t>nashmade@msu.edu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420C">
        <w:rPr>
          <w:rFonts w:ascii="Times New Roman" w:hAnsi="Times New Roman" w:cs="Times New Roman"/>
          <w:sz w:val="24"/>
          <w:szCs w:val="24"/>
        </w:rPr>
        <w:t>Michigan State University</w:t>
      </w:r>
    </w:p>
    <w:p w14:paraId="07143411" w14:textId="184A097A" w:rsidR="00A35170" w:rsidRPr="00F4420C" w:rsidRDefault="00B86DD7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DC5A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C5AF3" w:rsidRPr="00A70787">
          <w:rPr>
            <w:rStyle w:val="Hyperlink"/>
            <w:rFonts w:ascii="Times New Roman" w:hAnsi="Times New Roman" w:cs="Times New Roman"/>
            <w:sz w:val="24"/>
            <w:szCs w:val="24"/>
          </w:rPr>
          <w:t>www.nashmadeline.com</w:t>
        </w:r>
      </w:hyperlink>
      <w:r w:rsidR="00DC5AF3">
        <w:rPr>
          <w:rFonts w:ascii="Times New Roman" w:hAnsi="Times New Roman" w:cs="Times New Roman"/>
          <w:sz w:val="24"/>
          <w:szCs w:val="24"/>
        </w:rPr>
        <w:t xml:space="preserve">  </w:t>
      </w:r>
      <w:r w:rsidR="00A35170" w:rsidRPr="00F442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20C">
        <w:rPr>
          <w:rFonts w:ascii="Times New Roman" w:hAnsi="Times New Roman" w:cs="Times New Roman"/>
          <w:sz w:val="24"/>
          <w:szCs w:val="24"/>
        </w:rPr>
        <w:t>509 E. Circle Dr., Rm 317</w:t>
      </w:r>
      <w:r w:rsidR="00DC5AF3">
        <w:rPr>
          <w:rFonts w:ascii="Times New Roman" w:hAnsi="Times New Roman" w:cs="Times New Roman"/>
          <w:sz w:val="24"/>
          <w:szCs w:val="24"/>
        </w:rPr>
        <w:t xml:space="preserve"> </w:t>
      </w:r>
      <w:r w:rsidRPr="00F4420C">
        <w:rPr>
          <w:rFonts w:ascii="Times New Roman" w:hAnsi="Times New Roman" w:cs="Times New Roman"/>
          <w:sz w:val="24"/>
          <w:szCs w:val="24"/>
        </w:rPr>
        <w:t>Berkey</w:t>
      </w:r>
      <w:r w:rsidR="00A35170" w:rsidRPr="00F4420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3517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D1E22C1" w14:textId="0C178851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0C">
        <w:rPr>
          <w:rFonts w:ascii="Times New Roman" w:hAnsi="Times New Roman" w:cs="Times New Roman"/>
          <w:sz w:val="24"/>
          <w:szCs w:val="24"/>
        </w:rPr>
        <w:t>East Lansing, MI 48824-1111</w:t>
      </w:r>
    </w:p>
    <w:p w14:paraId="782810E3" w14:textId="77777777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CDF4F" w14:textId="77777777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FA381" w14:textId="77777777" w:rsidR="00A35170" w:rsidRPr="004C5622" w:rsidRDefault="00A35170" w:rsidP="00DC5A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720627B" w14:textId="51DAB833" w:rsidR="00A35170" w:rsidRPr="00DC5AF3" w:rsidRDefault="00A35170" w:rsidP="00A3517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Ph.D., Sociology (expected </w:t>
      </w:r>
      <w:r w:rsidR="00B90055">
        <w:rPr>
          <w:rFonts w:ascii="Times New Roman" w:hAnsi="Times New Roman" w:cs="Times New Roman"/>
          <w:bCs/>
          <w:sz w:val="24"/>
          <w:szCs w:val="24"/>
          <w:u w:val="single"/>
        </w:rPr>
        <w:t>Spring 2024</w:t>
      </w:r>
      <w:r w:rsidRPr="00DC5AF3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14:paraId="706EE19F" w14:textId="77777777" w:rsidR="00A35170" w:rsidRPr="005713F9" w:rsidRDefault="00A35170" w:rsidP="00C959B0">
      <w:pPr>
        <w:suppressAutoHyphens/>
        <w:spacing w:after="0" w:line="288" w:lineRule="auto"/>
        <w:rPr>
          <w:rFonts w:ascii="Times New Roman" w:hAnsi="Times New Roman" w:cs="Times New Roman"/>
          <w:spacing w:val="4"/>
          <w:kern w:val="32"/>
          <w:sz w:val="24"/>
          <w:szCs w:val="24"/>
        </w:rPr>
      </w:pPr>
      <w:r w:rsidRPr="005713F9">
        <w:rPr>
          <w:rFonts w:ascii="Times New Roman" w:hAnsi="Times New Roman" w:cs="Times New Roman"/>
          <w:spacing w:val="4"/>
          <w:kern w:val="32"/>
          <w:sz w:val="24"/>
          <w:szCs w:val="24"/>
        </w:rPr>
        <w:t>Area concentration: Health</w:t>
      </w: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, Migration</w:t>
      </w:r>
    </w:p>
    <w:p w14:paraId="68D281E7" w14:textId="3E211BB7" w:rsidR="00A35170" w:rsidRPr="005713F9" w:rsidRDefault="00D95ADD" w:rsidP="00C959B0">
      <w:pPr>
        <w:suppressAutoHyphens/>
        <w:spacing w:after="0" w:line="288" w:lineRule="auto"/>
        <w:rPr>
          <w:rFonts w:ascii="Times New Roman" w:hAnsi="Times New Roman" w:cs="Times New Roman"/>
          <w:spacing w:val="4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Certificat</w:t>
      </w:r>
      <w:r w:rsidR="00C05CB3">
        <w:rPr>
          <w:rFonts w:ascii="Times New Roman" w:hAnsi="Times New Roman" w:cs="Times New Roman"/>
          <w:spacing w:val="4"/>
          <w:kern w:val="32"/>
          <w:sz w:val="24"/>
          <w:szCs w:val="24"/>
        </w:rPr>
        <w:t>e</w:t>
      </w:r>
      <w:r w:rsidR="00A35170" w:rsidRPr="005713F9">
        <w:rPr>
          <w:rFonts w:ascii="Times New Roman" w:hAnsi="Times New Roman" w:cs="Times New Roman"/>
          <w:i/>
          <w:spacing w:val="4"/>
          <w:kern w:val="32"/>
          <w:sz w:val="24"/>
          <w:szCs w:val="24"/>
        </w:rPr>
        <w:t>:</w:t>
      </w:r>
      <w:r w:rsidR="00A35170" w:rsidRPr="005713F9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 American Indian and Indigenous Studies</w:t>
      </w:r>
    </w:p>
    <w:p w14:paraId="6ECE5F8B" w14:textId="6D96A4A9" w:rsidR="00A35170" w:rsidRDefault="00A35170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</w:rPr>
      </w:pPr>
      <w:r w:rsidRPr="005713F9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Committee: </w:t>
      </w: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Stephen </w:t>
      </w:r>
      <w:proofErr w:type="spellStart"/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Gasteyer</w:t>
      </w:r>
      <w:proofErr w:type="spellEnd"/>
      <w:r w:rsidRPr="005713F9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c</w:t>
      </w:r>
      <w:r w:rsidRPr="005713F9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hair), Hui Liu, Ning Hsieh, </w:t>
      </w: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Heather Howard</w:t>
      </w:r>
      <w:r w:rsidR="003F0421">
        <w:rPr>
          <w:rFonts w:ascii="Times New Roman" w:hAnsi="Times New Roman" w:cs="Times New Roman"/>
          <w:spacing w:val="4"/>
          <w:kern w:val="32"/>
          <w:sz w:val="24"/>
          <w:szCs w:val="24"/>
        </w:rPr>
        <w:t>-</w:t>
      </w:r>
      <w:proofErr w:type="spellStart"/>
      <w:r w:rsidR="003F0421">
        <w:rPr>
          <w:rFonts w:ascii="Times New Roman" w:hAnsi="Times New Roman" w:cs="Times New Roman"/>
          <w:spacing w:val="4"/>
          <w:kern w:val="32"/>
          <w:sz w:val="24"/>
          <w:szCs w:val="24"/>
        </w:rPr>
        <w:t>Bobiwash</w:t>
      </w:r>
      <w:proofErr w:type="spellEnd"/>
    </w:p>
    <w:p w14:paraId="4737D16B" w14:textId="4369D09C" w:rsidR="00160BCE" w:rsidRDefault="00160BCE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</w:rPr>
      </w:pPr>
    </w:p>
    <w:p w14:paraId="4D74C93D" w14:textId="1AC2F0A4" w:rsidR="00160BCE" w:rsidRDefault="00160BCE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</w:pPr>
      <w:r w:rsidRPr="00160BCE"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>M.A., Sociology</w:t>
      </w:r>
      <w:r w:rsidRPr="00160BCE"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ab/>
        <w:t>2022</w:t>
      </w:r>
    </w:p>
    <w:p w14:paraId="43967DF3" w14:textId="08EC19C1" w:rsidR="00B86DD7" w:rsidRPr="00B86DD7" w:rsidRDefault="00B86DD7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</w:rPr>
      </w:pPr>
      <w:r w:rsidRPr="00B86DD7">
        <w:rPr>
          <w:rFonts w:ascii="Times New Roman" w:hAnsi="Times New Roman" w:cs="Times New Roman"/>
          <w:spacing w:val="4"/>
          <w:kern w:val="32"/>
          <w:sz w:val="24"/>
          <w:szCs w:val="24"/>
        </w:rPr>
        <w:t>Michigan State University</w:t>
      </w: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, East Lansing, MI</w:t>
      </w:r>
    </w:p>
    <w:p w14:paraId="7E345586" w14:textId="77777777" w:rsidR="00A35170" w:rsidRDefault="00A35170" w:rsidP="00A35170">
      <w:pPr>
        <w:spacing w:after="0"/>
        <w:ind w:left="720"/>
        <w:rPr>
          <w:rFonts w:ascii="Times New Roman" w:hAnsi="Times New Roman" w:cs="Times New Roman"/>
          <w:spacing w:val="4"/>
          <w:kern w:val="32"/>
          <w:sz w:val="24"/>
          <w:szCs w:val="24"/>
        </w:rPr>
      </w:pPr>
    </w:p>
    <w:p w14:paraId="38C1E39A" w14:textId="77777777" w:rsidR="00A35170" w:rsidRPr="009D7758" w:rsidRDefault="00A35170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</w:pPr>
      <w:r w:rsidRPr="009D7758"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>B.A.</w:t>
      </w:r>
      <w:r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>,</w:t>
      </w:r>
      <w:r w:rsidRPr="009D7758"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 xml:space="preserve"> So</w:t>
      </w:r>
      <w:r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>ciology</w:t>
      </w:r>
      <w:r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ab/>
        <w:t>2015</w:t>
      </w:r>
    </w:p>
    <w:p w14:paraId="01455068" w14:textId="1B9FEE53" w:rsidR="00A35170" w:rsidRDefault="00A35170" w:rsidP="00C959B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Michigan State University</w:t>
      </w:r>
      <w:r w:rsidR="00B86DD7">
        <w:rPr>
          <w:rFonts w:ascii="Times New Roman" w:hAnsi="Times New Roman" w:cs="Times New Roman"/>
          <w:spacing w:val="4"/>
          <w:kern w:val="32"/>
          <w:sz w:val="24"/>
          <w:szCs w:val="24"/>
        </w:rPr>
        <w:t>, East Lansing, MI</w:t>
      </w:r>
    </w:p>
    <w:p w14:paraId="5B2A67DE" w14:textId="77777777" w:rsidR="00A35170" w:rsidRDefault="00A35170" w:rsidP="00A35170">
      <w:pPr>
        <w:spacing w:after="0"/>
        <w:ind w:left="720"/>
        <w:rPr>
          <w:rFonts w:ascii="Times New Roman" w:hAnsi="Times New Roman" w:cs="Times New Roman"/>
          <w:spacing w:val="4"/>
          <w:kern w:val="32"/>
          <w:sz w:val="24"/>
          <w:szCs w:val="24"/>
        </w:rPr>
      </w:pPr>
    </w:p>
    <w:p w14:paraId="7B280BC1" w14:textId="77777777" w:rsidR="00C959B0" w:rsidRDefault="00A35170" w:rsidP="00A3517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</w:pPr>
      <w:r w:rsidRPr="009D7758"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>B.A., Philosophy</w:t>
      </w:r>
      <w:r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  <w:tab/>
        <w:t>2012</w:t>
      </w:r>
    </w:p>
    <w:p w14:paraId="0FDB0FD7" w14:textId="6186B68C" w:rsidR="00A35170" w:rsidRPr="00C959B0" w:rsidRDefault="00A35170" w:rsidP="00A35170">
      <w:pPr>
        <w:spacing w:after="0"/>
        <w:rPr>
          <w:rFonts w:ascii="Times New Roman" w:hAnsi="Times New Roman" w:cs="Times New Roman"/>
          <w:spacing w:val="4"/>
          <w:kern w:val="32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4"/>
          <w:kern w:val="32"/>
          <w:sz w:val="24"/>
          <w:szCs w:val="24"/>
        </w:rPr>
        <w:t>Michigan State University</w:t>
      </w:r>
      <w:r w:rsidR="00B86DD7">
        <w:rPr>
          <w:rFonts w:ascii="Times New Roman" w:hAnsi="Times New Roman" w:cs="Times New Roman"/>
          <w:spacing w:val="4"/>
          <w:kern w:val="32"/>
          <w:sz w:val="24"/>
          <w:szCs w:val="24"/>
        </w:rPr>
        <w:t>, East Lansing, MI</w:t>
      </w:r>
    </w:p>
    <w:p w14:paraId="61FB6DA4" w14:textId="77777777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A11CF" w14:textId="77777777" w:rsidR="00A35170" w:rsidRPr="004C5622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29B47545" w14:textId="29F85EEB" w:rsidR="00A35170" w:rsidRDefault="00A35170" w:rsidP="00DC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470">
        <w:rPr>
          <w:rFonts w:ascii="Times New Roman" w:hAnsi="Times New Roman" w:cs="Times New Roman"/>
          <w:sz w:val="24"/>
          <w:szCs w:val="24"/>
        </w:rPr>
        <w:t>Indigenous identities</w:t>
      </w:r>
      <w:r>
        <w:rPr>
          <w:rFonts w:ascii="Times New Roman" w:hAnsi="Times New Roman" w:cs="Times New Roman"/>
          <w:sz w:val="24"/>
          <w:szCs w:val="24"/>
        </w:rPr>
        <w:t>, Indigenous Mental Health Disparities, Race and E</w:t>
      </w:r>
      <w:r w:rsidRPr="00252470">
        <w:rPr>
          <w:rFonts w:ascii="Times New Roman" w:hAnsi="Times New Roman" w:cs="Times New Roman"/>
          <w:sz w:val="24"/>
          <w:szCs w:val="24"/>
        </w:rPr>
        <w:t>thnicity</w:t>
      </w:r>
      <w:r>
        <w:rPr>
          <w:rFonts w:ascii="Times New Roman" w:hAnsi="Times New Roman" w:cs="Times New Roman"/>
          <w:sz w:val="24"/>
          <w:szCs w:val="24"/>
        </w:rPr>
        <w:t xml:space="preserve">, Migration, </w:t>
      </w:r>
      <w:r w:rsidR="004C7CC5">
        <w:rPr>
          <w:rFonts w:ascii="Times New Roman" w:hAnsi="Times New Roman" w:cs="Times New Roman"/>
          <w:sz w:val="24"/>
          <w:szCs w:val="24"/>
        </w:rPr>
        <w:t xml:space="preserve">Settler </w:t>
      </w:r>
      <w:r>
        <w:rPr>
          <w:rFonts w:ascii="Times New Roman" w:hAnsi="Times New Roman" w:cs="Times New Roman"/>
          <w:sz w:val="24"/>
          <w:szCs w:val="24"/>
        </w:rPr>
        <w:t>Colonialism</w:t>
      </w:r>
    </w:p>
    <w:p w14:paraId="385E2F7E" w14:textId="77777777" w:rsidR="00DC5AF3" w:rsidRPr="00DC5AF3" w:rsidRDefault="00DC5AF3" w:rsidP="00DC5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5F722" w14:textId="4ACC39B6" w:rsidR="003E54EB" w:rsidRPr="004C5622" w:rsidRDefault="003E54EB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17CECB4B" w14:textId="2F4071EE" w:rsidR="003E54EB" w:rsidRPr="003E54EB" w:rsidRDefault="003E54EB" w:rsidP="00A3517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4EB">
        <w:rPr>
          <w:rFonts w:ascii="Times New Roman" w:hAnsi="Times New Roman" w:cs="Times New Roman"/>
          <w:bCs/>
          <w:sz w:val="24"/>
          <w:szCs w:val="24"/>
          <w:u w:val="single"/>
        </w:rPr>
        <w:t>Research Assistant</w:t>
      </w:r>
    </w:p>
    <w:p w14:paraId="19755930" w14:textId="46FD4413" w:rsidR="003E54EB" w:rsidRPr="003E54EB" w:rsidRDefault="003E54EB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4EB">
        <w:rPr>
          <w:rFonts w:ascii="Times New Roman" w:hAnsi="Times New Roman" w:cs="Times New Roman"/>
          <w:sz w:val="24"/>
          <w:szCs w:val="24"/>
        </w:rPr>
        <w:t xml:space="preserve">Indigenous Approaches </w:t>
      </w:r>
      <w:r w:rsidR="00A33155">
        <w:rPr>
          <w:rFonts w:ascii="Times New Roman" w:hAnsi="Times New Roman" w:cs="Times New Roman"/>
          <w:sz w:val="24"/>
          <w:szCs w:val="24"/>
        </w:rPr>
        <w:t>t</w:t>
      </w:r>
      <w:r w:rsidRPr="003E54EB">
        <w:rPr>
          <w:rFonts w:ascii="Times New Roman" w:hAnsi="Times New Roman" w:cs="Times New Roman"/>
          <w:sz w:val="24"/>
          <w:szCs w:val="24"/>
        </w:rPr>
        <w:t>o Postpartum Mental Health: Assessing Opportunities for Community-based Growth and Solutions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2CFC">
        <w:rPr>
          <w:rFonts w:ascii="Times New Roman" w:hAnsi="Times New Roman" w:cs="Times New Roman"/>
          <w:sz w:val="24"/>
          <w:szCs w:val="24"/>
        </w:rPr>
        <w:t>Investigators: Danielle Gartner and Heather Howard-</w:t>
      </w:r>
      <w:proofErr w:type="spellStart"/>
      <w:r w:rsidR="00D52CFC">
        <w:rPr>
          <w:rFonts w:ascii="Times New Roman" w:hAnsi="Times New Roman" w:cs="Times New Roman"/>
          <w:sz w:val="24"/>
          <w:szCs w:val="24"/>
        </w:rPr>
        <w:t>Bobiwash</w:t>
      </w:r>
      <w:proofErr w:type="spellEnd"/>
      <w:r w:rsidR="00D52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Summer 2020-</w:t>
      </w:r>
      <w:r w:rsidR="007842E6">
        <w:rPr>
          <w:rFonts w:ascii="Times New Roman" w:hAnsi="Times New Roman" w:cs="Times New Roman"/>
          <w:sz w:val="24"/>
          <w:szCs w:val="24"/>
        </w:rPr>
        <w:t>Fall 2022</w:t>
      </w:r>
    </w:p>
    <w:p w14:paraId="342AC07C" w14:textId="77777777" w:rsidR="003E54EB" w:rsidRDefault="003E54EB" w:rsidP="00A3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039284" w14:textId="0C277B68" w:rsidR="00A35170" w:rsidRPr="004C5622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52191097" w14:textId="3D2614D8" w:rsidR="003E54EB" w:rsidRDefault="003E54EB" w:rsidP="003E54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54EB">
        <w:rPr>
          <w:rFonts w:ascii="Times New Roman" w:hAnsi="Times New Roman" w:cs="Times New Roman"/>
          <w:sz w:val="24"/>
          <w:szCs w:val="24"/>
          <w:u w:val="single"/>
        </w:rPr>
        <w:t>Instructor</w:t>
      </w:r>
    </w:p>
    <w:p w14:paraId="78FA7423" w14:textId="575002A6" w:rsidR="00160BCE" w:rsidRPr="00160BCE" w:rsidRDefault="00160BCE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 475: Health and Society, Summer 2021, 2022</w:t>
      </w:r>
      <w:r w:rsidR="00B90055">
        <w:rPr>
          <w:rFonts w:ascii="Times New Roman" w:hAnsi="Times New Roman" w:cs="Times New Roman"/>
          <w:sz w:val="24"/>
          <w:szCs w:val="24"/>
        </w:rPr>
        <w:t>, 2023</w:t>
      </w:r>
    </w:p>
    <w:p w14:paraId="1D9D2AD2" w14:textId="05EF7D33" w:rsidR="003E54EB" w:rsidRDefault="003E54EB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 316: Youth and Society, Summer 2020</w:t>
      </w:r>
    </w:p>
    <w:p w14:paraId="2D5A7627" w14:textId="77777777" w:rsidR="003E54EB" w:rsidRDefault="003E54EB" w:rsidP="003E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D3C37" w14:textId="231F0CA9" w:rsidR="003E54EB" w:rsidRPr="003E54EB" w:rsidRDefault="003E54EB" w:rsidP="003E54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54EB">
        <w:rPr>
          <w:rFonts w:ascii="Times New Roman" w:hAnsi="Times New Roman" w:cs="Times New Roman"/>
          <w:sz w:val="24"/>
          <w:szCs w:val="24"/>
          <w:u w:val="single"/>
        </w:rPr>
        <w:t>Teaching Assistant</w:t>
      </w:r>
    </w:p>
    <w:p w14:paraId="23187925" w14:textId="3A9DC56D" w:rsidR="00A35170" w:rsidRDefault="00A35170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7F0">
        <w:rPr>
          <w:rFonts w:ascii="Times New Roman" w:hAnsi="Times New Roman" w:cs="Times New Roman"/>
          <w:sz w:val="24"/>
          <w:szCs w:val="24"/>
        </w:rPr>
        <w:t>SOC 282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7F0">
        <w:rPr>
          <w:rFonts w:ascii="Times New Roman" w:hAnsi="Times New Roman" w:cs="Times New Roman"/>
          <w:sz w:val="24"/>
          <w:szCs w:val="24"/>
        </w:rPr>
        <w:t>Quantitative Analysis for Social Research</w:t>
      </w:r>
      <w:r>
        <w:rPr>
          <w:rFonts w:ascii="Times New Roman" w:hAnsi="Times New Roman" w:cs="Times New Roman"/>
          <w:sz w:val="24"/>
          <w:szCs w:val="24"/>
        </w:rPr>
        <w:t>, Spring 2020 (Recitation Section)</w:t>
      </w:r>
    </w:p>
    <w:p w14:paraId="7CEC33D7" w14:textId="0A13F097" w:rsidR="00A35170" w:rsidRDefault="00A35170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 320: World Urban Systems, Fall 2019 </w:t>
      </w:r>
    </w:p>
    <w:p w14:paraId="3A019843" w14:textId="0E83BDFA" w:rsidR="00ED7838" w:rsidRDefault="00ED7838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470">
        <w:rPr>
          <w:rFonts w:ascii="Times New Roman" w:hAnsi="Times New Roman" w:cs="Times New Roman"/>
          <w:sz w:val="24"/>
          <w:szCs w:val="24"/>
        </w:rPr>
        <w:t>SOC 100: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470">
        <w:rPr>
          <w:rFonts w:ascii="Times New Roman" w:hAnsi="Times New Roman" w:cs="Times New Roman"/>
          <w:sz w:val="24"/>
          <w:szCs w:val="24"/>
        </w:rPr>
        <w:t xml:space="preserve">Introduction to Sociology, </w:t>
      </w:r>
      <w:r>
        <w:rPr>
          <w:rFonts w:ascii="Times New Roman" w:hAnsi="Times New Roman" w:cs="Times New Roman"/>
          <w:sz w:val="24"/>
          <w:szCs w:val="24"/>
        </w:rPr>
        <w:t xml:space="preserve">Spring 2019, </w:t>
      </w:r>
      <w:r w:rsidRPr="00252470">
        <w:rPr>
          <w:rFonts w:ascii="Times New Roman" w:hAnsi="Times New Roman" w:cs="Times New Roman"/>
          <w:sz w:val="24"/>
          <w:szCs w:val="24"/>
        </w:rPr>
        <w:t>Spring 2017</w:t>
      </w:r>
      <w:r>
        <w:rPr>
          <w:rFonts w:ascii="Times New Roman" w:hAnsi="Times New Roman" w:cs="Times New Roman"/>
          <w:sz w:val="24"/>
          <w:szCs w:val="24"/>
        </w:rPr>
        <w:t xml:space="preserve"> and Fall 2016</w:t>
      </w:r>
      <w:r w:rsidR="006E430D">
        <w:rPr>
          <w:rFonts w:ascii="Times New Roman" w:hAnsi="Times New Roman" w:cs="Times New Roman"/>
          <w:sz w:val="24"/>
          <w:szCs w:val="24"/>
        </w:rPr>
        <w:t>, Spring 2022</w:t>
      </w:r>
      <w:r w:rsidRPr="00252470">
        <w:rPr>
          <w:rFonts w:ascii="Times New Roman" w:hAnsi="Times New Roman" w:cs="Times New Roman"/>
          <w:sz w:val="24"/>
          <w:szCs w:val="24"/>
        </w:rPr>
        <w:t xml:space="preserve"> (Recitation Section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52470">
        <w:rPr>
          <w:rFonts w:ascii="Times New Roman" w:hAnsi="Times New Roman" w:cs="Times New Roman"/>
          <w:sz w:val="24"/>
          <w:szCs w:val="24"/>
        </w:rPr>
        <w:t>)</w:t>
      </w:r>
    </w:p>
    <w:p w14:paraId="0C8DB02D" w14:textId="793827A3" w:rsidR="00A35170" w:rsidRDefault="00A35170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ISS 210: Society and the Individual, Spring 2018 </w:t>
      </w:r>
    </w:p>
    <w:p w14:paraId="4C83C025" w14:textId="05D3D398" w:rsidR="003E54EB" w:rsidRDefault="00A35170" w:rsidP="003E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 215: Race and Ethnicity, Fall 2017 </w:t>
      </w:r>
    </w:p>
    <w:p w14:paraId="02777FB8" w14:textId="77777777" w:rsidR="003E54EB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 315: Family and Society, Spring 2016 </w:t>
      </w:r>
    </w:p>
    <w:p w14:paraId="7D34A740" w14:textId="587522D6" w:rsidR="003E54EB" w:rsidRDefault="00A35170" w:rsidP="00CE4C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 325: Play, Games, and Sports, Fall 2015</w:t>
      </w:r>
    </w:p>
    <w:p w14:paraId="20C65DB6" w14:textId="77777777" w:rsidR="009F548C" w:rsidRDefault="009F548C" w:rsidP="00CE4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669AD" w14:textId="68013603" w:rsidR="00CE4CA3" w:rsidRDefault="00CE4CA3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1FA81DDB" w14:textId="4950F586" w:rsidR="00B90055" w:rsidRDefault="00B90055" w:rsidP="00B900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Gartner, Danielle,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Ceco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Maples, </w:t>
      </w:r>
      <w:r w:rsidRPr="00C92532">
        <w:rPr>
          <w:rFonts w:ascii="Times New Roman" w:hAnsi="Times New Roman" w:cs="Times New Roman"/>
          <w:b/>
          <w:sz w:val="24"/>
          <w:szCs w:val="24"/>
        </w:rPr>
        <w:t>Madeline Nash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Heather </w:t>
      </w:r>
      <w:r w:rsidR="00A009F3">
        <w:rPr>
          <w:rFonts w:ascii="Times New Roman" w:hAnsi="Times New Roman" w:cs="Times New Roman"/>
          <w:bCs/>
          <w:sz w:val="24"/>
          <w:szCs w:val="24"/>
        </w:rPr>
        <w:t>Howard-</w:t>
      </w:r>
      <w:proofErr w:type="spellStart"/>
      <w:r w:rsidR="00A009F3">
        <w:rPr>
          <w:rFonts w:ascii="Times New Roman" w:hAnsi="Times New Roman" w:cs="Times New Roman"/>
          <w:bCs/>
          <w:sz w:val="24"/>
          <w:szCs w:val="24"/>
        </w:rPr>
        <w:t>Bobiwash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009F3" w:rsidRPr="00A009F3">
        <w:t xml:space="preserve"> </w:t>
      </w:r>
      <w:r w:rsidR="00A009F3" w:rsidRPr="00A009F3">
        <w:rPr>
          <w:rFonts w:ascii="Times New Roman" w:hAnsi="Times New Roman" w:cs="Times New Roman"/>
          <w:bCs/>
          <w:sz w:val="24"/>
          <w:szCs w:val="24"/>
        </w:rPr>
        <w:t>2023. “</w:t>
      </w:r>
      <w:proofErr w:type="spellStart"/>
      <w:r w:rsidR="00A009F3" w:rsidRPr="00A009F3">
        <w:rPr>
          <w:rFonts w:ascii="Times New Roman" w:hAnsi="Times New Roman" w:cs="Times New Roman"/>
          <w:bCs/>
          <w:sz w:val="24"/>
          <w:szCs w:val="24"/>
        </w:rPr>
        <w:t>Misracialization</w:t>
      </w:r>
      <w:proofErr w:type="spellEnd"/>
      <w:r w:rsidR="00A009F3" w:rsidRPr="00A009F3">
        <w:rPr>
          <w:rFonts w:ascii="Times New Roman" w:hAnsi="Times New Roman" w:cs="Times New Roman"/>
          <w:bCs/>
          <w:sz w:val="24"/>
          <w:szCs w:val="24"/>
        </w:rPr>
        <w:t xml:space="preserve"> of Indigenous People in Population Health and Mortality Studies: A Scoping Review to Establish Promising Practices.” </w:t>
      </w:r>
      <w:r w:rsidR="00A009F3" w:rsidRPr="00A009F3">
        <w:rPr>
          <w:rFonts w:ascii="Times New Roman" w:hAnsi="Times New Roman" w:cs="Times New Roman"/>
          <w:bCs/>
          <w:i/>
          <w:iCs/>
          <w:sz w:val="24"/>
          <w:szCs w:val="24"/>
        </w:rPr>
        <w:t>Epidemiologic Reviews</w:t>
      </w:r>
      <w:r w:rsidR="00A009F3" w:rsidRPr="00A009F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00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9F3" w:rsidRPr="00A009F3">
        <w:rPr>
          <w:rFonts w:ascii="Times New Roman" w:hAnsi="Times New Roman" w:cs="Times New Roman"/>
          <w:bCs/>
          <w:sz w:val="24"/>
          <w:szCs w:val="24"/>
        </w:rPr>
        <w:t>doi:10.1093/</w:t>
      </w:r>
      <w:proofErr w:type="spellStart"/>
      <w:r w:rsidR="00A009F3" w:rsidRPr="00A009F3">
        <w:rPr>
          <w:rFonts w:ascii="Times New Roman" w:hAnsi="Times New Roman" w:cs="Times New Roman"/>
          <w:bCs/>
          <w:sz w:val="24"/>
          <w:szCs w:val="24"/>
        </w:rPr>
        <w:t>epirev</w:t>
      </w:r>
      <w:proofErr w:type="spellEnd"/>
      <w:r w:rsidR="00A009F3" w:rsidRPr="00A009F3">
        <w:rPr>
          <w:rFonts w:ascii="Times New Roman" w:hAnsi="Times New Roman" w:cs="Times New Roman"/>
          <w:bCs/>
          <w:sz w:val="24"/>
          <w:szCs w:val="24"/>
        </w:rPr>
        <w:t>/mxad001.</w:t>
      </w:r>
    </w:p>
    <w:p w14:paraId="30394210" w14:textId="77777777" w:rsidR="00B90055" w:rsidRPr="004C5622" w:rsidRDefault="00B90055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BD2EC" w14:textId="674886A0" w:rsidR="009C2B65" w:rsidRPr="009C2B65" w:rsidRDefault="009C2B65" w:rsidP="00A351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2B65">
        <w:rPr>
          <w:rFonts w:ascii="Times New Roman" w:hAnsi="Times New Roman" w:cs="Times New Roman"/>
          <w:bCs/>
          <w:sz w:val="24"/>
          <w:szCs w:val="24"/>
        </w:rPr>
        <w:t>Ruvalcaba</w:t>
      </w:r>
      <w:proofErr w:type="spellEnd"/>
      <w:r w:rsidRPr="009C2B6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C2B65">
        <w:rPr>
          <w:rFonts w:ascii="Times New Roman" w:hAnsi="Times New Roman" w:cs="Times New Roman"/>
          <w:bCs/>
          <w:sz w:val="24"/>
          <w:szCs w:val="24"/>
        </w:rPr>
        <w:t>Angélica</w:t>
      </w:r>
      <w:proofErr w:type="spellEnd"/>
      <w:r w:rsidRPr="009C2B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2B65">
        <w:rPr>
          <w:rFonts w:ascii="Times New Roman" w:hAnsi="Times New Roman" w:cs="Times New Roman"/>
          <w:b/>
          <w:sz w:val="24"/>
          <w:szCs w:val="24"/>
        </w:rPr>
        <w:t>Madeline Nash</w:t>
      </w:r>
      <w:r w:rsidRPr="009C2B65">
        <w:rPr>
          <w:rFonts w:ascii="Times New Roman" w:hAnsi="Times New Roman" w:cs="Times New Roman"/>
          <w:bCs/>
          <w:sz w:val="24"/>
          <w:szCs w:val="24"/>
        </w:rPr>
        <w:t>, Jennifer Lai, and Jihan Mohammad.</w:t>
      </w:r>
      <w:r w:rsidR="00026B1F">
        <w:rPr>
          <w:rFonts w:ascii="Times New Roman" w:hAnsi="Times New Roman" w:cs="Times New Roman"/>
          <w:bCs/>
          <w:sz w:val="24"/>
          <w:szCs w:val="24"/>
        </w:rPr>
        <w:t xml:space="preserve"> 2020.</w:t>
      </w:r>
      <w:r w:rsidRPr="009C2B65">
        <w:rPr>
          <w:rFonts w:ascii="Times New Roman" w:hAnsi="Times New Roman" w:cs="Times New Roman"/>
          <w:bCs/>
          <w:sz w:val="24"/>
          <w:szCs w:val="24"/>
        </w:rPr>
        <w:t xml:space="preserve"> “Reclaiming Space: The Narratives of Female Doctoral Students of </w:t>
      </w:r>
      <w:proofErr w:type="gramStart"/>
      <w:r w:rsidRPr="009C2B65">
        <w:rPr>
          <w:rFonts w:ascii="Times New Roman" w:hAnsi="Times New Roman" w:cs="Times New Roman"/>
          <w:bCs/>
          <w:sz w:val="24"/>
          <w:szCs w:val="24"/>
        </w:rPr>
        <w:t>Color.“</w:t>
      </w:r>
      <w:proofErr w:type="gramEnd"/>
      <w:r w:rsidRPr="009C2B65">
        <w:rPr>
          <w:rFonts w:ascii="Times New Roman" w:hAnsi="Times New Roman" w:cs="Times New Roman"/>
          <w:bCs/>
          <w:sz w:val="24"/>
          <w:szCs w:val="24"/>
        </w:rPr>
        <w:t> </w:t>
      </w:r>
      <w:r w:rsidRPr="009C2B65">
        <w:rPr>
          <w:rFonts w:ascii="Times New Roman" w:hAnsi="Times New Roman" w:cs="Times New Roman"/>
          <w:bCs/>
          <w:i/>
          <w:iCs/>
          <w:sz w:val="24"/>
          <w:szCs w:val="24"/>
        </w:rPr>
        <w:t>Women, Gender, and Families of Color.</w:t>
      </w:r>
      <w:r w:rsidRPr="009C2B65">
        <w:rPr>
          <w:rFonts w:ascii="Times New Roman" w:hAnsi="Times New Roman" w:cs="Times New Roman"/>
          <w:bCs/>
          <w:sz w:val="24"/>
          <w:szCs w:val="24"/>
        </w:rPr>
        <w:t> </w:t>
      </w:r>
      <w:r w:rsidR="00026B1F" w:rsidRPr="00026B1F">
        <w:rPr>
          <w:rFonts w:ascii="Times New Roman" w:hAnsi="Times New Roman" w:cs="Times New Roman"/>
          <w:bCs/>
          <w:sz w:val="24"/>
          <w:szCs w:val="24"/>
        </w:rPr>
        <w:t xml:space="preserve">Women, Gender, and Families of Color 8(2): 194–202. </w:t>
      </w:r>
      <w:proofErr w:type="spellStart"/>
      <w:r w:rsidR="00026B1F" w:rsidRPr="00026B1F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026B1F" w:rsidRPr="00026B1F">
        <w:rPr>
          <w:rFonts w:ascii="Times New Roman" w:hAnsi="Times New Roman" w:cs="Times New Roman"/>
          <w:bCs/>
          <w:sz w:val="24"/>
          <w:szCs w:val="24"/>
        </w:rPr>
        <w:t>:</w:t>
      </w:r>
      <w:r w:rsidR="00026B1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026B1F" w:rsidRPr="0023449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https://doi.org/10.5406/womgenfamcol.8.2.0194</w:t>
        </w:r>
      </w:hyperlink>
      <w:r w:rsidR="00026B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645AC0" w14:textId="77777777" w:rsidR="009D3D0D" w:rsidRPr="009D3D0D" w:rsidRDefault="009D3D0D" w:rsidP="00A351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176024" w14:textId="1F35CCFA" w:rsidR="009D3D0D" w:rsidRPr="004C5622" w:rsidRDefault="006D1B92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In Progress</w:t>
      </w:r>
    </w:p>
    <w:p w14:paraId="24310CA2" w14:textId="237DC80F" w:rsidR="00D53557" w:rsidRDefault="006D1B92" w:rsidP="006D1B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Nash, Madeline. “</w:t>
      </w:r>
      <w:r w:rsidRPr="006D1B92">
        <w:rPr>
          <w:rFonts w:ascii="Times New Roman" w:hAnsi="Times New Roman" w:cs="Times New Roman"/>
          <w:bCs/>
          <w:sz w:val="24"/>
          <w:szCs w:val="24"/>
        </w:rPr>
        <w:t>Indigenous Mental Health: E</w:t>
      </w:r>
      <w:r>
        <w:rPr>
          <w:rFonts w:ascii="Times New Roman" w:hAnsi="Times New Roman" w:cs="Times New Roman"/>
          <w:bCs/>
          <w:sz w:val="24"/>
          <w:szCs w:val="24"/>
        </w:rPr>
        <w:t>xamining</w:t>
      </w:r>
      <w:r w:rsidRPr="006D1B92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opulations</w:t>
      </w:r>
      <w:r w:rsidRPr="006D1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Pr="006D1B92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 xml:space="preserve">ribal </w:t>
      </w:r>
      <w:r w:rsidRPr="006D1B9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reas</w:t>
      </w:r>
      <w:r w:rsidRPr="006D1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D1B92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on</w:t>
      </w:r>
      <w:r w:rsidRPr="006D1B92">
        <w:rPr>
          <w:rFonts w:ascii="Times New Roman" w:hAnsi="Times New Roman" w:cs="Times New Roman"/>
          <w:bCs/>
          <w:sz w:val="24"/>
          <w:szCs w:val="24"/>
        </w:rPr>
        <w:t>-T</w:t>
      </w:r>
      <w:r>
        <w:rPr>
          <w:rFonts w:ascii="Times New Roman" w:hAnsi="Times New Roman" w:cs="Times New Roman"/>
          <w:bCs/>
          <w:sz w:val="24"/>
          <w:szCs w:val="24"/>
        </w:rPr>
        <w:t>ribal Areas</w:t>
      </w:r>
      <w:r w:rsidR="00C05CB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C05CB3">
        <w:rPr>
          <w:rFonts w:ascii="Times New Roman" w:hAnsi="Times New Roman" w:cs="Times New Roman"/>
          <w:bCs/>
          <w:sz w:val="24"/>
          <w:szCs w:val="24"/>
        </w:rPr>
        <w:t xml:space="preserve"> Target: </w:t>
      </w:r>
      <w:r w:rsidR="00E40A92" w:rsidRPr="00E40A92">
        <w:rPr>
          <w:rFonts w:ascii="Times New Roman" w:hAnsi="Times New Roman" w:cs="Times New Roman"/>
          <w:bCs/>
          <w:i/>
          <w:iCs/>
          <w:sz w:val="24"/>
          <w:szCs w:val="24"/>
        </w:rPr>
        <w:t>Sociology of Race and Ethnicity</w:t>
      </w:r>
      <w:r w:rsidR="00E40A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2A1BE8" w14:textId="717D70CA" w:rsidR="00D53557" w:rsidRDefault="00D53557" w:rsidP="006D1B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5CE998" w14:textId="110BCF17" w:rsidR="00D53557" w:rsidRPr="006D1B92" w:rsidRDefault="00D53557" w:rsidP="006D1B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Nash, Madeline and Stephen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Gasteyer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“Indigenous Populations in the Study of Society in the US.”</w:t>
      </w:r>
    </w:p>
    <w:p w14:paraId="693B53DC" w14:textId="77777777" w:rsidR="008E1362" w:rsidRDefault="008E1362" w:rsidP="00A3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E9AC80" w14:textId="77F54F76" w:rsidR="005F76D3" w:rsidRDefault="00A35170" w:rsidP="008E13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Conferences &amp; Presentation</w:t>
      </w:r>
      <w:r w:rsidR="006D1B92" w:rsidRPr="004C5622">
        <w:rPr>
          <w:rFonts w:ascii="Times New Roman" w:hAnsi="Times New Roman" w:cs="Times New Roman"/>
          <w:b/>
          <w:sz w:val="24"/>
          <w:szCs w:val="24"/>
        </w:rPr>
        <w:t>s</w:t>
      </w:r>
    </w:p>
    <w:p w14:paraId="25BDA5B6" w14:textId="77777777" w:rsidR="005F76D3" w:rsidRPr="005F76D3" w:rsidRDefault="005F76D3" w:rsidP="005F76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76D3">
        <w:rPr>
          <w:rFonts w:ascii="Times New Roman" w:hAnsi="Times New Roman" w:cs="Times New Roman"/>
          <w:bCs/>
          <w:sz w:val="24"/>
          <w:szCs w:val="24"/>
        </w:rPr>
        <w:t>Ruvalcaba</w:t>
      </w:r>
      <w:proofErr w:type="spellEnd"/>
      <w:r w:rsidRPr="005F76D3">
        <w:rPr>
          <w:rFonts w:ascii="Times New Roman" w:hAnsi="Times New Roman" w:cs="Times New Roman"/>
          <w:bCs/>
          <w:sz w:val="24"/>
          <w:szCs w:val="24"/>
        </w:rPr>
        <w:t xml:space="preserve">, Angelica, </w:t>
      </w:r>
      <w:r w:rsidRPr="005F76D3">
        <w:rPr>
          <w:rFonts w:ascii="Times New Roman" w:hAnsi="Times New Roman" w:cs="Times New Roman"/>
          <w:b/>
          <w:sz w:val="24"/>
          <w:szCs w:val="24"/>
        </w:rPr>
        <w:t>Madeline Nash</w:t>
      </w:r>
      <w:r w:rsidRPr="005F76D3">
        <w:rPr>
          <w:rFonts w:ascii="Times New Roman" w:hAnsi="Times New Roman" w:cs="Times New Roman"/>
          <w:bCs/>
          <w:sz w:val="24"/>
          <w:szCs w:val="24"/>
        </w:rPr>
        <w:t>, Jennifer Lai, and Jihan Mohammed.</w:t>
      </w:r>
    </w:p>
    <w:p w14:paraId="778B0890" w14:textId="3EEFEEB5" w:rsidR="005F76D3" w:rsidRPr="005F76D3" w:rsidRDefault="005F76D3" w:rsidP="005F76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76D3">
        <w:rPr>
          <w:rFonts w:ascii="Times New Roman" w:hAnsi="Times New Roman" w:cs="Times New Roman"/>
          <w:bCs/>
          <w:i/>
          <w:iCs/>
          <w:sz w:val="24"/>
          <w:szCs w:val="24"/>
        </w:rPr>
        <w:t>Neither tokens nor checkboxes: BIPOC women in higher education</w:t>
      </w:r>
      <w:r w:rsidRPr="005F76D3">
        <w:rPr>
          <w:rFonts w:ascii="Times New Roman" w:hAnsi="Times New Roman" w:cs="Times New Roman"/>
          <w:bCs/>
          <w:sz w:val="24"/>
          <w:szCs w:val="24"/>
        </w:rPr>
        <w:t>, Students</w:t>
      </w:r>
    </w:p>
    <w:p w14:paraId="38386594" w14:textId="46DC5A2E" w:rsidR="005F76D3" w:rsidRDefault="005F76D3" w:rsidP="005F76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76D3">
        <w:rPr>
          <w:rFonts w:ascii="Times New Roman" w:hAnsi="Times New Roman" w:cs="Times New Roman"/>
          <w:bCs/>
          <w:sz w:val="24"/>
          <w:szCs w:val="24"/>
        </w:rPr>
        <w:t>for Critical Animal Studies, Virtual</w:t>
      </w:r>
      <w:r>
        <w:rPr>
          <w:rFonts w:ascii="Times New Roman" w:hAnsi="Times New Roman" w:cs="Times New Roman"/>
          <w:bCs/>
          <w:sz w:val="24"/>
          <w:szCs w:val="24"/>
        </w:rPr>
        <w:t xml:space="preserve">, April </w:t>
      </w:r>
      <w:r w:rsidR="00160BCE">
        <w:rPr>
          <w:rFonts w:ascii="Times New Roman" w:hAnsi="Times New Roman" w:cs="Times New Roman"/>
          <w:bCs/>
          <w:sz w:val="24"/>
          <w:szCs w:val="24"/>
        </w:rPr>
        <w:t>2, 2022.</w:t>
      </w:r>
    </w:p>
    <w:p w14:paraId="0E7C7533" w14:textId="57A8DAE0" w:rsidR="007842E6" w:rsidRDefault="007842E6" w:rsidP="005F76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E1A9CE" w14:textId="170B767E" w:rsidR="007842E6" w:rsidRPr="005F76D3" w:rsidRDefault="007842E6" w:rsidP="007842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Gartner, Danielle, Heather Howard-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Bobiwash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7842E6">
        <w:rPr>
          <w:rFonts w:ascii="Times New Roman" w:hAnsi="Times New Roman" w:cs="Times New Roman"/>
          <w:b/>
          <w:sz w:val="24"/>
          <w:szCs w:val="24"/>
        </w:rPr>
        <w:t>Madeline Nash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42E6">
        <w:rPr>
          <w:rFonts w:ascii="Times New Roman" w:hAnsi="Times New Roman" w:cs="Times New Roman"/>
          <w:bCs/>
          <w:i/>
          <w:iCs/>
          <w:sz w:val="24"/>
          <w:szCs w:val="24"/>
        </w:rPr>
        <w:t>Indigenous Approaches to Postpartum Mental Health: Assessing Opportunities for Community-based Growth and Solutions</w:t>
      </w:r>
      <w:r w:rsidRPr="007842E6">
        <w:rPr>
          <w:rFonts w:ascii="Times New Roman" w:hAnsi="Times New Roman" w:cs="Times New Roman"/>
          <w:bCs/>
          <w:sz w:val="24"/>
          <w:szCs w:val="24"/>
        </w:rPr>
        <w:t>, Home Visitor’s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42E6">
        <w:rPr>
          <w:rFonts w:ascii="Times New Roman" w:hAnsi="Times New Roman" w:cs="Times New Roman"/>
          <w:bCs/>
          <w:sz w:val="24"/>
          <w:szCs w:val="24"/>
        </w:rPr>
        <w:t xml:space="preserve">Call (Zoom) for </w:t>
      </w:r>
      <w:r>
        <w:rPr>
          <w:rFonts w:ascii="Times New Roman" w:hAnsi="Times New Roman" w:cs="Times New Roman"/>
          <w:bCs/>
          <w:sz w:val="24"/>
          <w:szCs w:val="24"/>
        </w:rPr>
        <w:t>Inter-Tribal Council of Michigan (</w:t>
      </w:r>
      <w:r w:rsidRPr="007842E6">
        <w:rPr>
          <w:rFonts w:ascii="Times New Roman" w:hAnsi="Times New Roman" w:cs="Times New Roman"/>
          <w:bCs/>
          <w:sz w:val="24"/>
          <w:szCs w:val="24"/>
        </w:rPr>
        <w:t>ITC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842E6">
        <w:rPr>
          <w:rFonts w:ascii="Times New Roman" w:hAnsi="Times New Roman" w:cs="Times New Roman"/>
          <w:bCs/>
          <w:sz w:val="24"/>
          <w:szCs w:val="24"/>
        </w:rPr>
        <w:t>, March 2, 2022.</w:t>
      </w:r>
    </w:p>
    <w:p w14:paraId="55B5A16A" w14:textId="77777777" w:rsidR="005F76D3" w:rsidRPr="004C5622" w:rsidRDefault="005F76D3" w:rsidP="005F7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BFA1E" w14:textId="20E67964" w:rsidR="00444849" w:rsidRPr="008E1362" w:rsidRDefault="00C959B0" w:rsidP="008E13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Nash, Madeline. </w:t>
      </w:r>
      <w:r w:rsidR="005525E4" w:rsidRPr="005525E4">
        <w:rPr>
          <w:rFonts w:ascii="Times New Roman" w:hAnsi="Times New Roman" w:cs="Times New Roman"/>
          <w:bCs/>
          <w:i/>
          <w:iCs/>
          <w:sz w:val="24"/>
          <w:szCs w:val="24"/>
        </w:rPr>
        <w:t>Indigenous Mental Health: Examining Populations in Tribal Areas and Non-tribal Areas,</w:t>
      </w:r>
      <w:r w:rsidR="005525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25E4">
        <w:rPr>
          <w:rFonts w:ascii="Times New Roman" w:hAnsi="Times New Roman" w:cs="Times New Roman"/>
          <w:bCs/>
          <w:sz w:val="24"/>
          <w:szCs w:val="24"/>
        </w:rPr>
        <w:t xml:space="preserve">American Sociological Association Annual Conference, </w:t>
      </w:r>
      <w:r w:rsidR="00444849">
        <w:rPr>
          <w:rFonts w:ascii="Times New Roman" w:hAnsi="Times New Roman" w:cs="Times New Roman"/>
          <w:bCs/>
          <w:sz w:val="24"/>
          <w:szCs w:val="24"/>
        </w:rPr>
        <w:t>San Francisco, California, August</w:t>
      </w:r>
      <w:r w:rsidR="009F548C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444849">
        <w:rPr>
          <w:rFonts w:ascii="Times New Roman" w:hAnsi="Times New Roman" w:cs="Times New Roman"/>
          <w:bCs/>
          <w:sz w:val="24"/>
          <w:szCs w:val="24"/>
        </w:rPr>
        <w:t xml:space="preserve">, 2021. </w:t>
      </w:r>
      <w:hyperlink r:id="rId10" w:history="1">
        <w:r w:rsidR="00444849" w:rsidRPr="0029679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https://www.asanet.org/sites/default/files/2020_final_copy.pdf</w:t>
        </w:r>
      </w:hyperlink>
      <w:r w:rsidR="00444849" w:rsidRPr="00444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849">
        <w:rPr>
          <w:rFonts w:ascii="Times New Roman" w:hAnsi="Times New Roman" w:cs="Times New Roman"/>
          <w:bCs/>
          <w:sz w:val="24"/>
          <w:szCs w:val="24"/>
        </w:rPr>
        <w:t>(session canceled)</w:t>
      </w:r>
    </w:p>
    <w:p w14:paraId="479BE5EC" w14:textId="77777777" w:rsidR="00444849" w:rsidRPr="00444849" w:rsidRDefault="00444849" w:rsidP="00A351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D416DF" w14:textId="2322B564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89F">
        <w:rPr>
          <w:rFonts w:ascii="Times New Roman" w:hAnsi="Times New Roman" w:cs="Times New Roman"/>
          <w:b/>
          <w:sz w:val="24"/>
          <w:szCs w:val="24"/>
        </w:rPr>
        <w:t>Nash, Madeline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642E">
        <w:rPr>
          <w:rFonts w:ascii="Times New Roman" w:hAnsi="Times New Roman" w:cs="Times New Roman"/>
          <w:i/>
          <w:sz w:val="24"/>
          <w:szCs w:val="24"/>
        </w:rPr>
        <w:t>Diabetes Prevalence: Examining Interaction Effects between Race/Ethnicity and Physical Activity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North Central Sociological Association Annual Conference, Pittsburgh, Pennsylvania, April 6, 2018</w:t>
      </w:r>
    </w:p>
    <w:p w14:paraId="107E3405" w14:textId="77777777" w:rsidR="00A35170" w:rsidRPr="0060642E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E5079" w14:textId="51B2C9F9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89F">
        <w:rPr>
          <w:rFonts w:ascii="Times New Roman" w:hAnsi="Times New Roman" w:cs="Times New Roman"/>
          <w:b/>
          <w:sz w:val="24"/>
          <w:szCs w:val="24"/>
        </w:rPr>
        <w:lastRenderedPageBreak/>
        <w:t>Nash, Madeline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389F">
        <w:rPr>
          <w:rFonts w:ascii="Times New Roman" w:hAnsi="Times New Roman" w:cs="Times New Roman"/>
          <w:i/>
          <w:sz w:val="24"/>
          <w:szCs w:val="24"/>
        </w:rPr>
        <w:t>Native Americans &amp; Mental Health Disparities</w:t>
      </w:r>
      <w:r w:rsidRPr="00241E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 </w:t>
      </w:r>
      <w:r w:rsidRPr="00241ED3">
        <w:rPr>
          <w:rFonts w:ascii="Times New Roman" w:hAnsi="Times New Roman" w:cs="Times New Roman"/>
          <w:sz w:val="24"/>
          <w:szCs w:val="24"/>
        </w:rPr>
        <w:t xml:space="preserve">Annual Graduate Symposium in Indigenous Studies, </w:t>
      </w:r>
      <w:r>
        <w:rPr>
          <w:rFonts w:ascii="Times New Roman" w:hAnsi="Times New Roman" w:cs="Times New Roman"/>
          <w:sz w:val="24"/>
          <w:szCs w:val="24"/>
        </w:rPr>
        <w:t xml:space="preserve">American Indian and Indigenous Studies, </w:t>
      </w:r>
      <w:r w:rsidRPr="00241ED3">
        <w:rPr>
          <w:rFonts w:ascii="Times New Roman" w:hAnsi="Times New Roman" w:cs="Times New Roman"/>
          <w:sz w:val="24"/>
          <w:szCs w:val="24"/>
        </w:rPr>
        <w:t>Michigan State University</w:t>
      </w:r>
      <w:r>
        <w:rPr>
          <w:rFonts w:ascii="Times New Roman" w:hAnsi="Times New Roman" w:cs="Times New Roman"/>
          <w:sz w:val="24"/>
          <w:szCs w:val="24"/>
        </w:rPr>
        <w:t>, April 2017</w:t>
      </w:r>
    </w:p>
    <w:p w14:paraId="588215AF" w14:textId="77777777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6D1B7" w14:textId="420DDB31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Broman, Clifford and </w:t>
      </w:r>
      <w:r w:rsidRPr="00C5389F">
        <w:rPr>
          <w:rFonts w:ascii="Times New Roman" w:hAnsi="Times New Roman" w:cs="Times New Roman"/>
          <w:b/>
          <w:sz w:val="24"/>
          <w:szCs w:val="24"/>
        </w:rPr>
        <w:t>Madeline Nash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89F">
        <w:rPr>
          <w:rFonts w:ascii="Times New Roman" w:hAnsi="Times New Roman" w:cs="Times New Roman"/>
          <w:i/>
          <w:sz w:val="24"/>
          <w:szCs w:val="24"/>
        </w:rPr>
        <w:t>Panethnicity</w:t>
      </w:r>
      <w:proofErr w:type="spellEnd"/>
      <w:r w:rsidRPr="00C5389F">
        <w:rPr>
          <w:rFonts w:ascii="Times New Roman" w:hAnsi="Times New Roman" w:cs="Times New Roman"/>
          <w:i/>
          <w:sz w:val="24"/>
          <w:szCs w:val="24"/>
        </w:rPr>
        <w:t xml:space="preserve"> and Health: The Case of Native Americans</w:t>
      </w:r>
      <w:r>
        <w:rPr>
          <w:rFonts w:ascii="Times New Roman" w:hAnsi="Times New Roman" w:cs="Times New Roman"/>
          <w:sz w:val="24"/>
          <w:szCs w:val="24"/>
        </w:rPr>
        <w:t>, North Central Sociological Association Annual Conference, Indianapolis, Indiana, March 2017</w:t>
      </w:r>
    </w:p>
    <w:p w14:paraId="266C315A" w14:textId="77777777" w:rsidR="00A35170" w:rsidRDefault="00A35170" w:rsidP="00A3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AE10F4" w14:textId="77777777" w:rsidR="00A35170" w:rsidRPr="004C5622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Specialized Training</w:t>
      </w:r>
    </w:p>
    <w:p w14:paraId="21CB038F" w14:textId="6B5A5AB8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 w:rsidRPr="003F096F">
        <w:rPr>
          <w:rFonts w:ascii="Times New Roman" w:hAnsi="Times New Roman" w:cs="Times New Roman"/>
          <w:i/>
          <w:spacing w:val="3"/>
          <w:kern w:val="32"/>
          <w:sz w:val="24"/>
          <w:szCs w:val="24"/>
        </w:rPr>
        <w:t>Structural Equation Models and Latent Variables: An Introduction.</w:t>
      </w: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 xml:space="preserve"> Summer workshop, </w:t>
      </w:r>
      <w:r w:rsidRPr="003F096F">
        <w:rPr>
          <w:rFonts w:ascii="Times New Roman" w:hAnsi="Times New Roman" w:cs="Times New Roman"/>
          <w:spacing w:val="3"/>
          <w:kern w:val="32"/>
          <w:sz w:val="24"/>
          <w:szCs w:val="24"/>
        </w:rPr>
        <w:t>Inter-university Consortium for Political and Social Research (ICPSR), University of Michigan</w:t>
      </w: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, 2017</w:t>
      </w:r>
    </w:p>
    <w:p w14:paraId="050F7E42" w14:textId="77777777" w:rsidR="00026B1F" w:rsidRDefault="00026B1F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544312" w14:textId="2ACFE84C" w:rsidR="00A35170" w:rsidRPr="004C5622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Proficiencies</w:t>
      </w:r>
    </w:p>
    <w:p w14:paraId="2F9DACE8" w14:textId="77777777" w:rsidR="00A35170" w:rsidRPr="00CD360B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 w:rsidRPr="00CD360B">
        <w:rPr>
          <w:rFonts w:ascii="Times New Roman" w:hAnsi="Times New Roman" w:cs="Times New Roman"/>
          <w:spacing w:val="3"/>
          <w:kern w:val="32"/>
          <w:sz w:val="24"/>
          <w:szCs w:val="24"/>
        </w:rPr>
        <w:t>Microsoft Office</w:t>
      </w:r>
    </w:p>
    <w:p w14:paraId="4EFF0FEE" w14:textId="77777777" w:rsidR="00A35170" w:rsidRPr="00CD360B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 w:rsidRPr="00CD360B">
        <w:rPr>
          <w:rFonts w:ascii="Times New Roman" w:hAnsi="Times New Roman" w:cs="Times New Roman"/>
          <w:spacing w:val="3"/>
          <w:kern w:val="32"/>
          <w:sz w:val="24"/>
          <w:szCs w:val="24"/>
        </w:rPr>
        <w:t>STATA</w:t>
      </w:r>
    </w:p>
    <w:p w14:paraId="2A12FA86" w14:textId="7777777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 w:rsidRPr="00CD360B">
        <w:rPr>
          <w:rFonts w:ascii="Times New Roman" w:hAnsi="Times New Roman" w:cs="Times New Roman"/>
          <w:spacing w:val="3"/>
          <w:kern w:val="32"/>
          <w:sz w:val="24"/>
          <w:szCs w:val="24"/>
        </w:rPr>
        <w:t>SPSS</w:t>
      </w:r>
    </w:p>
    <w:p w14:paraId="3521B116" w14:textId="7777777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HLM</w:t>
      </w:r>
    </w:p>
    <w:p w14:paraId="68935AA1" w14:textId="6DC2C2E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LISREL</w:t>
      </w:r>
    </w:p>
    <w:p w14:paraId="63BBF820" w14:textId="55B574A7" w:rsidR="00D83A62" w:rsidRPr="00CD360B" w:rsidRDefault="00D83A62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NVivo</w:t>
      </w:r>
    </w:p>
    <w:p w14:paraId="7808B0D2" w14:textId="77777777" w:rsidR="00A35170" w:rsidRDefault="00A35170" w:rsidP="00A3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745C6F" w14:textId="77777777" w:rsidR="00A35170" w:rsidRPr="004C5622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Professional Service and Membership</w:t>
      </w:r>
    </w:p>
    <w:p w14:paraId="0B0AB06C" w14:textId="77777777" w:rsidR="00A35170" w:rsidRPr="00CC6B07" w:rsidRDefault="00A35170" w:rsidP="00A35170">
      <w:pPr>
        <w:spacing w:after="0"/>
        <w:rPr>
          <w:rFonts w:ascii="Times New Roman" w:hAnsi="Times New Roman" w:cs="Times New Roman"/>
          <w:b/>
          <w:spacing w:val="3"/>
          <w:kern w:val="32"/>
          <w:sz w:val="24"/>
          <w:szCs w:val="24"/>
        </w:rPr>
      </w:pPr>
      <w:r w:rsidRPr="00CC6B07">
        <w:rPr>
          <w:rFonts w:ascii="Times New Roman" w:hAnsi="Times New Roman" w:cs="Times New Roman"/>
          <w:b/>
          <w:spacing w:val="3"/>
          <w:kern w:val="32"/>
          <w:sz w:val="24"/>
          <w:szCs w:val="24"/>
        </w:rPr>
        <w:t>Michigan State University</w:t>
      </w:r>
    </w:p>
    <w:p w14:paraId="405C7C6E" w14:textId="0C2B6CA0" w:rsidR="00EF4C56" w:rsidRPr="00DC5AF3" w:rsidRDefault="00EF4C56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>Indigenous Graduate Student Collective (IGSC)</w:t>
      </w:r>
    </w:p>
    <w:p w14:paraId="78F2E8D9" w14:textId="6EED5771" w:rsidR="00EF4C56" w:rsidRDefault="00EF4C56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Communications Officer, 2021-2022</w:t>
      </w:r>
    </w:p>
    <w:p w14:paraId="22407281" w14:textId="05F7D388" w:rsidR="00EF4C56" w:rsidRDefault="00EF4C56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Member, 2015-present</w:t>
      </w:r>
    </w:p>
    <w:p w14:paraId="0F7AAE40" w14:textId="134EF39A" w:rsidR="00D16579" w:rsidRPr="00DC5AF3" w:rsidRDefault="00D16579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>Sociology Students of Color (SSOC)</w:t>
      </w:r>
    </w:p>
    <w:p w14:paraId="56E40EF2" w14:textId="5C60E076" w:rsidR="00D16579" w:rsidRDefault="00D16579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Member, 2019-present</w:t>
      </w:r>
    </w:p>
    <w:p w14:paraId="341EC526" w14:textId="750B82E7" w:rsidR="00A35170" w:rsidRPr="00DC5AF3" w:rsidRDefault="00E70086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 xml:space="preserve">Department of Sociology </w:t>
      </w:r>
      <w:r w:rsidR="00A35170"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 xml:space="preserve">Advisory Committee, </w:t>
      </w:r>
    </w:p>
    <w:p w14:paraId="1B7E24B3" w14:textId="7777777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Student Representative, 2017-2018</w:t>
      </w:r>
    </w:p>
    <w:p w14:paraId="5152B9B6" w14:textId="77777777" w:rsidR="00A35170" w:rsidRPr="00DC5AF3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>Sociology Graduate Student Collective</w:t>
      </w:r>
    </w:p>
    <w:p w14:paraId="6DAB52AB" w14:textId="7777777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Co-chair, 2016-2017</w:t>
      </w:r>
    </w:p>
    <w:p w14:paraId="608F60A8" w14:textId="70422A17" w:rsidR="00A35170" w:rsidRPr="00DC5AF3" w:rsidRDefault="00E70086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</w:pPr>
      <w:r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 xml:space="preserve">Department of Sociology </w:t>
      </w:r>
      <w:r w:rsidR="00A35170" w:rsidRPr="00DC5AF3">
        <w:rPr>
          <w:rFonts w:ascii="Times New Roman" w:hAnsi="Times New Roman" w:cs="Times New Roman"/>
          <w:spacing w:val="3"/>
          <w:kern w:val="32"/>
          <w:sz w:val="24"/>
          <w:szCs w:val="24"/>
          <w:u w:val="single"/>
        </w:rPr>
        <w:t xml:space="preserve">Undergraduate Education Committee </w:t>
      </w:r>
    </w:p>
    <w:p w14:paraId="777BF4A7" w14:textId="77777777" w:rsidR="00A35170" w:rsidRDefault="00A35170" w:rsidP="00A35170">
      <w:pPr>
        <w:spacing w:after="0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Student Representative, 2016-2017</w:t>
      </w:r>
    </w:p>
    <w:p w14:paraId="14A35B02" w14:textId="77777777" w:rsidR="00A35170" w:rsidRDefault="00A35170" w:rsidP="00A35170">
      <w:pPr>
        <w:spacing w:after="0"/>
        <w:ind w:firstLine="720"/>
        <w:rPr>
          <w:rFonts w:ascii="Times New Roman" w:hAnsi="Times New Roman" w:cs="Times New Roman"/>
          <w:spacing w:val="3"/>
          <w:kern w:val="32"/>
          <w:sz w:val="24"/>
          <w:szCs w:val="24"/>
        </w:rPr>
      </w:pPr>
    </w:p>
    <w:p w14:paraId="59E72395" w14:textId="77777777" w:rsidR="00A35170" w:rsidRPr="007D0B4C" w:rsidRDefault="00A35170" w:rsidP="00A35170">
      <w:pPr>
        <w:suppressAutoHyphens/>
        <w:spacing w:after="0" w:line="288" w:lineRule="auto"/>
        <w:rPr>
          <w:rFonts w:ascii="Times New Roman" w:hAnsi="Times New Roman" w:cs="Times New Roman"/>
          <w:b/>
          <w:spacing w:val="11"/>
          <w:kern w:val="24"/>
          <w:sz w:val="24"/>
          <w:szCs w:val="24"/>
        </w:rPr>
      </w:pPr>
      <w:r w:rsidRPr="00ED4E58">
        <w:rPr>
          <w:rFonts w:ascii="Times New Roman" w:hAnsi="Times New Roman" w:cs="Times New Roman"/>
          <w:b/>
          <w:spacing w:val="11"/>
          <w:kern w:val="24"/>
          <w:sz w:val="24"/>
          <w:szCs w:val="24"/>
        </w:rPr>
        <w:t>Phi Beta Kappa Honor Society</w:t>
      </w:r>
      <w:r>
        <w:rPr>
          <w:rFonts w:ascii="Times New Roman" w:hAnsi="Times New Roman" w:cs="Times New Roman"/>
          <w:b/>
          <w:spacing w:val="11"/>
          <w:kern w:val="2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1"/>
          <w:kern w:val="24"/>
          <w:sz w:val="24"/>
          <w:szCs w:val="24"/>
        </w:rPr>
        <w:t>2015-present</w:t>
      </w:r>
    </w:p>
    <w:p w14:paraId="134CEC64" w14:textId="25B767D1" w:rsidR="00A35170" w:rsidRDefault="00A35170" w:rsidP="00A35170">
      <w:pPr>
        <w:suppressAutoHyphens/>
        <w:spacing w:after="0" w:line="288" w:lineRule="auto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 w:rsidRPr="00CC6B07">
        <w:rPr>
          <w:rFonts w:ascii="Times New Roman" w:hAnsi="Times New Roman" w:cs="Times New Roman"/>
          <w:b/>
          <w:bCs/>
          <w:iCs/>
          <w:spacing w:val="2"/>
          <w:kern w:val="22"/>
          <w:sz w:val="24"/>
          <w:szCs w:val="24"/>
        </w:rPr>
        <w:t>American Sociological Association</w:t>
      </w:r>
      <w:r w:rsidRPr="00CC6B07">
        <w:rPr>
          <w:rFonts w:ascii="Times New Roman" w:hAnsi="Times New Roman" w:cs="Times New Roman"/>
          <w:spacing w:val="3"/>
          <w:kern w:val="32"/>
          <w:sz w:val="24"/>
          <w:szCs w:val="24"/>
        </w:rPr>
        <w:t>, 2016</w:t>
      </w: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-present</w:t>
      </w:r>
    </w:p>
    <w:p w14:paraId="0816945F" w14:textId="367B506C" w:rsidR="005E5C21" w:rsidRDefault="005E5C21" w:rsidP="00A35170">
      <w:pPr>
        <w:suppressAutoHyphens/>
        <w:spacing w:after="0" w:line="288" w:lineRule="auto"/>
        <w:rPr>
          <w:rFonts w:ascii="Times New Roman" w:hAnsi="Times New Roman" w:cs="Times New Roman"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ab/>
      </w:r>
      <w:r w:rsidRPr="005E5C21">
        <w:rPr>
          <w:rFonts w:ascii="Times New Roman" w:hAnsi="Times New Roman" w:cs="Times New Roman"/>
          <w:spacing w:val="3"/>
          <w:kern w:val="32"/>
          <w:sz w:val="24"/>
          <w:szCs w:val="24"/>
        </w:rPr>
        <w:t>Sociology of Indigenous Peoples and Native Nations</w:t>
      </w:r>
    </w:p>
    <w:p w14:paraId="33C90F69" w14:textId="6E275332" w:rsidR="005E5C21" w:rsidRPr="007D0B4C" w:rsidRDefault="005E5C21" w:rsidP="00A35170">
      <w:pPr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ab/>
      </w:r>
      <w:r w:rsidRPr="005E5C21">
        <w:rPr>
          <w:rFonts w:ascii="Times New Roman" w:hAnsi="Times New Roman" w:cs="Times New Roman"/>
          <w:spacing w:val="3"/>
          <w:kern w:val="32"/>
          <w:sz w:val="24"/>
          <w:szCs w:val="24"/>
        </w:rPr>
        <w:t>Sociology of Mental Health</w:t>
      </w:r>
    </w:p>
    <w:p w14:paraId="091562F7" w14:textId="77777777" w:rsidR="00A35170" w:rsidRPr="007D0B4C" w:rsidRDefault="00A35170" w:rsidP="00A35170">
      <w:pPr>
        <w:spacing w:after="0"/>
        <w:rPr>
          <w:rFonts w:ascii="Times New Roman" w:hAnsi="Times New Roman" w:cs="Times New Roman"/>
          <w:b/>
          <w:spacing w:val="3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kern w:val="32"/>
          <w:sz w:val="24"/>
          <w:szCs w:val="24"/>
        </w:rPr>
        <w:t>North Central Sociological Association</w:t>
      </w: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, 2017-present</w:t>
      </w:r>
    </w:p>
    <w:p w14:paraId="687A7884" w14:textId="77777777" w:rsidR="00A35170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E4EB3" w14:textId="3FE32162" w:rsidR="00A35170" w:rsidRDefault="00A35170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22">
        <w:rPr>
          <w:rFonts w:ascii="Times New Roman" w:hAnsi="Times New Roman" w:cs="Times New Roman"/>
          <w:b/>
          <w:sz w:val="24"/>
          <w:szCs w:val="24"/>
        </w:rPr>
        <w:t>Honors &amp; Awards</w:t>
      </w:r>
    </w:p>
    <w:p w14:paraId="07847283" w14:textId="1E63409C" w:rsidR="009D3D0D" w:rsidRDefault="009D3D0D" w:rsidP="00A3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Office </w:t>
      </w:r>
      <w:r w:rsidRPr="006B7BAA">
        <w:rPr>
          <w:rFonts w:ascii="Times New Roman" w:hAnsi="Times New Roman" w:cs="Times New Roman"/>
          <w:sz w:val="24"/>
          <w:szCs w:val="24"/>
        </w:rPr>
        <w:t>Fellowship funding by the Department of</w:t>
      </w:r>
      <w:r>
        <w:rPr>
          <w:rFonts w:ascii="Times New Roman" w:hAnsi="Times New Roman" w:cs="Times New Roman"/>
          <w:sz w:val="24"/>
          <w:szCs w:val="24"/>
        </w:rPr>
        <w:t xml:space="preserve"> Sociology ($635), 2023</w:t>
      </w:r>
    </w:p>
    <w:p w14:paraId="34E79B62" w14:textId="69B3CF6A" w:rsidR="00026B1F" w:rsidRPr="00026B1F" w:rsidRDefault="00026B1F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Graduate Office </w:t>
      </w:r>
      <w:r w:rsidRPr="006B7BAA">
        <w:rPr>
          <w:rFonts w:ascii="Times New Roman" w:hAnsi="Times New Roman" w:cs="Times New Roman"/>
          <w:sz w:val="24"/>
          <w:szCs w:val="24"/>
        </w:rPr>
        <w:t>Fellowship funding by the Department of</w:t>
      </w:r>
      <w:r>
        <w:rPr>
          <w:rFonts w:ascii="Times New Roman" w:hAnsi="Times New Roman" w:cs="Times New Roman"/>
          <w:sz w:val="24"/>
          <w:szCs w:val="24"/>
        </w:rPr>
        <w:t xml:space="preserve"> Sociology ($750), 2022</w:t>
      </w:r>
    </w:p>
    <w:p w14:paraId="596D4921" w14:textId="2B3C6947" w:rsidR="006E430D" w:rsidRDefault="006E430D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Office </w:t>
      </w:r>
      <w:r w:rsidRPr="006B7BAA">
        <w:rPr>
          <w:rFonts w:ascii="Times New Roman" w:hAnsi="Times New Roman" w:cs="Times New Roman"/>
          <w:sz w:val="24"/>
          <w:szCs w:val="24"/>
        </w:rPr>
        <w:t>Fellowship funding by the Department of</w:t>
      </w:r>
      <w:r>
        <w:rPr>
          <w:rFonts w:ascii="Times New Roman" w:hAnsi="Times New Roman" w:cs="Times New Roman"/>
          <w:sz w:val="24"/>
          <w:szCs w:val="24"/>
        </w:rPr>
        <w:t xml:space="preserve"> Sociology ($1250), 2021</w:t>
      </w:r>
    </w:p>
    <w:p w14:paraId="4BCDEE56" w14:textId="117BE783" w:rsidR="00A35170" w:rsidRPr="00ED4E58" w:rsidRDefault="00A35170" w:rsidP="00A3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BAA">
        <w:rPr>
          <w:rFonts w:ascii="Times New Roman" w:hAnsi="Times New Roman" w:cs="Times New Roman"/>
          <w:sz w:val="24"/>
          <w:szCs w:val="24"/>
        </w:rPr>
        <w:t>Graduate Office Fellowship funding by the Department of</w:t>
      </w:r>
      <w:r>
        <w:rPr>
          <w:rFonts w:ascii="Times New Roman" w:hAnsi="Times New Roman" w:cs="Times New Roman"/>
          <w:sz w:val="24"/>
          <w:szCs w:val="24"/>
        </w:rPr>
        <w:t xml:space="preserve"> Sociology ($900), 2018</w:t>
      </w:r>
    </w:p>
    <w:p w14:paraId="363D33C2" w14:textId="77777777" w:rsidR="00A35170" w:rsidRPr="007D0B4C" w:rsidRDefault="00A35170" w:rsidP="00A35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BAA">
        <w:rPr>
          <w:rFonts w:ascii="Times New Roman" w:hAnsi="Times New Roman" w:cs="Times New Roman"/>
          <w:sz w:val="24"/>
          <w:szCs w:val="24"/>
        </w:rPr>
        <w:t>Graduate Office Fellowship funding by the Department of Sociology</w:t>
      </w:r>
      <w:r>
        <w:rPr>
          <w:rFonts w:ascii="Times New Roman" w:hAnsi="Times New Roman" w:cs="Times New Roman"/>
          <w:sz w:val="24"/>
          <w:szCs w:val="24"/>
        </w:rPr>
        <w:t xml:space="preserve"> ($2,500), 2017</w:t>
      </w:r>
    </w:p>
    <w:p w14:paraId="64F75D23" w14:textId="77777777" w:rsidR="00A35170" w:rsidRPr="004859D7" w:rsidRDefault="00A35170" w:rsidP="00A35170">
      <w:p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96F">
        <w:rPr>
          <w:rFonts w:ascii="Times New Roman" w:hAnsi="Times New Roman" w:cs="Times New Roman"/>
          <w:sz w:val="24"/>
          <w:szCs w:val="24"/>
        </w:rPr>
        <w:t xml:space="preserve">Emma Shore-Thornton Endowment, Native American Institute, Michigan State University ($600), 2015 </w:t>
      </w:r>
    </w:p>
    <w:p w14:paraId="698C14F8" w14:textId="77777777" w:rsidR="000E3284" w:rsidRDefault="000E3284"/>
    <w:sectPr w:rsidR="000E32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6FF3" w14:textId="77777777" w:rsidR="00AC13B9" w:rsidRDefault="00AC13B9">
      <w:pPr>
        <w:spacing w:after="0" w:line="240" w:lineRule="auto"/>
      </w:pPr>
      <w:r>
        <w:separator/>
      </w:r>
    </w:p>
  </w:endnote>
  <w:endnote w:type="continuationSeparator" w:id="0">
    <w:p w14:paraId="2F9E031C" w14:textId="77777777" w:rsidR="00AC13B9" w:rsidRDefault="00AC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074D" w14:textId="77777777" w:rsidR="00AC13B9" w:rsidRDefault="00AC13B9">
      <w:pPr>
        <w:spacing w:after="0" w:line="240" w:lineRule="auto"/>
      </w:pPr>
      <w:r>
        <w:separator/>
      </w:r>
    </w:p>
  </w:footnote>
  <w:footnote w:type="continuationSeparator" w:id="0">
    <w:p w14:paraId="27D1EC83" w14:textId="77777777" w:rsidR="00AC13B9" w:rsidRDefault="00AC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76314C5A603B4583ACF9115D76BB155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CA9A2E6" w14:textId="28B08230" w:rsidR="006F1D95" w:rsidRDefault="009D3D0D" w:rsidP="009D3D0D">
        <w:pPr>
          <w:pStyle w:val="Header"/>
          <w:tabs>
            <w:tab w:val="clear" w:pos="4680"/>
            <w:tab w:val="clear" w:pos="9360"/>
          </w:tabs>
          <w:jc w:val="right"/>
        </w:pPr>
        <w:r>
          <w:rPr>
            <w:color w:val="7F7F7F" w:themeColor="text1" w:themeTint="80"/>
          </w:rPr>
          <w:t>M</w:t>
        </w:r>
        <w:r w:rsidR="00B90055">
          <w:rPr>
            <w:color w:val="7F7F7F" w:themeColor="text1" w:themeTint="80"/>
          </w:rPr>
          <w:t xml:space="preserve">ay </w:t>
        </w:r>
        <w:r>
          <w:rPr>
            <w:color w:val="7F7F7F" w:themeColor="text1" w:themeTint="80"/>
          </w:rPr>
          <w:t>2023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018E"/>
    <w:multiLevelType w:val="hybridMultilevel"/>
    <w:tmpl w:val="FC1AF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2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70"/>
    <w:rsid w:val="00026B1F"/>
    <w:rsid w:val="00061271"/>
    <w:rsid w:val="000E3284"/>
    <w:rsid w:val="0011212D"/>
    <w:rsid w:val="00160BCE"/>
    <w:rsid w:val="001C2F95"/>
    <w:rsid w:val="0021574B"/>
    <w:rsid w:val="002C5B9F"/>
    <w:rsid w:val="002E165D"/>
    <w:rsid w:val="003E54EB"/>
    <w:rsid w:val="003F0421"/>
    <w:rsid w:val="00444849"/>
    <w:rsid w:val="004C5622"/>
    <w:rsid w:val="004C7CC5"/>
    <w:rsid w:val="005525E4"/>
    <w:rsid w:val="005E5C21"/>
    <w:rsid w:val="005F76D3"/>
    <w:rsid w:val="0060100C"/>
    <w:rsid w:val="006457DC"/>
    <w:rsid w:val="006A6D38"/>
    <w:rsid w:val="006D1B92"/>
    <w:rsid w:val="006E430D"/>
    <w:rsid w:val="006F7F6B"/>
    <w:rsid w:val="007842E6"/>
    <w:rsid w:val="00894945"/>
    <w:rsid w:val="008E1362"/>
    <w:rsid w:val="008F1C4E"/>
    <w:rsid w:val="00947E02"/>
    <w:rsid w:val="00977078"/>
    <w:rsid w:val="0098197D"/>
    <w:rsid w:val="009C2B65"/>
    <w:rsid w:val="009D3D0D"/>
    <w:rsid w:val="009F548C"/>
    <w:rsid w:val="00A009F3"/>
    <w:rsid w:val="00A33155"/>
    <w:rsid w:val="00A35170"/>
    <w:rsid w:val="00AC13B9"/>
    <w:rsid w:val="00B86DD7"/>
    <w:rsid w:val="00B90055"/>
    <w:rsid w:val="00C05CB3"/>
    <w:rsid w:val="00C92532"/>
    <w:rsid w:val="00C959B0"/>
    <w:rsid w:val="00CE4CA3"/>
    <w:rsid w:val="00D141BE"/>
    <w:rsid w:val="00D16579"/>
    <w:rsid w:val="00D34160"/>
    <w:rsid w:val="00D3489F"/>
    <w:rsid w:val="00D52CFC"/>
    <w:rsid w:val="00D53557"/>
    <w:rsid w:val="00D74B2A"/>
    <w:rsid w:val="00D83A62"/>
    <w:rsid w:val="00D95ADD"/>
    <w:rsid w:val="00DC1212"/>
    <w:rsid w:val="00DC5AF3"/>
    <w:rsid w:val="00E03E3B"/>
    <w:rsid w:val="00E40A92"/>
    <w:rsid w:val="00E52F6C"/>
    <w:rsid w:val="00E70086"/>
    <w:rsid w:val="00ED5622"/>
    <w:rsid w:val="00ED7838"/>
    <w:rsid w:val="00EF4C56"/>
    <w:rsid w:val="00F748FE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8DBE"/>
  <w15:chartTrackingRefBased/>
  <w15:docId w15:val="{CB04CA81-8055-4FE5-8415-04745CD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17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5170"/>
    <w:rPr>
      <w:rFonts w:eastAsiaTheme="minorEastAs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35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35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4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2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1F"/>
  </w:style>
  <w:style w:type="character" w:styleId="FollowedHyperlink">
    <w:name w:val="FollowedHyperlink"/>
    <w:basedOn w:val="DefaultParagraphFont"/>
    <w:uiPriority w:val="99"/>
    <w:semiHidden/>
    <w:unhideWhenUsed/>
    <w:rsid w:val="00DC5A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hmadeline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nashmade@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sanet.org/sites/default/files/2020_final_cop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406/womgenfamcol.8.2.019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14C5A603B4583ACF9115D76BB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E497-E2A5-4DEC-B673-622DDA8DA0EC}"/>
      </w:docPartPr>
      <w:docPartBody>
        <w:p w:rsidR="0066177F" w:rsidRDefault="001D5AB3" w:rsidP="001D5AB3">
          <w:pPr>
            <w:pStyle w:val="76314C5A603B4583ACF9115D76BB155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B3"/>
    <w:rsid w:val="001D5AB3"/>
    <w:rsid w:val="00372D13"/>
    <w:rsid w:val="004555BF"/>
    <w:rsid w:val="0066177F"/>
    <w:rsid w:val="00E93DA7"/>
    <w:rsid w:val="00F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314C5A603B4583ACF9115D76BB1550">
    <w:name w:val="76314C5A603B4583ACF9115D76BB1550"/>
    <w:rsid w:val="001D5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2023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</dc:title>
  <dc:subject/>
  <dc:creator>madeline nash</dc:creator>
  <cp:keywords/>
  <dc:description/>
  <cp:lastModifiedBy>madeline nash</cp:lastModifiedBy>
  <cp:revision>2</cp:revision>
  <dcterms:created xsi:type="dcterms:W3CDTF">2023-05-26T19:24:00Z</dcterms:created>
  <dcterms:modified xsi:type="dcterms:W3CDTF">2023-05-26T19:24:00Z</dcterms:modified>
</cp:coreProperties>
</file>