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3F1550B8" w:rsidR="00BB40BD" w:rsidRPr="00B02545" w:rsidRDefault="00BB40BD" w:rsidP="007955E4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F11032">
        <w:rPr>
          <w:b/>
        </w:rPr>
        <w:tab/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2ECECCA2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>eeting</w:t>
      </w:r>
      <w:r w:rsidR="00216710">
        <w:rPr>
          <w:b/>
        </w:rPr>
        <w:t xml:space="preserve">, held at </w:t>
      </w:r>
      <w:r w:rsidR="00D73CD6">
        <w:rPr>
          <w:b/>
        </w:rPr>
        <w:t>2</w:t>
      </w:r>
      <w:r w:rsidR="00216710">
        <w:rPr>
          <w:b/>
        </w:rPr>
        <w:t>pm</w:t>
      </w:r>
      <w:r w:rsidR="00B02545">
        <w:rPr>
          <w:b/>
        </w:rPr>
        <w:t xml:space="preserve"> on </w:t>
      </w:r>
      <w:r w:rsidR="000A1027">
        <w:rPr>
          <w:b/>
        </w:rPr>
        <w:t>1</w:t>
      </w:r>
      <w:r w:rsidR="008F498F">
        <w:rPr>
          <w:b/>
        </w:rPr>
        <w:t>1 April</w:t>
      </w:r>
      <w:r w:rsidR="00F11032">
        <w:rPr>
          <w:b/>
        </w:rPr>
        <w:t xml:space="preserve"> 2022</w:t>
      </w:r>
      <w:r w:rsidR="000A1027">
        <w:rPr>
          <w:b/>
        </w:rPr>
        <w:t xml:space="preserve"> at </w:t>
      </w:r>
      <w:proofErr w:type="spellStart"/>
      <w:r w:rsidR="006119B3">
        <w:rPr>
          <w:b/>
        </w:rPr>
        <w:t>Aldern</w:t>
      </w:r>
      <w:proofErr w:type="spellEnd"/>
      <w:r w:rsidR="006119B3">
        <w:rPr>
          <w:b/>
        </w:rPr>
        <w:t xml:space="preserve"> House, Bakewell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637297D9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</w:p>
    <w:p w14:paraId="69CE45B1" w14:textId="39396F0C" w:rsidR="006119B3" w:rsidRDefault="00301BFA" w:rsidP="00E317E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F13C6D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</w:p>
    <w:p w14:paraId="47638CDA" w14:textId="3D88DAF5" w:rsidR="00962A6A" w:rsidRDefault="00962A6A" w:rsidP="006119B3">
      <w:pPr>
        <w:jc w:val="both"/>
        <w:rPr>
          <w:sz w:val="22"/>
          <w:szCs w:val="22"/>
        </w:rPr>
      </w:pPr>
      <w:r>
        <w:rPr>
          <w:sz w:val="22"/>
          <w:szCs w:val="22"/>
        </w:rPr>
        <w:t>T Bellamy*</w:t>
      </w:r>
    </w:p>
    <w:p w14:paraId="611BE512" w14:textId="5B1ECB21" w:rsidR="00F11032" w:rsidRDefault="00F11032" w:rsidP="006119B3">
      <w:pPr>
        <w:jc w:val="both"/>
        <w:rPr>
          <w:sz w:val="22"/>
          <w:szCs w:val="22"/>
        </w:rPr>
      </w:pPr>
      <w:r>
        <w:rPr>
          <w:sz w:val="22"/>
          <w:szCs w:val="22"/>
        </w:rPr>
        <w:t>P Brady</w:t>
      </w:r>
    </w:p>
    <w:p w14:paraId="3051DCB0" w14:textId="46AFCB6D" w:rsidR="006119B3" w:rsidRDefault="000A1027" w:rsidP="006119B3">
      <w:p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1A3E50">
        <w:rPr>
          <w:sz w:val="22"/>
          <w:szCs w:val="22"/>
        </w:rPr>
        <w:t xml:space="preserve"> Collins</w:t>
      </w:r>
      <w:r w:rsidR="006119B3" w:rsidRPr="006119B3">
        <w:rPr>
          <w:sz w:val="22"/>
          <w:szCs w:val="22"/>
        </w:rPr>
        <w:t xml:space="preserve"> </w:t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</w:p>
    <w:p w14:paraId="0CCACCC8" w14:textId="77777777" w:rsidR="00962A6A" w:rsidRDefault="00962A6A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Cooper*</w:t>
      </w:r>
    </w:p>
    <w:p w14:paraId="1292FEE5" w14:textId="7EB1F9D8" w:rsidR="00301BFA" w:rsidRPr="00C2546F" w:rsidRDefault="00EE352F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7B652FE7" w14:textId="49356728" w:rsidR="000A1027" w:rsidRDefault="000A1027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L Granger</w:t>
      </w:r>
      <w:r w:rsidR="0017195F">
        <w:rPr>
          <w:sz w:val="22"/>
          <w:szCs w:val="22"/>
        </w:rPr>
        <w:tab/>
      </w:r>
      <w:r w:rsidR="0017195F">
        <w:rPr>
          <w:sz w:val="22"/>
          <w:szCs w:val="22"/>
        </w:rPr>
        <w:tab/>
      </w:r>
      <w:r w:rsidR="0017195F">
        <w:rPr>
          <w:sz w:val="22"/>
          <w:szCs w:val="22"/>
        </w:rPr>
        <w:tab/>
      </w:r>
      <w:r w:rsidR="0017195F">
        <w:rPr>
          <w:sz w:val="22"/>
          <w:szCs w:val="22"/>
        </w:rPr>
        <w:tab/>
      </w:r>
      <w:r w:rsidR="0017195F">
        <w:rPr>
          <w:sz w:val="22"/>
          <w:szCs w:val="22"/>
        </w:rPr>
        <w:tab/>
        <w:t xml:space="preserve">* = attended via </w:t>
      </w:r>
      <w:proofErr w:type="spellStart"/>
      <w:r w:rsidR="0017195F">
        <w:rPr>
          <w:sz w:val="22"/>
          <w:szCs w:val="22"/>
        </w:rPr>
        <w:t>videolink</w:t>
      </w:r>
      <w:proofErr w:type="spellEnd"/>
    </w:p>
    <w:p w14:paraId="70CDC64C" w14:textId="048E8F28" w:rsidR="007F052D" w:rsidRDefault="00216710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C2BDC7E" w14:textId="77777777" w:rsidR="00FB75B1" w:rsidRPr="00A83017" w:rsidRDefault="00FB75B1" w:rsidP="00FB75B1">
      <w:pPr>
        <w:jc w:val="both"/>
        <w:rPr>
          <w:sz w:val="14"/>
          <w:szCs w:val="14"/>
        </w:rPr>
      </w:pPr>
    </w:p>
    <w:p w14:paraId="6EC6316E" w14:textId="77777777" w:rsidR="00962A6A" w:rsidRDefault="00C050B2" w:rsidP="00B50940">
      <w:pPr>
        <w:jc w:val="both"/>
      </w:pPr>
      <w:r w:rsidRPr="00C050B2">
        <w:t>2</w:t>
      </w:r>
      <w:r w:rsidR="00F11032">
        <w:t>2</w:t>
      </w:r>
      <w:r w:rsidRPr="00C050B2">
        <w:t>/</w:t>
      </w:r>
      <w:r w:rsidR="00962A6A">
        <w:t>10</w:t>
      </w:r>
      <w:r w:rsidRPr="00C050B2">
        <w:tab/>
      </w:r>
      <w:r w:rsidR="00962A6A" w:rsidRPr="00962A6A">
        <w:rPr>
          <w:b/>
          <w:bCs/>
          <w:u w:val="single"/>
        </w:rPr>
        <w:t>Chair’s opening remarks</w:t>
      </w:r>
    </w:p>
    <w:p w14:paraId="45F7C090" w14:textId="77777777" w:rsidR="002D6EF0" w:rsidRDefault="00962A6A" w:rsidP="00B50940">
      <w:pPr>
        <w:jc w:val="both"/>
      </w:pPr>
      <w:r>
        <w:tab/>
        <w:t xml:space="preserve">M Beer </w:t>
      </w:r>
      <w:r w:rsidR="002D6EF0">
        <w:t>noted that PPPF’s response to Government’s response to the Glover</w:t>
      </w:r>
    </w:p>
    <w:p w14:paraId="78D06D24" w14:textId="77777777" w:rsidR="002D6EF0" w:rsidRDefault="002D6EF0" w:rsidP="002D6EF0">
      <w:pPr>
        <w:ind w:firstLine="720"/>
        <w:jc w:val="both"/>
      </w:pPr>
      <w:r>
        <w:t>report had now been submitted. P Brady asked that thanks be recorded to MB</w:t>
      </w:r>
    </w:p>
    <w:p w14:paraId="2DCA1B26" w14:textId="51DBB397" w:rsidR="00962A6A" w:rsidRDefault="002D6EF0" w:rsidP="002D6EF0">
      <w:pPr>
        <w:ind w:firstLine="720"/>
        <w:jc w:val="both"/>
      </w:pPr>
      <w:r>
        <w:t>for his efforts in collating and editing the PPPF response.</w:t>
      </w:r>
    </w:p>
    <w:p w14:paraId="7FC361E1" w14:textId="77777777" w:rsidR="00962A6A" w:rsidRPr="00962A6A" w:rsidRDefault="00962A6A" w:rsidP="00B50940">
      <w:pPr>
        <w:jc w:val="both"/>
        <w:rPr>
          <w:sz w:val="16"/>
          <w:szCs w:val="16"/>
        </w:rPr>
      </w:pPr>
    </w:p>
    <w:p w14:paraId="52164350" w14:textId="13EB3D7B" w:rsidR="00BE28C7" w:rsidRDefault="00962A6A" w:rsidP="00B50940">
      <w:pPr>
        <w:jc w:val="both"/>
      </w:pPr>
      <w:r w:rsidRPr="00962A6A">
        <w:t>22/11</w:t>
      </w:r>
      <w:r w:rsidRPr="00962A6A">
        <w:tab/>
      </w:r>
      <w:r w:rsidR="00BE28C7" w:rsidRPr="00BE28C7">
        <w:rPr>
          <w:b/>
          <w:bCs/>
          <w:u w:val="single"/>
        </w:rPr>
        <w:t>Apolog</w:t>
      </w:r>
      <w:r w:rsidR="00BE28C7">
        <w:rPr>
          <w:b/>
          <w:bCs/>
          <w:u w:val="single"/>
        </w:rPr>
        <w:t>i</w:t>
      </w:r>
      <w:r w:rsidR="00BE28C7" w:rsidRPr="00BE28C7">
        <w:rPr>
          <w:b/>
          <w:bCs/>
          <w:u w:val="single"/>
        </w:rPr>
        <w:t>es for abs</w:t>
      </w:r>
      <w:r w:rsidR="00BE28C7">
        <w:rPr>
          <w:b/>
          <w:bCs/>
          <w:u w:val="single"/>
        </w:rPr>
        <w:t>ence</w:t>
      </w:r>
      <w:r w:rsidR="00BE28C7">
        <w:t xml:space="preserve"> </w:t>
      </w:r>
    </w:p>
    <w:p w14:paraId="3B213F96" w14:textId="14927FF4" w:rsidR="00BE28C7" w:rsidRDefault="00B02545" w:rsidP="00B50940">
      <w:pPr>
        <w:ind w:firstLine="720"/>
        <w:jc w:val="both"/>
      </w:pPr>
      <w:r>
        <w:t xml:space="preserve">Received from </w:t>
      </w:r>
      <w:r w:rsidR="00962A6A">
        <w:t>S Bennett and Z Hawley.</w:t>
      </w:r>
    </w:p>
    <w:p w14:paraId="1F9106E2" w14:textId="77777777" w:rsidR="00BE28C7" w:rsidRPr="00A70FC8" w:rsidRDefault="00BE28C7" w:rsidP="00B50940">
      <w:pPr>
        <w:ind w:firstLine="720"/>
        <w:jc w:val="both"/>
        <w:rPr>
          <w:sz w:val="14"/>
          <w:szCs w:val="14"/>
        </w:rPr>
      </w:pPr>
    </w:p>
    <w:p w14:paraId="2226A8DA" w14:textId="49DD9B11" w:rsidR="00A43C8B" w:rsidRPr="00E201A4" w:rsidRDefault="00A43C8B" w:rsidP="00A43C8B">
      <w:pPr>
        <w:jc w:val="both"/>
      </w:pPr>
      <w:r w:rsidRPr="008159B0">
        <w:t>2</w:t>
      </w:r>
      <w:r w:rsidR="00F11032">
        <w:t>2</w:t>
      </w:r>
      <w:r w:rsidRPr="008159B0">
        <w:t>/</w:t>
      </w:r>
      <w:r w:rsidR="002D6EF0">
        <w:t>1</w:t>
      </w:r>
      <w:r w:rsidR="00F11032">
        <w:t>2</w:t>
      </w:r>
      <w:r w:rsidRPr="008159B0">
        <w:tab/>
      </w:r>
      <w:r w:rsidR="002D6EF0">
        <w:rPr>
          <w:b/>
          <w:bCs/>
          <w:u w:val="single"/>
        </w:rPr>
        <w:t>Mi</w:t>
      </w:r>
      <w:r w:rsidRPr="00D25AB5">
        <w:rPr>
          <w:b/>
          <w:bCs/>
          <w:u w:val="single"/>
        </w:rPr>
        <w:t xml:space="preserve">nutes of meeting, </w:t>
      </w:r>
      <w:r w:rsidR="00FD4140">
        <w:rPr>
          <w:b/>
          <w:bCs/>
          <w:u w:val="single"/>
        </w:rPr>
        <w:t>1</w:t>
      </w:r>
      <w:r w:rsidR="00C70D42">
        <w:rPr>
          <w:b/>
          <w:bCs/>
          <w:u w:val="single"/>
        </w:rPr>
        <w:t>4 February</w:t>
      </w:r>
      <w:r>
        <w:rPr>
          <w:u w:val="single"/>
        </w:rPr>
        <w:t xml:space="preserve"> </w:t>
      </w:r>
    </w:p>
    <w:p w14:paraId="40287848" w14:textId="77777777" w:rsidR="00A43C8B" w:rsidRDefault="00A43C8B" w:rsidP="00A43C8B">
      <w:pPr>
        <w:ind w:left="720"/>
        <w:jc w:val="both"/>
      </w:pPr>
      <w:r w:rsidRPr="00C60A92">
        <w:t>These were approved as a correct record.</w:t>
      </w:r>
    </w:p>
    <w:p w14:paraId="6B9B27C3" w14:textId="77777777" w:rsidR="00A43C8B" w:rsidRPr="00D73CD6" w:rsidRDefault="00A43C8B" w:rsidP="00A43C8B">
      <w:pPr>
        <w:ind w:left="720"/>
        <w:jc w:val="both"/>
        <w:rPr>
          <w:sz w:val="14"/>
          <w:szCs w:val="14"/>
        </w:rPr>
      </w:pPr>
    </w:p>
    <w:p w14:paraId="64625FEF" w14:textId="15717DE5" w:rsidR="00FD4140" w:rsidRDefault="009A07FA" w:rsidP="00FD4140">
      <w:pPr>
        <w:jc w:val="both"/>
        <w:rPr>
          <w:b/>
          <w:bCs/>
          <w:u w:val="single"/>
        </w:rPr>
      </w:pPr>
      <w:r>
        <w:t>22/</w:t>
      </w:r>
      <w:r w:rsidR="00C70D42">
        <w:t>13</w:t>
      </w:r>
      <w:r w:rsidR="00FD4140">
        <w:tab/>
      </w:r>
      <w:r w:rsidR="00FD4140" w:rsidRPr="007452D7">
        <w:rPr>
          <w:b/>
          <w:bCs/>
          <w:u w:val="single"/>
        </w:rPr>
        <w:t xml:space="preserve">Matters arising from </w:t>
      </w:r>
      <w:r w:rsidR="00C70D42">
        <w:rPr>
          <w:b/>
          <w:bCs/>
          <w:u w:val="single"/>
        </w:rPr>
        <w:t>February</w:t>
      </w:r>
      <w:r w:rsidR="00FD4140" w:rsidRPr="007452D7">
        <w:rPr>
          <w:b/>
          <w:bCs/>
          <w:u w:val="single"/>
        </w:rPr>
        <w:t xml:space="preserve"> minutes</w:t>
      </w:r>
      <w:r w:rsidR="00FD4140">
        <w:rPr>
          <w:b/>
          <w:bCs/>
          <w:u w:val="single"/>
        </w:rPr>
        <w:t xml:space="preserve"> not elsewhere on the agenda</w:t>
      </w:r>
    </w:p>
    <w:p w14:paraId="2D072EA4" w14:textId="7107F4B5" w:rsidR="00FD4140" w:rsidRDefault="00FD4140" w:rsidP="00FD4140">
      <w:pPr>
        <w:jc w:val="both"/>
      </w:pPr>
      <w:r>
        <w:tab/>
        <w:t xml:space="preserve">Nil. </w:t>
      </w:r>
    </w:p>
    <w:p w14:paraId="5943C5AE" w14:textId="18037CDB" w:rsidR="00FD4140" w:rsidRPr="00FD4140" w:rsidRDefault="00FD4140" w:rsidP="00FD4140">
      <w:pPr>
        <w:jc w:val="both"/>
        <w:rPr>
          <w:sz w:val="14"/>
          <w:szCs w:val="14"/>
        </w:rPr>
      </w:pPr>
    </w:p>
    <w:p w14:paraId="7C0C2704" w14:textId="77777777" w:rsidR="00C70D42" w:rsidRDefault="00C70D42" w:rsidP="009A07FA">
      <w:pPr>
        <w:jc w:val="both"/>
        <w:rPr>
          <w:b/>
          <w:bCs/>
          <w:u w:val="single"/>
        </w:rPr>
      </w:pPr>
      <w:r>
        <w:t>22/14</w:t>
      </w:r>
      <w:r>
        <w:tab/>
      </w:r>
      <w:r w:rsidRPr="00C70D42">
        <w:rPr>
          <w:b/>
          <w:bCs/>
          <w:u w:val="single"/>
        </w:rPr>
        <w:t>PDNPA</w:t>
      </w:r>
      <w:r>
        <w:rPr>
          <w:b/>
          <w:bCs/>
          <w:u w:val="single"/>
        </w:rPr>
        <w:t>’s</w:t>
      </w:r>
      <w:r w:rsidRPr="00C70D42">
        <w:rPr>
          <w:b/>
          <w:bCs/>
          <w:u w:val="single"/>
        </w:rPr>
        <w:t xml:space="preserve"> ‘Conversion of Historic Buildings’ Supplementary Planning</w:t>
      </w:r>
    </w:p>
    <w:p w14:paraId="59311F8A" w14:textId="7941D0DE" w:rsidR="00C70D42" w:rsidRDefault="00C70D42" w:rsidP="00C70D42">
      <w:pPr>
        <w:ind w:firstLine="720"/>
        <w:jc w:val="both"/>
        <w:rPr>
          <w:b/>
          <w:bCs/>
          <w:u w:val="single"/>
        </w:rPr>
      </w:pPr>
      <w:r w:rsidRPr="00C70D42">
        <w:rPr>
          <w:b/>
          <w:bCs/>
          <w:u w:val="single"/>
        </w:rPr>
        <w:t>Document</w:t>
      </w:r>
    </w:p>
    <w:p w14:paraId="72AC026D" w14:textId="77777777" w:rsidR="009F166A" w:rsidRDefault="00C70D42" w:rsidP="009A07FA">
      <w:pPr>
        <w:jc w:val="both"/>
      </w:pPr>
      <w:r>
        <w:tab/>
        <w:t>The final ve</w:t>
      </w:r>
      <w:r w:rsidR="009F166A">
        <w:t>rsi</w:t>
      </w:r>
      <w:r>
        <w:t xml:space="preserve">on </w:t>
      </w:r>
      <w:r w:rsidR="009F166A">
        <w:t>o</w:t>
      </w:r>
      <w:r>
        <w:t>f this was noted</w:t>
      </w:r>
      <w:r w:rsidR="009F166A">
        <w:t xml:space="preserve">. Its </w:t>
      </w:r>
      <w:r>
        <w:t>appl</w:t>
      </w:r>
      <w:r w:rsidR="009F166A">
        <w:t>i</w:t>
      </w:r>
      <w:r>
        <w:t>c</w:t>
      </w:r>
      <w:r w:rsidR="009F166A">
        <w:t>ati</w:t>
      </w:r>
      <w:r>
        <w:t>on in pr</w:t>
      </w:r>
      <w:r w:rsidR="009F166A">
        <w:t>acti</w:t>
      </w:r>
      <w:r>
        <w:t>ce will be mo</w:t>
      </w:r>
      <w:r w:rsidR="009F166A">
        <w:t>ni</w:t>
      </w:r>
      <w:r>
        <w:t xml:space="preserve">tored, </w:t>
      </w:r>
    </w:p>
    <w:p w14:paraId="4E16DAF9" w14:textId="77777777" w:rsidR="009F166A" w:rsidRDefault="009F166A" w:rsidP="009F166A">
      <w:pPr>
        <w:ind w:firstLine="720"/>
        <w:jc w:val="both"/>
      </w:pPr>
      <w:r>
        <w:t>e</w:t>
      </w:r>
      <w:r w:rsidR="00C70D42">
        <w:t>sp</w:t>
      </w:r>
      <w:r>
        <w:t>e</w:t>
      </w:r>
      <w:r w:rsidR="00C70D42">
        <w:t>ci</w:t>
      </w:r>
      <w:r>
        <w:t>al</w:t>
      </w:r>
      <w:r w:rsidR="00C70D42">
        <w:t>ly insofar as it might affect dev</w:t>
      </w:r>
      <w:r>
        <w:t>el</w:t>
      </w:r>
      <w:r w:rsidR="00C70D42">
        <w:t>opment of the Local</w:t>
      </w:r>
      <w:r>
        <w:t xml:space="preserve"> </w:t>
      </w:r>
      <w:r w:rsidR="00C70D42">
        <w:t>Plan.</w:t>
      </w:r>
      <w:r>
        <w:t xml:space="preserve"> However,</w:t>
      </w:r>
    </w:p>
    <w:p w14:paraId="60903994" w14:textId="0D7067B1" w:rsidR="00C70D42" w:rsidRDefault="009F166A" w:rsidP="00292D8D">
      <w:pPr>
        <w:ind w:left="720"/>
        <w:jc w:val="both"/>
      </w:pPr>
      <w:r>
        <w:t xml:space="preserve">there was concern that creating policies may be of little value if </w:t>
      </w:r>
      <w:r w:rsidR="00292D8D">
        <w:t xml:space="preserve">PDNPA continues not to have adequate </w:t>
      </w:r>
      <w:r>
        <w:t>Enfo</w:t>
      </w:r>
      <w:r w:rsidR="00292D8D">
        <w:t>r</w:t>
      </w:r>
      <w:r>
        <w:t>c</w:t>
      </w:r>
      <w:r w:rsidR="00292D8D">
        <w:t>e</w:t>
      </w:r>
      <w:r>
        <w:t xml:space="preserve">ment </w:t>
      </w:r>
      <w:r w:rsidR="00292D8D">
        <w:t>capability.</w:t>
      </w:r>
    </w:p>
    <w:p w14:paraId="1257E689" w14:textId="77777777" w:rsidR="00C70D42" w:rsidRPr="00292D8D" w:rsidRDefault="00C70D42" w:rsidP="009A07FA">
      <w:pPr>
        <w:jc w:val="both"/>
        <w:rPr>
          <w:sz w:val="16"/>
          <w:szCs w:val="16"/>
        </w:rPr>
      </w:pPr>
    </w:p>
    <w:p w14:paraId="3B995EEA" w14:textId="71670FA7" w:rsidR="003E0AAB" w:rsidRPr="003E0AAB" w:rsidRDefault="009A07FA" w:rsidP="009A07FA">
      <w:pPr>
        <w:jc w:val="both"/>
        <w:rPr>
          <w:b/>
          <w:bCs/>
          <w:u w:val="single"/>
        </w:rPr>
      </w:pPr>
      <w:r>
        <w:t>22/</w:t>
      </w:r>
      <w:r w:rsidR="00292D8D">
        <w:t>1</w:t>
      </w:r>
      <w:r>
        <w:t>5</w:t>
      </w:r>
      <w:r w:rsidR="00DF66CB">
        <w:tab/>
      </w:r>
      <w:r>
        <w:rPr>
          <w:b/>
          <w:bCs/>
          <w:u w:val="single"/>
        </w:rPr>
        <w:t>Affordable housing policy</w:t>
      </w:r>
      <w:r w:rsidR="003E0AAB" w:rsidRPr="003E0AAB">
        <w:rPr>
          <w:b/>
          <w:bCs/>
          <w:u w:val="single"/>
        </w:rPr>
        <w:t xml:space="preserve"> </w:t>
      </w:r>
    </w:p>
    <w:p w14:paraId="57D220E9" w14:textId="178E3345" w:rsidR="00A2501B" w:rsidRPr="0085639B" w:rsidRDefault="00292D8D" w:rsidP="00AA4A58">
      <w:pPr>
        <w:ind w:left="720"/>
        <w:jc w:val="both"/>
        <w:rPr>
          <w:b/>
          <w:bCs/>
        </w:rPr>
      </w:pPr>
      <w:r>
        <w:t>A digest of PPPF members’ views</w:t>
      </w:r>
      <w:r w:rsidR="00AA4A58">
        <w:t xml:space="preserve"> on </w:t>
      </w:r>
      <w:r>
        <w:t>PDNPA</w:t>
      </w:r>
      <w:r w:rsidR="0085639B">
        <w:t>’s</w:t>
      </w:r>
      <w:r>
        <w:t xml:space="preserve"> permissible floor-</w:t>
      </w:r>
      <w:r w:rsidR="00AA4A58">
        <w:t xml:space="preserve">space </w:t>
      </w:r>
      <w:r w:rsidR="0085639B">
        <w:t>policy</w:t>
      </w:r>
      <w:r w:rsidR="00AA4A58">
        <w:t xml:space="preserve"> for affordable dwellings</w:t>
      </w:r>
      <w:r w:rsidR="0085639B">
        <w:t xml:space="preserve"> was tabled. It</w:t>
      </w:r>
      <w:r w:rsidR="00AA4A58">
        <w:t xml:space="preserve"> was agreed t</w:t>
      </w:r>
      <w:r w:rsidR="0085639B">
        <w:t xml:space="preserve">o write to the Authority expressing the concerns of PPPF members. </w:t>
      </w:r>
      <w:r w:rsidR="0085639B">
        <w:tab/>
      </w:r>
      <w:r w:rsidR="0085639B">
        <w:tab/>
        <w:t xml:space="preserve">        </w:t>
      </w:r>
      <w:r w:rsidR="0085639B" w:rsidRPr="0085639B">
        <w:rPr>
          <w:b/>
          <w:bCs/>
        </w:rPr>
        <w:t>Action: Secretary</w:t>
      </w:r>
    </w:p>
    <w:p w14:paraId="0C2B9F0A" w14:textId="77777777" w:rsidR="003E0AAB" w:rsidRPr="0085639B" w:rsidRDefault="003E0AAB" w:rsidP="003E0AAB">
      <w:pPr>
        <w:jc w:val="both"/>
        <w:rPr>
          <w:b/>
          <w:bCs/>
          <w:sz w:val="14"/>
          <w:szCs w:val="14"/>
        </w:rPr>
      </w:pPr>
    </w:p>
    <w:p w14:paraId="2ED6C02C" w14:textId="5EEA5476" w:rsidR="00A2501B" w:rsidRPr="00B3490A" w:rsidRDefault="00A2501B" w:rsidP="00A2501B">
      <w:pPr>
        <w:jc w:val="both"/>
        <w:rPr>
          <w:b/>
          <w:bCs/>
          <w:u w:val="single"/>
        </w:rPr>
      </w:pPr>
      <w:r w:rsidRPr="00EC4D10">
        <w:t>2</w:t>
      </w:r>
      <w:r w:rsidR="00F11032">
        <w:t>2</w:t>
      </w:r>
      <w:r w:rsidRPr="00EC4D10">
        <w:t>/</w:t>
      </w:r>
      <w:r w:rsidR="0085639B">
        <w:t>1</w:t>
      </w:r>
      <w:r w:rsidR="00F11032">
        <w:t>6</w:t>
      </w:r>
      <w:r>
        <w:tab/>
      </w:r>
      <w:r w:rsidR="0085639B" w:rsidRPr="0085639B">
        <w:rPr>
          <w:b/>
          <w:bCs/>
          <w:u w:val="single"/>
        </w:rPr>
        <w:t>Towards a new</w:t>
      </w:r>
      <w:r w:rsidR="0085639B">
        <w:rPr>
          <w:b/>
          <w:bCs/>
          <w:u w:val="single"/>
        </w:rPr>
        <w:t xml:space="preserve"> </w:t>
      </w:r>
      <w:r w:rsidRPr="00B3490A">
        <w:rPr>
          <w:b/>
          <w:bCs/>
          <w:u w:val="single"/>
        </w:rPr>
        <w:t>PDNPA Management Plan</w:t>
      </w:r>
    </w:p>
    <w:p w14:paraId="7F9720A9" w14:textId="78CAA6D1" w:rsidR="00A2501B" w:rsidRDefault="0085639B" w:rsidP="00A83017">
      <w:pPr>
        <w:ind w:left="720"/>
        <w:jc w:val="both"/>
      </w:pPr>
      <w:r>
        <w:t xml:space="preserve">P </w:t>
      </w:r>
      <w:r w:rsidR="007F28E5">
        <w:t>B</w:t>
      </w:r>
      <w:r>
        <w:t>rady expl</w:t>
      </w:r>
      <w:r w:rsidR="007F28E5">
        <w:t>aine</w:t>
      </w:r>
      <w:r>
        <w:t>d some o</w:t>
      </w:r>
      <w:r w:rsidR="007F28E5">
        <w:t>f</w:t>
      </w:r>
      <w:r>
        <w:t xml:space="preserve"> the th</w:t>
      </w:r>
      <w:r w:rsidR="007F28E5">
        <w:t>ink</w:t>
      </w:r>
      <w:r>
        <w:t xml:space="preserve">ing behind </w:t>
      </w:r>
      <w:r w:rsidR="007F28E5">
        <w:t>development of new stances on Built environment, Visitor management, and Thriving communities.</w:t>
      </w:r>
    </w:p>
    <w:p w14:paraId="14E3C118" w14:textId="77777777" w:rsidR="00C43FDD" w:rsidRPr="00DF5E91" w:rsidRDefault="00C43FDD" w:rsidP="00C43FDD">
      <w:pPr>
        <w:ind w:firstLine="720"/>
        <w:jc w:val="both"/>
        <w:rPr>
          <w:sz w:val="14"/>
          <w:szCs w:val="14"/>
        </w:rPr>
      </w:pPr>
    </w:p>
    <w:p w14:paraId="5D9A115F" w14:textId="05F8E52A" w:rsidR="007F28E5" w:rsidRDefault="007F28E5" w:rsidP="00B50940">
      <w:pPr>
        <w:jc w:val="both"/>
        <w:rPr>
          <w:b/>
          <w:bCs/>
          <w:u w:val="single"/>
        </w:rPr>
      </w:pPr>
      <w:r>
        <w:t xml:space="preserve">22/17 </w:t>
      </w:r>
      <w:r>
        <w:tab/>
      </w:r>
      <w:r w:rsidRPr="007F28E5">
        <w:rPr>
          <w:b/>
          <w:bCs/>
          <w:u w:val="single"/>
        </w:rPr>
        <w:t>Local Plan issues</w:t>
      </w:r>
    </w:p>
    <w:p w14:paraId="387C27A4" w14:textId="3DD2AF74" w:rsidR="007F28E5" w:rsidRDefault="007F28E5" w:rsidP="00B50940">
      <w:pPr>
        <w:jc w:val="both"/>
      </w:pPr>
      <w:r>
        <w:tab/>
        <w:t>Deferred to a future meeting.</w:t>
      </w:r>
    </w:p>
    <w:p w14:paraId="643E0AED" w14:textId="77777777" w:rsidR="007F28E5" w:rsidRPr="007F28E5" w:rsidRDefault="007F28E5" w:rsidP="00B50940">
      <w:pPr>
        <w:jc w:val="both"/>
        <w:rPr>
          <w:sz w:val="16"/>
          <w:szCs w:val="16"/>
        </w:rPr>
      </w:pPr>
    </w:p>
    <w:p w14:paraId="10255921" w14:textId="52F5B77D" w:rsidR="002F07C6" w:rsidRDefault="00DF5E91" w:rsidP="00B50940">
      <w:pPr>
        <w:jc w:val="both"/>
        <w:rPr>
          <w:b/>
          <w:bCs/>
          <w:u w:val="single"/>
        </w:rPr>
      </w:pPr>
      <w:r w:rsidRPr="00DF5E91">
        <w:t>2</w:t>
      </w:r>
      <w:r w:rsidR="00F11032">
        <w:t>2</w:t>
      </w:r>
      <w:r w:rsidRPr="00DF5E91">
        <w:t>/</w:t>
      </w:r>
      <w:r w:rsidR="002F07C6">
        <w:t>18</w:t>
      </w:r>
      <w:r w:rsidR="002F07C6">
        <w:tab/>
      </w:r>
      <w:r w:rsidR="002F07C6" w:rsidRPr="002F07C6">
        <w:rPr>
          <w:b/>
          <w:bCs/>
          <w:u w:val="single"/>
        </w:rPr>
        <w:t>Parishes Day 2022</w:t>
      </w:r>
    </w:p>
    <w:p w14:paraId="3700C760" w14:textId="77777777" w:rsidR="00032C2D" w:rsidRDefault="002F07C6" w:rsidP="00B50940">
      <w:pPr>
        <w:jc w:val="both"/>
      </w:pPr>
      <w:r>
        <w:tab/>
        <w:t>It was agreed th</w:t>
      </w:r>
      <w:r w:rsidR="00032C2D">
        <w:t>a</w:t>
      </w:r>
      <w:r>
        <w:t>t 2021’s Par</w:t>
      </w:r>
      <w:r w:rsidR="00032C2D">
        <w:t>is</w:t>
      </w:r>
      <w:r>
        <w:t xml:space="preserve">hes Day </w:t>
      </w:r>
      <w:r w:rsidR="00032C2D">
        <w:t>featured insufficient</w:t>
      </w:r>
      <w:r>
        <w:t xml:space="preserve"> d</w:t>
      </w:r>
      <w:r w:rsidR="00032C2D">
        <w:t>is</w:t>
      </w:r>
      <w:r>
        <w:t>c</w:t>
      </w:r>
      <w:r w:rsidR="00032C2D">
        <w:t>ussi</w:t>
      </w:r>
      <w:r>
        <w:t>on and t</w:t>
      </w:r>
      <w:r w:rsidR="00032C2D">
        <w:t>oo</w:t>
      </w:r>
    </w:p>
    <w:p w14:paraId="5528504E" w14:textId="77777777" w:rsidR="00032C2D" w:rsidRDefault="00032C2D" w:rsidP="00032C2D">
      <w:pPr>
        <w:ind w:firstLine="720"/>
        <w:jc w:val="both"/>
      </w:pPr>
      <w:r>
        <w:t>much ‘talking at’</w:t>
      </w:r>
      <w:r w:rsidR="002F07C6">
        <w:t xml:space="preserve"> </w:t>
      </w:r>
      <w:r>
        <w:t xml:space="preserve">Parishes. It was </w:t>
      </w:r>
      <w:r w:rsidR="002F07C6">
        <w:t xml:space="preserve">decided to canvass member Parishes to </w:t>
      </w:r>
    </w:p>
    <w:p w14:paraId="378D217C" w14:textId="6F654A89" w:rsidR="002F07C6" w:rsidRPr="002F07C6" w:rsidRDefault="002F07C6" w:rsidP="002F07C6">
      <w:pPr>
        <w:ind w:firstLine="720"/>
        <w:jc w:val="both"/>
      </w:pPr>
      <w:r>
        <w:t xml:space="preserve">establish </w:t>
      </w:r>
      <w:r w:rsidR="00032C2D">
        <w:t>the</w:t>
      </w:r>
      <w:r>
        <w:t xml:space="preserve"> subjects they</w:t>
      </w:r>
      <w:r w:rsidR="00032C2D">
        <w:t xml:space="preserve"> </w:t>
      </w:r>
      <w:r>
        <w:t xml:space="preserve">wish to discuss </w:t>
      </w:r>
      <w:proofErr w:type="gramStart"/>
      <w:r>
        <w:t>at</w:t>
      </w:r>
      <w:proofErr w:type="gramEnd"/>
      <w:r>
        <w:t xml:space="preserve"> </w:t>
      </w:r>
      <w:r w:rsidR="00032C2D">
        <w:t>2022’s</w:t>
      </w:r>
      <w:r>
        <w:t xml:space="preserve"> event.</w:t>
      </w:r>
      <w:r w:rsidR="00032C2D">
        <w:t xml:space="preserve"> </w:t>
      </w:r>
      <w:r w:rsidRPr="002F07C6">
        <w:rPr>
          <w:b/>
          <w:bCs/>
        </w:rPr>
        <w:t>Action: Secretary</w:t>
      </w:r>
    </w:p>
    <w:p w14:paraId="35EDDA53" w14:textId="77777777" w:rsidR="002F07C6" w:rsidRPr="002F07C6" w:rsidRDefault="002F07C6" w:rsidP="00B50940">
      <w:pPr>
        <w:jc w:val="both"/>
        <w:rPr>
          <w:sz w:val="16"/>
          <w:szCs w:val="16"/>
        </w:rPr>
      </w:pPr>
    </w:p>
    <w:p w14:paraId="4921FBDB" w14:textId="13A2806D" w:rsidR="00FB7AAF" w:rsidRDefault="002F07C6" w:rsidP="00B50940">
      <w:pPr>
        <w:jc w:val="both"/>
        <w:rPr>
          <w:b/>
          <w:bCs/>
          <w:u w:val="single"/>
        </w:rPr>
      </w:pPr>
      <w:r>
        <w:t>22/19</w:t>
      </w:r>
      <w:r w:rsidR="00DF5E91" w:rsidRPr="00DF5E91">
        <w:tab/>
      </w:r>
      <w:r w:rsidR="00FB7AAF" w:rsidRPr="008A7816">
        <w:rPr>
          <w:b/>
          <w:bCs/>
          <w:u w:val="single"/>
        </w:rPr>
        <w:t>Secretary’s report</w:t>
      </w:r>
    </w:p>
    <w:p w14:paraId="37C7DAB3" w14:textId="53D06425" w:rsidR="00FB7AAF" w:rsidRDefault="00FB7AAF" w:rsidP="00B50940">
      <w:pPr>
        <w:ind w:left="720"/>
        <w:jc w:val="both"/>
      </w:pPr>
      <w:r w:rsidRPr="00095CCE">
        <w:t>The Secretary</w:t>
      </w:r>
      <w:r>
        <w:t xml:space="preserve"> had circulated this</w:t>
      </w:r>
      <w:r w:rsidR="00A83017">
        <w:t>, and it was noted</w:t>
      </w:r>
      <w:r>
        <w:t>.</w:t>
      </w:r>
      <w:r w:rsidR="00037121">
        <w:t xml:space="preserve">  </w:t>
      </w:r>
      <w:r w:rsidR="006128F6">
        <w:t xml:space="preserve"> </w:t>
      </w:r>
    </w:p>
    <w:p w14:paraId="7C9ECD82" w14:textId="4AF46C2B" w:rsidR="00AA0EB9" w:rsidRDefault="00AA0EB9" w:rsidP="00B50940">
      <w:pPr>
        <w:ind w:left="720"/>
        <w:jc w:val="both"/>
      </w:pPr>
    </w:p>
    <w:p w14:paraId="572FFC85" w14:textId="3E28E2EB" w:rsidR="00FB7AAF" w:rsidRDefault="00F11032" w:rsidP="00B50940">
      <w:pPr>
        <w:jc w:val="both"/>
      </w:pPr>
      <w:r>
        <w:lastRenderedPageBreak/>
        <w:t>22</w:t>
      </w:r>
      <w:r w:rsidR="00FB7AAF" w:rsidRPr="008A7816">
        <w:t>/</w:t>
      </w:r>
      <w:r w:rsidR="00032C2D">
        <w:t>20</w:t>
      </w:r>
      <w:r w:rsidR="00FB7AAF" w:rsidRPr="008A7816">
        <w:tab/>
      </w:r>
      <w:r w:rsidR="00FB7AAF" w:rsidRPr="00D25AB5">
        <w:rPr>
          <w:b/>
          <w:bCs/>
          <w:u w:val="single"/>
        </w:rPr>
        <w:t>Finance</w:t>
      </w:r>
    </w:p>
    <w:p w14:paraId="7ECF83B1" w14:textId="092E6474" w:rsidR="00032C2D" w:rsidRDefault="00032C2D" w:rsidP="00032C2D">
      <w:pPr>
        <w:pStyle w:val="ListParagraph"/>
        <w:numPr>
          <w:ilvl w:val="0"/>
          <w:numId w:val="19"/>
        </w:numPr>
        <w:jc w:val="both"/>
      </w:pPr>
      <w:r>
        <w:t xml:space="preserve">The </w:t>
      </w:r>
      <w:r w:rsidR="00AA0EB9">
        <w:t xml:space="preserve">as-yet </w:t>
      </w:r>
      <w:r>
        <w:t>unaudited accounts for FY202</w:t>
      </w:r>
      <w:r w:rsidR="00AA0EB9">
        <w:t>1</w:t>
      </w:r>
      <w:r>
        <w:t>/2</w:t>
      </w:r>
      <w:r w:rsidR="00AA0EB9">
        <w:t>2</w:t>
      </w:r>
      <w:r>
        <w:t xml:space="preserve"> were not</w:t>
      </w:r>
      <w:r w:rsidR="00AA0EB9">
        <w:t xml:space="preserve">ed. It was felt that there was little justification therefrom to propose a subscription increase. </w:t>
      </w:r>
    </w:p>
    <w:p w14:paraId="6860318F" w14:textId="73AF3143" w:rsidR="006128F6" w:rsidRPr="00A83017" w:rsidRDefault="00FB7AAF" w:rsidP="00984A96">
      <w:pPr>
        <w:pStyle w:val="ListParagraph"/>
        <w:numPr>
          <w:ilvl w:val="0"/>
          <w:numId w:val="19"/>
        </w:numPr>
        <w:jc w:val="both"/>
        <w:rPr>
          <w:sz w:val="14"/>
          <w:szCs w:val="14"/>
        </w:rPr>
      </w:pPr>
      <w:r w:rsidRPr="00984A96">
        <w:t>It was agreed to approve</w:t>
      </w:r>
      <w:r w:rsidRPr="00095CCE">
        <w:t xml:space="preserve"> </w:t>
      </w:r>
      <w:r w:rsidR="009776D0">
        <w:t xml:space="preserve">a </w:t>
      </w:r>
      <w:r w:rsidRPr="00095CCE">
        <w:t>payment of £</w:t>
      </w:r>
      <w:r w:rsidR="00707D70">
        <w:t>112.91</w:t>
      </w:r>
      <w:r w:rsidRPr="00095CCE">
        <w:t xml:space="preserve"> </w:t>
      </w:r>
      <w:r w:rsidR="00984A96">
        <w:t xml:space="preserve">to </w:t>
      </w:r>
      <w:r w:rsidRPr="00095CCE">
        <w:t>the Secretary</w:t>
      </w:r>
      <w:r w:rsidR="001D18D8">
        <w:t>.</w:t>
      </w:r>
    </w:p>
    <w:p w14:paraId="1E3A0856" w14:textId="77777777" w:rsidR="00A83017" w:rsidRPr="00A83017" w:rsidRDefault="00A83017" w:rsidP="00A83017">
      <w:pPr>
        <w:ind w:left="720"/>
        <w:jc w:val="both"/>
        <w:rPr>
          <w:sz w:val="14"/>
          <w:szCs w:val="14"/>
        </w:rPr>
      </w:pPr>
    </w:p>
    <w:p w14:paraId="4442BEF8" w14:textId="20F640F8" w:rsidR="00BB40BD" w:rsidRPr="00E201A4" w:rsidRDefault="006128F6" w:rsidP="00B50940">
      <w:pPr>
        <w:jc w:val="both"/>
      </w:pPr>
      <w:r w:rsidRPr="006128F6">
        <w:t>2</w:t>
      </w:r>
      <w:r w:rsidR="00F11032">
        <w:t>2</w:t>
      </w:r>
      <w:r w:rsidRPr="006128F6">
        <w:t>/</w:t>
      </w:r>
      <w:r w:rsidR="00707D70">
        <w:t>21</w:t>
      </w:r>
      <w:r w:rsidRPr="006128F6">
        <w:tab/>
      </w:r>
      <w:r w:rsidR="00BB40BD" w:rsidRPr="00D25AB5">
        <w:rPr>
          <w:b/>
          <w:bCs/>
          <w:u w:val="single"/>
        </w:rPr>
        <w:t>Next meeting</w:t>
      </w:r>
    </w:p>
    <w:p w14:paraId="419EAB7A" w14:textId="76FFFFFF" w:rsidR="001D18D8" w:rsidRDefault="003108C3" w:rsidP="00B50940">
      <w:pPr>
        <w:ind w:left="720" w:hanging="720"/>
        <w:jc w:val="both"/>
      </w:pPr>
      <w:r>
        <w:tab/>
      </w:r>
      <w:r w:rsidRPr="00095CCE">
        <w:t>Th</w:t>
      </w:r>
      <w:r w:rsidR="008A49CE">
        <w:t>is</w:t>
      </w:r>
      <w:r w:rsidRPr="00095CCE">
        <w:t xml:space="preserve"> </w:t>
      </w:r>
      <w:r w:rsidR="00984A96">
        <w:t>was agreed to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CA46D5">
        <w:t xml:space="preserve"> </w:t>
      </w:r>
      <w:r w:rsidR="009776D0">
        <w:t>1</w:t>
      </w:r>
      <w:r w:rsidR="00707D70">
        <w:t>3 June</w:t>
      </w:r>
      <w:r w:rsidR="00CA46D5">
        <w:t xml:space="preserve"> </w:t>
      </w:r>
      <w:r w:rsidR="002B5076" w:rsidRPr="00095CCE">
        <w:t xml:space="preserve">at </w:t>
      </w:r>
      <w:r w:rsidR="00446D85" w:rsidRPr="00095CCE">
        <w:t>2pm</w:t>
      </w:r>
      <w:r w:rsidR="007D5483">
        <w:t xml:space="preserve"> at </w:t>
      </w:r>
      <w:proofErr w:type="spellStart"/>
      <w:r w:rsidR="007D5483">
        <w:t>Aldern</w:t>
      </w:r>
      <w:proofErr w:type="spellEnd"/>
      <w:r w:rsidR="007D5483">
        <w:t xml:space="preserve"> House</w:t>
      </w:r>
      <w:r w:rsidR="001D18D8">
        <w:t>.</w:t>
      </w:r>
      <w:r w:rsidR="00A83017">
        <w:t xml:space="preserve"> </w:t>
      </w:r>
    </w:p>
    <w:p w14:paraId="7A7490FE" w14:textId="77777777" w:rsidR="00A83017" w:rsidRPr="00A83017" w:rsidRDefault="00A83017" w:rsidP="00B50940">
      <w:pPr>
        <w:ind w:left="720" w:hanging="720"/>
        <w:jc w:val="both"/>
      </w:pPr>
    </w:p>
    <w:p w14:paraId="524FAF78" w14:textId="26B87370" w:rsidR="00C85FCF" w:rsidRPr="00727192" w:rsidRDefault="00446D85" w:rsidP="007955E4">
      <w:pPr>
        <w:ind w:left="720" w:hanging="720"/>
        <w:jc w:val="both"/>
        <w:rPr>
          <w:sz w:val="16"/>
          <w:szCs w:val="16"/>
        </w:rPr>
      </w:pPr>
      <w:r w:rsidRPr="00A26488">
        <w:rPr>
          <w:bCs/>
        </w:rPr>
        <w:t xml:space="preserve">The meeting closed at </w:t>
      </w:r>
      <w:r w:rsidR="00707D70">
        <w:rPr>
          <w:bCs/>
        </w:rPr>
        <w:t>3</w:t>
      </w:r>
      <w:r w:rsidR="00DC03D8">
        <w:rPr>
          <w:bCs/>
        </w:rPr>
        <w:t>.</w:t>
      </w:r>
      <w:r w:rsidR="00707D70">
        <w:rPr>
          <w:bCs/>
        </w:rPr>
        <w:t>5</w:t>
      </w:r>
      <w:r w:rsidR="009776D0">
        <w:rPr>
          <w:bCs/>
        </w:rPr>
        <w:t>5</w:t>
      </w:r>
      <w:r w:rsidRPr="00A26488">
        <w:rPr>
          <w:bCs/>
        </w:rPr>
        <w:t>pm.</w:t>
      </w:r>
    </w:p>
    <w:sectPr w:rsidR="00C85FCF" w:rsidRPr="00727192" w:rsidSect="00AA0E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0095"/>
    <w:multiLevelType w:val="hybridMultilevel"/>
    <w:tmpl w:val="919A31C8"/>
    <w:lvl w:ilvl="0" w:tplc="53F8BE7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51BD8"/>
    <w:multiLevelType w:val="hybridMultilevel"/>
    <w:tmpl w:val="C9AA31A8"/>
    <w:lvl w:ilvl="0" w:tplc="53F8BE7A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7F91"/>
    <w:multiLevelType w:val="hybridMultilevel"/>
    <w:tmpl w:val="6B18177A"/>
    <w:lvl w:ilvl="0" w:tplc="FEF252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B5E4B"/>
    <w:multiLevelType w:val="hybridMultilevel"/>
    <w:tmpl w:val="5366D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6578244">
    <w:abstractNumId w:val="1"/>
  </w:num>
  <w:num w:numId="2" w16cid:durableId="526795952">
    <w:abstractNumId w:val="11"/>
  </w:num>
  <w:num w:numId="3" w16cid:durableId="1802848270">
    <w:abstractNumId w:val="6"/>
  </w:num>
  <w:num w:numId="4" w16cid:durableId="1380666129">
    <w:abstractNumId w:val="15"/>
  </w:num>
  <w:num w:numId="5" w16cid:durableId="1209755927">
    <w:abstractNumId w:val="19"/>
  </w:num>
  <w:num w:numId="6" w16cid:durableId="1053113574">
    <w:abstractNumId w:val="14"/>
  </w:num>
  <w:num w:numId="7" w16cid:durableId="2063676584">
    <w:abstractNumId w:val="21"/>
  </w:num>
  <w:num w:numId="8" w16cid:durableId="1480727810">
    <w:abstractNumId w:val="2"/>
  </w:num>
  <w:num w:numId="9" w16cid:durableId="497619583">
    <w:abstractNumId w:val="18"/>
  </w:num>
  <w:num w:numId="10" w16cid:durableId="9840894">
    <w:abstractNumId w:val="7"/>
  </w:num>
  <w:num w:numId="11" w16cid:durableId="1812213009">
    <w:abstractNumId w:val="13"/>
  </w:num>
  <w:num w:numId="12" w16cid:durableId="1825974152">
    <w:abstractNumId w:val="5"/>
  </w:num>
  <w:num w:numId="13" w16cid:durableId="483156766">
    <w:abstractNumId w:val="17"/>
  </w:num>
  <w:num w:numId="14" w16cid:durableId="678317597">
    <w:abstractNumId w:val="12"/>
  </w:num>
  <w:num w:numId="15" w16cid:durableId="394744939">
    <w:abstractNumId w:val="0"/>
  </w:num>
  <w:num w:numId="16" w16cid:durableId="33043543">
    <w:abstractNumId w:val="9"/>
  </w:num>
  <w:num w:numId="17" w16cid:durableId="185216663">
    <w:abstractNumId w:val="16"/>
  </w:num>
  <w:num w:numId="18" w16cid:durableId="1714815812">
    <w:abstractNumId w:val="10"/>
  </w:num>
  <w:num w:numId="19" w16cid:durableId="1174762088">
    <w:abstractNumId w:val="8"/>
  </w:num>
  <w:num w:numId="20" w16cid:durableId="2067603952">
    <w:abstractNumId w:val="3"/>
  </w:num>
  <w:num w:numId="21" w16cid:durableId="1955598376">
    <w:abstractNumId w:val="4"/>
  </w:num>
  <w:num w:numId="22" w16cid:durableId="20866824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A62"/>
    <w:rsid w:val="00023D55"/>
    <w:rsid w:val="00032C2D"/>
    <w:rsid w:val="00037121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81E0F"/>
    <w:rsid w:val="000922DF"/>
    <w:rsid w:val="000941CA"/>
    <w:rsid w:val="00095CCE"/>
    <w:rsid w:val="00096515"/>
    <w:rsid w:val="000A0BFE"/>
    <w:rsid w:val="000A1027"/>
    <w:rsid w:val="000A7A3F"/>
    <w:rsid w:val="000D66BB"/>
    <w:rsid w:val="000F5723"/>
    <w:rsid w:val="001104CE"/>
    <w:rsid w:val="00132324"/>
    <w:rsid w:val="0014510E"/>
    <w:rsid w:val="00161F93"/>
    <w:rsid w:val="00163C5A"/>
    <w:rsid w:val="0016567E"/>
    <w:rsid w:val="0016582B"/>
    <w:rsid w:val="0017195F"/>
    <w:rsid w:val="00171F76"/>
    <w:rsid w:val="00182925"/>
    <w:rsid w:val="00182F35"/>
    <w:rsid w:val="00185117"/>
    <w:rsid w:val="001A3E50"/>
    <w:rsid w:val="001A6A6A"/>
    <w:rsid w:val="001C1700"/>
    <w:rsid w:val="001C6A04"/>
    <w:rsid w:val="001C6F90"/>
    <w:rsid w:val="001D18D8"/>
    <w:rsid w:val="001E2DD8"/>
    <w:rsid w:val="001E7E89"/>
    <w:rsid w:val="001F6488"/>
    <w:rsid w:val="00203257"/>
    <w:rsid w:val="002121B3"/>
    <w:rsid w:val="00212AAF"/>
    <w:rsid w:val="00216710"/>
    <w:rsid w:val="002344AA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92D8D"/>
    <w:rsid w:val="002A6DD5"/>
    <w:rsid w:val="002B5076"/>
    <w:rsid w:val="002D1017"/>
    <w:rsid w:val="002D6D7D"/>
    <w:rsid w:val="002D6EF0"/>
    <w:rsid w:val="002E0AA6"/>
    <w:rsid w:val="002E1B59"/>
    <w:rsid w:val="002E3ACE"/>
    <w:rsid w:val="002F07C6"/>
    <w:rsid w:val="002F25E3"/>
    <w:rsid w:val="002F264C"/>
    <w:rsid w:val="002F3772"/>
    <w:rsid w:val="002F441F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4845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E0AAB"/>
    <w:rsid w:val="003F450B"/>
    <w:rsid w:val="00401F6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5B9D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C7D23"/>
    <w:rsid w:val="004E5589"/>
    <w:rsid w:val="004E5ABA"/>
    <w:rsid w:val="004F5A58"/>
    <w:rsid w:val="00507713"/>
    <w:rsid w:val="00515908"/>
    <w:rsid w:val="00515AF6"/>
    <w:rsid w:val="00516B88"/>
    <w:rsid w:val="00521A52"/>
    <w:rsid w:val="0053404E"/>
    <w:rsid w:val="00540F61"/>
    <w:rsid w:val="00557A02"/>
    <w:rsid w:val="00576518"/>
    <w:rsid w:val="00585152"/>
    <w:rsid w:val="00586FBE"/>
    <w:rsid w:val="00592A2D"/>
    <w:rsid w:val="005A0FCF"/>
    <w:rsid w:val="005A211E"/>
    <w:rsid w:val="005A219C"/>
    <w:rsid w:val="005D217E"/>
    <w:rsid w:val="005E05FA"/>
    <w:rsid w:val="005E3298"/>
    <w:rsid w:val="005E36A1"/>
    <w:rsid w:val="005F0F32"/>
    <w:rsid w:val="006001F1"/>
    <w:rsid w:val="00601255"/>
    <w:rsid w:val="006119B3"/>
    <w:rsid w:val="006128F6"/>
    <w:rsid w:val="006274B0"/>
    <w:rsid w:val="0064525D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25F3"/>
    <w:rsid w:val="006E5F86"/>
    <w:rsid w:val="006E6A76"/>
    <w:rsid w:val="006F1694"/>
    <w:rsid w:val="00700262"/>
    <w:rsid w:val="00704D67"/>
    <w:rsid w:val="00707D70"/>
    <w:rsid w:val="0071006D"/>
    <w:rsid w:val="00711926"/>
    <w:rsid w:val="00725819"/>
    <w:rsid w:val="00725917"/>
    <w:rsid w:val="00725D5C"/>
    <w:rsid w:val="00727192"/>
    <w:rsid w:val="007452D7"/>
    <w:rsid w:val="00746D2F"/>
    <w:rsid w:val="00752554"/>
    <w:rsid w:val="0076767F"/>
    <w:rsid w:val="00767B9C"/>
    <w:rsid w:val="00775CCB"/>
    <w:rsid w:val="00776D06"/>
    <w:rsid w:val="00791EAD"/>
    <w:rsid w:val="007955E4"/>
    <w:rsid w:val="007B09CC"/>
    <w:rsid w:val="007B6300"/>
    <w:rsid w:val="007B6F02"/>
    <w:rsid w:val="007C0A81"/>
    <w:rsid w:val="007C5498"/>
    <w:rsid w:val="007C6E27"/>
    <w:rsid w:val="007D1C41"/>
    <w:rsid w:val="007D1C64"/>
    <w:rsid w:val="007D4B2B"/>
    <w:rsid w:val="007D5483"/>
    <w:rsid w:val="007D67B5"/>
    <w:rsid w:val="007F052D"/>
    <w:rsid w:val="007F28E5"/>
    <w:rsid w:val="007F293A"/>
    <w:rsid w:val="007F549B"/>
    <w:rsid w:val="00810A59"/>
    <w:rsid w:val="008159B0"/>
    <w:rsid w:val="00825B0A"/>
    <w:rsid w:val="0083372D"/>
    <w:rsid w:val="00834783"/>
    <w:rsid w:val="00834AEB"/>
    <w:rsid w:val="00841CED"/>
    <w:rsid w:val="00845358"/>
    <w:rsid w:val="00855FBB"/>
    <w:rsid w:val="0085639B"/>
    <w:rsid w:val="00867C45"/>
    <w:rsid w:val="0087383E"/>
    <w:rsid w:val="00880C7F"/>
    <w:rsid w:val="008815B0"/>
    <w:rsid w:val="00883609"/>
    <w:rsid w:val="008857AD"/>
    <w:rsid w:val="00891F30"/>
    <w:rsid w:val="008A13FF"/>
    <w:rsid w:val="008A2DDB"/>
    <w:rsid w:val="008A49CE"/>
    <w:rsid w:val="008A7816"/>
    <w:rsid w:val="008A7825"/>
    <w:rsid w:val="008C3709"/>
    <w:rsid w:val="008C3D99"/>
    <w:rsid w:val="008C74DA"/>
    <w:rsid w:val="008D4785"/>
    <w:rsid w:val="008F4181"/>
    <w:rsid w:val="008F498F"/>
    <w:rsid w:val="008F562D"/>
    <w:rsid w:val="008F58C9"/>
    <w:rsid w:val="008F6A9A"/>
    <w:rsid w:val="009076D7"/>
    <w:rsid w:val="00916EAE"/>
    <w:rsid w:val="0093654A"/>
    <w:rsid w:val="0094262F"/>
    <w:rsid w:val="00943560"/>
    <w:rsid w:val="00962A6A"/>
    <w:rsid w:val="00973887"/>
    <w:rsid w:val="009776D0"/>
    <w:rsid w:val="00983E22"/>
    <w:rsid w:val="00984A80"/>
    <w:rsid w:val="00984A96"/>
    <w:rsid w:val="00984ECA"/>
    <w:rsid w:val="00986220"/>
    <w:rsid w:val="009A03A2"/>
    <w:rsid w:val="009A07FA"/>
    <w:rsid w:val="009B0DFE"/>
    <w:rsid w:val="009B4059"/>
    <w:rsid w:val="009B705B"/>
    <w:rsid w:val="009C4FBB"/>
    <w:rsid w:val="009D2B47"/>
    <w:rsid w:val="009D32F1"/>
    <w:rsid w:val="009D4B51"/>
    <w:rsid w:val="009D603D"/>
    <w:rsid w:val="009D7715"/>
    <w:rsid w:val="009E2FE1"/>
    <w:rsid w:val="009E7AC0"/>
    <w:rsid w:val="009F166A"/>
    <w:rsid w:val="009F3DEB"/>
    <w:rsid w:val="00A032B5"/>
    <w:rsid w:val="00A03E8F"/>
    <w:rsid w:val="00A12B0B"/>
    <w:rsid w:val="00A13719"/>
    <w:rsid w:val="00A239BF"/>
    <w:rsid w:val="00A2501B"/>
    <w:rsid w:val="00A26488"/>
    <w:rsid w:val="00A27F6A"/>
    <w:rsid w:val="00A43C8B"/>
    <w:rsid w:val="00A46511"/>
    <w:rsid w:val="00A53582"/>
    <w:rsid w:val="00A640AB"/>
    <w:rsid w:val="00A70469"/>
    <w:rsid w:val="00A704F0"/>
    <w:rsid w:val="00A70FC8"/>
    <w:rsid w:val="00A72C2E"/>
    <w:rsid w:val="00A73050"/>
    <w:rsid w:val="00A74235"/>
    <w:rsid w:val="00A76C6D"/>
    <w:rsid w:val="00A8217B"/>
    <w:rsid w:val="00A83017"/>
    <w:rsid w:val="00A832DB"/>
    <w:rsid w:val="00AA0EB9"/>
    <w:rsid w:val="00AA4A58"/>
    <w:rsid w:val="00AB3A78"/>
    <w:rsid w:val="00AE27DA"/>
    <w:rsid w:val="00B01B48"/>
    <w:rsid w:val="00B01D8A"/>
    <w:rsid w:val="00B02545"/>
    <w:rsid w:val="00B123DA"/>
    <w:rsid w:val="00B1504E"/>
    <w:rsid w:val="00B21F0E"/>
    <w:rsid w:val="00B27069"/>
    <w:rsid w:val="00B27963"/>
    <w:rsid w:val="00B3490A"/>
    <w:rsid w:val="00B50940"/>
    <w:rsid w:val="00B57237"/>
    <w:rsid w:val="00B72E8C"/>
    <w:rsid w:val="00B765E6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50B2"/>
    <w:rsid w:val="00C067A6"/>
    <w:rsid w:val="00C20780"/>
    <w:rsid w:val="00C20B1C"/>
    <w:rsid w:val="00C2546F"/>
    <w:rsid w:val="00C25569"/>
    <w:rsid w:val="00C27BD2"/>
    <w:rsid w:val="00C30556"/>
    <w:rsid w:val="00C317F5"/>
    <w:rsid w:val="00C32B50"/>
    <w:rsid w:val="00C41ABB"/>
    <w:rsid w:val="00C43FDD"/>
    <w:rsid w:val="00C47BD9"/>
    <w:rsid w:val="00C5520D"/>
    <w:rsid w:val="00C60A92"/>
    <w:rsid w:val="00C6307F"/>
    <w:rsid w:val="00C64C2B"/>
    <w:rsid w:val="00C70D42"/>
    <w:rsid w:val="00C71CAF"/>
    <w:rsid w:val="00C74380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D2D2C"/>
    <w:rsid w:val="00CD79A4"/>
    <w:rsid w:val="00CE5529"/>
    <w:rsid w:val="00CF173C"/>
    <w:rsid w:val="00D002A2"/>
    <w:rsid w:val="00D03F73"/>
    <w:rsid w:val="00D110A0"/>
    <w:rsid w:val="00D114D5"/>
    <w:rsid w:val="00D13134"/>
    <w:rsid w:val="00D25AB5"/>
    <w:rsid w:val="00D40168"/>
    <w:rsid w:val="00D45340"/>
    <w:rsid w:val="00D54B2D"/>
    <w:rsid w:val="00D55DD9"/>
    <w:rsid w:val="00D56E4E"/>
    <w:rsid w:val="00D60089"/>
    <w:rsid w:val="00D602F5"/>
    <w:rsid w:val="00D71C27"/>
    <w:rsid w:val="00D73CD6"/>
    <w:rsid w:val="00D74518"/>
    <w:rsid w:val="00D82EA5"/>
    <w:rsid w:val="00D859CA"/>
    <w:rsid w:val="00D9420D"/>
    <w:rsid w:val="00D95317"/>
    <w:rsid w:val="00DA2173"/>
    <w:rsid w:val="00DA4C10"/>
    <w:rsid w:val="00DB7DA4"/>
    <w:rsid w:val="00DB7F56"/>
    <w:rsid w:val="00DC03D8"/>
    <w:rsid w:val="00DC0496"/>
    <w:rsid w:val="00DD04FC"/>
    <w:rsid w:val="00DD2D6F"/>
    <w:rsid w:val="00DE2029"/>
    <w:rsid w:val="00DE6708"/>
    <w:rsid w:val="00DF5E91"/>
    <w:rsid w:val="00DF66CB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817BF"/>
    <w:rsid w:val="00E94E20"/>
    <w:rsid w:val="00E97D03"/>
    <w:rsid w:val="00EA3491"/>
    <w:rsid w:val="00EB158E"/>
    <w:rsid w:val="00EB5268"/>
    <w:rsid w:val="00EC38A1"/>
    <w:rsid w:val="00EC4D10"/>
    <w:rsid w:val="00ED3ADD"/>
    <w:rsid w:val="00ED5133"/>
    <w:rsid w:val="00ED7480"/>
    <w:rsid w:val="00EE2E2C"/>
    <w:rsid w:val="00EE352F"/>
    <w:rsid w:val="00EE372A"/>
    <w:rsid w:val="00EE3C1F"/>
    <w:rsid w:val="00EE6A3C"/>
    <w:rsid w:val="00EF7FD3"/>
    <w:rsid w:val="00F00C1A"/>
    <w:rsid w:val="00F023C0"/>
    <w:rsid w:val="00F11032"/>
    <w:rsid w:val="00F13C6D"/>
    <w:rsid w:val="00F32609"/>
    <w:rsid w:val="00F35D45"/>
    <w:rsid w:val="00F47FB7"/>
    <w:rsid w:val="00F54566"/>
    <w:rsid w:val="00F62467"/>
    <w:rsid w:val="00F71EFA"/>
    <w:rsid w:val="00F73ADB"/>
    <w:rsid w:val="00F74E4C"/>
    <w:rsid w:val="00F7767C"/>
    <w:rsid w:val="00F81FA1"/>
    <w:rsid w:val="00F829F0"/>
    <w:rsid w:val="00F8720D"/>
    <w:rsid w:val="00F93CE8"/>
    <w:rsid w:val="00FA0323"/>
    <w:rsid w:val="00FB75B1"/>
    <w:rsid w:val="00FB7AAF"/>
    <w:rsid w:val="00FD2067"/>
    <w:rsid w:val="00FD4140"/>
    <w:rsid w:val="00FD4E96"/>
    <w:rsid w:val="00FE2EE3"/>
    <w:rsid w:val="00FE5846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Tibshelf Parish Clerk</cp:lastModifiedBy>
  <cp:revision>6</cp:revision>
  <cp:lastPrinted>2022-06-13T12:06:00Z</cp:lastPrinted>
  <dcterms:created xsi:type="dcterms:W3CDTF">2022-04-12T21:58:00Z</dcterms:created>
  <dcterms:modified xsi:type="dcterms:W3CDTF">2022-06-13T12:07:00Z</dcterms:modified>
</cp:coreProperties>
</file>