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55" w:rsidRDefault="009F3155" w:rsidP="009F3155">
      <w:pPr>
        <w:pStyle w:val="Heading1"/>
      </w:pPr>
      <w:bookmarkStart w:id="0" w:name="_TOC_250021"/>
      <w:bookmarkStart w:id="1" w:name="_TOC_250009"/>
      <w:bookmarkEnd w:id="0"/>
      <w:bookmarkEnd w:id="1"/>
      <w:r>
        <w:rPr>
          <w:color w:val="A8422A"/>
          <w:spacing w:val="-1"/>
          <w:w w:val="87"/>
        </w:rPr>
        <w:t xml:space="preserve">Football Development &amp; FA Charter Standard </w:t>
      </w:r>
      <w:r>
        <w:rPr>
          <w:color w:val="A8422A"/>
          <w:spacing w:val="-1"/>
          <w:w w:val="84"/>
        </w:rPr>
        <w:t>C</w:t>
      </w:r>
      <w:r>
        <w:rPr>
          <w:color w:val="A8422A"/>
          <w:spacing w:val="1"/>
          <w:w w:val="84"/>
        </w:rPr>
        <w:t>o</w:t>
      </w:r>
      <w:r>
        <w:rPr>
          <w:color w:val="A8422A"/>
          <w:w w:val="19"/>
        </w:rPr>
        <w:t>-</w:t>
      </w:r>
      <w:proofErr w:type="spellStart"/>
      <w:r>
        <w:rPr>
          <w:color w:val="A8422A"/>
          <w:spacing w:val="-2"/>
          <w:w w:val="89"/>
        </w:rPr>
        <w:t>o</w:t>
      </w:r>
      <w:r>
        <w:rPr>
          <w:color w:val="A8422A"/>
          <w:spacing w:val="-1"/>
          <w:w w:val="89"/>
        </w:rPr>
        <w:t>rd</w:t>
      </w:r>
      <w:r>
        <w:rPr>
          <w:color w:val="A8422A"/>
          <w:spacing w:val="-2"/>
          <w:w w:val="89"/>
        </w:rPr>
        <w:t>i</w:t>
      </w:r>
      <w:r>
        <w:rPr>
          <w:color w:val="A8422A"/>
          <w:w w:val="89"/>
        </w:rPr>
        <w:t>nato</w:t>
      </w:r>
      <w:r>
        <w:rPr>
          <w:color w:val="A8422A"/>
          <w:w w:val="88"/>
        </w:rPr>
        <w:t>r</w:t>
      </w:r>
      <w:proofErr w:type="spellEnd"/>
      <w:r>
        <w:rPr>
          <w:color w:val="A8422A"/>
          <w:w w:val="88"/>
        </w:rPr>
        <w:t xml:space="preserve"> (Committee)</w:t>
      </w:r>
    </w:p>
    <w:p w:rsidR="009F3155" w:rsidRDefault="009F3155" w:rsidP="009F3155">
      <w:pPr>
        <w:pStyle w:val="BodyText"/>
        <w:spacing w:before="8"/>
        <w:rPr>
          <w:rFonts w:ascii="Georgia"/>
          <w:b/>
          <w:sz w:val="32"/>
        </w:rPr>
      </w:pPr>
    </w:p>
    <w:p w:rsidR="009F3155" w:rsidRDefault="009F3155" w:rsidP="009F3155">
      <w:pPr>
        <w:pStyle w:val="Heading2"/>
      </w:pPr>
      <w:r>
        <w:rPr>
          <w:color w:val="D16349"/>
        </w:rPr>
        <w:t>Role Description</w:t>
      </w:r>
    </w:p>
    <w:p w:rsidR="009F3155" w:rsidRDefault="009F3155" w:rsidP="009F3155">
      <w:pPr>
        <w:pStyle w:val="BodyText"/>
        <w:spacing w:before="51"/>
        <w:ind w:left="212"/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help develop </w:t>
      </w:r>
      <w:r>
        <w:rPr>
          <w:spacing w:val="-14"/>
        </w:rPr>
        <w:t>all adult</w:t>
      </w:r>
      <w:r>
        <w:rPr>
          <w:spacing w:val="-13"/>
        </w:rPr>
        <w:t xml:space="preserve"> </w:t>
      </w:r>
      <w:r>
        <w:rPr>
          <w:spacing w:val="-3"/>
          <w:w w:val="85"/>
        </w:rPr>
        <w:t>V</w:t>
      </w:r>
      <w:r>
        <w:rPr>
          <w:spacing w:val="1"/>
          <w:w w:val="95"/>
        </w:rPr>
        <w:t>o</w:t>
      </w:r>
      <w:r>
        <w:rPr>
          <w:w w:val="103"/>
        </w:rPr>
        <w:t>l</w:t>
      </w:r>
      <w:r>
        <w:rPr>
          <w:spacing w:val="-2"/>
          <w:w w:val="94"/>
        </w:rPr>
        <w:t>u</w:t>
      </w:r>
      <w:r>
        <w:rPr>
          <w:spacing w:val="-1"/>
          <w:w w:val="94"/>
        </w:rPr>
        <w:t>n</w:t>
      </w:r>
      <w:r>
        <w:t>t</w:t>
      </w:r>
      <w:r>
        <w:rPr>
          <w:spacing w:val="-2"/>
        </w:rPr>
        <w:t>e</w:t>
      </w:r>
      <w:r>
        <w:rPr>
          <w:w w:val="89"/>
        </w:rPr>
        <w:t xml:space="preserve">ers, and to implement oversee, monitor and evaluate the delivery of the Charter Standard </w:t>
      </w:r>
      <w:proofErr w:type="spellStart"/>
      <w:r>
        <w:rPr>
          <w:w w:val="89"/>
        </w:rPr>
        <w:t>programme</w:t>
      </w:r>
      <w:proofErr w:type="spellEnd"/>
      <w:r>
        <w:rPr>
          <w:w w:val="89"/>
        </w:rPr>
        <w:t xml:space="preserve"> and to deliver an effective football strategy for all age groups within the club.</w:t>
      </w:r>
    </w:p>
    <w:p w:rsidR="009F3155" w:rsidRDefault="009F3155" w:rsidP="009F3155">
      <w:pPr>
        <w:pStyle w:val="BodyText"/>
        <w:spacing w:before="9"/>
      </w:pPr>
    </w:p>
    <w:p w:rsidR="009F3155" w:rsidRDefault="009F3155" w:rsidP="009F3155">
      <w:pPr>
        <w:pStyle w:val="Heading2"/>
      </w:pPr>
      <w:r>
        <w:rPr>
          <w:color w:val="D16349"/>
        </w:rPr>
        <w:t>Commitment</w:t>
      </w:r>
    </w:p>
    <w:p w:rsidR="009F3155" w:rsidRDefault="009F3155" w:rsidP="009F3155">
      <w:pPr>
        <w:pStyle w:val="BodyText"/>
        <w:spacing w:before="49"/>
        <w:ind w:left="212"/>
      </w:pPr>
      <w:r>
        <w:t>Approximately 4 hours per week</w:t>
      </w:r>
    </w:p>
    <w:p w:rsidR="009F3155" w:rsidRDefault="009F3155" w:rsidP="009F3155">
      <w:pPr>
        <w:pStyle w:val="BodyText"/>
        <w:spacing w:before="9"/>
      </w:pPr>
    </w:p>
    <w:p w:rsidR="009F3155" w:rsidRDefault="009F3155" w:rsidP="009F3155">
      <w:pPr>
        <w:pStyle w:val="Heading2"/>
        <w:rPr>
          <w:color w:val="D16349"/>
        </w:rPr>
      </w:pPr>
      <w:r>
        <w:rPr>
          <w:color w:val="D16349"/>
        </w:rPr>
        <w:t>Responsibilities</w:t>
      </w:r>
    </w:p>
    <w:p w:rsidR="009F3155" w:rsidRDefault="009F3155" w:rsidP="009F3155">
      <w:pPr>
        <w:pStyle w:val="Heading2"/>
      </w:pP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</w:pPr>
      <w:r>
        <w:t>Ensure</w:t>
      </w:r>
      <w:r>
        <w:rPr>
          <w:spacing w:val="-15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training</w:t>
      </w:r>
      <w:r>
        <w:rPr>
          <w:spacing w:val="-16"/>
        </w:rPr>
        <w:t xml:space="preserve"> </w:t>
      </w:r>
      <w:proofErr w:type="spellStart"/>
      <w:r>
        <w:t>programme</w:t>
      </w:r>
      <w:proofErr w:type="spellEnd"/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volunteers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16"/>
      </w:pPr>
      <w:r>
        <w:t>Ensure</w:t>
      </w:r>
      <w:r>
        <w:rPr>
          <w:spacing w:val="-15"/>
        </w:rPr>
        <w:t xml:space="preserve"> </w:t>
      </w:r>
      <w:r>
        <w:t>volunteers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proofErr w:type="spellStart"/>
      <w:r>
        <w:t>recognised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rewarded.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16"/>
      </w:pPr>
      <w:r>
        <w:t>To</w:t>
      </w:r>
      <w:r>
        <w:rPr>
          <w:spacing w:val="-23"/>
        </w:rPr>
        <w:t xml:space="preserve"> </w:t>
      </w:r>
      <w:r>
        <w:t>produce</w:t>
      </w:r>
      <w:r>
        <w:rPr>
          <w:spacing w:val="-23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maintain</w:t>
      </w:r>
      <w:r>
        <w:rPr>
          <w:spacing w:val="-25"/>
        </w:rPr>
        <w:t xml:space="preserve"> </w:t>
      </w:r>
      <w:r>
        <w:t>up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date</w:t>
      </w:r>
      <w:r>
        <w:rPr>
          <w:spacing w:val="-23"/>
        </w:rPr>
        <w:t xml:space="preserve"> </w:t>
      </w:r>
      <w:r>
        <w:t>records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volunteers</w:t>
      </w:r>
      <w:r>
        <w:rPr>
          <w:spacing w:val="-23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accreditation</w:t>
      </w:r>
      <w:r>
        <w:rPr>
          <w:spacing w:val="-24"/>
        </w:rPr>
        <w:t xml:space="preserve"> </w:t>
      </w:r>
      <w:r>
        <w:t>status.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54" w:line="292" w:lineRule="auto"/>
        <w:ind w:right="911"/>
      </w:pPr>
      <w:r>
        <w:rPr>
          <w:w w:val="95"/>
        </w:rPr>
        <w:t>Identify</w:t>
      </w:r>
      <w:r>
        <w:rPr>
          <w:spacing w:val="-15"/>
          <w:w w:val="95"/>
        </w:rPr>
        <w:t xml:space="preserve"> </w:t>
      </w:r>
      <w:r>
        <w:rPr>
          <w:w w:val="95"/>
        </w:rPr>
        <w:t>club</w:t>
      </w:r>
      <w:r>
        <w:rPr>
          <w:spacing w:val="-15"/>
          <w:w w:val="95"/>
        </w:rPr>
        <w:t xml:space="preserve"> </w:t>
      </w:r>
      <w:r>
        <w:rPr>
          <w:w w:val="95"/>
        </w:rPr>
        <w:t>registered</w:t>
      </w:r>
      <w:r>
        <w:rPr>
          <w:spacing w:val="-17"/>
          <w:w w:val="95"/>
        </w:rPr>
        <w:t xml:space="preserve"> </w:t>
      </w:r>
      <w:r>
        <w:rPr>
          <w:w w:val="95"/>
        </w:rPr>
        <w:t>members</w:t>
      </w:r>
      <w:r>
        <w:rPr>
          <w:spacing w:val="-17"/>
          <w:w w:val="95"/>
        </w:rPr>
        <w:t xml:space="preserve"> </w:t>
      </w:r>
      <w:r>
        <w:rPr>
          <w:w w:val="95"/>
        </w:rPr>
        <w:t>Training</w:t>
      </w:r>
      <w:r>
        <w:rPr>
          <w:spacing w:val="-16"/>
          <w:w w:val="95"/>
        </w:rPr>
        <w:t xml:space="preserve"> </w:t>
      </w:r>
      <w:r>
        <w:rPr>
          <w:w w:val="95"/>
        </w:rPr>
        <w:t>'shortfalls'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conjunction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club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secretary </w:t>
      </w:r>
      <w:r>
        <w:t>arrange</w:t>
      </w:r>
      <w:r>
        <w:rPr>
          <w:spacing w:val="-14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relevant</w:t>
      </w:r>
      <w:r>
        <w:rPr>
          <w:spacing w:val="31"/>
        </w:rPr>
        <w:t xml:space="preserve"> </w:t>
      </w:r>
      <w:r>
        <w:t>courses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place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2"/>
      </w:pPr>
      <w:r>
        <w:t>To</w:t>
      </w:r>
      <w:r>
        <w:rPr>
          <w:spacing w:val="-15"/>
        </w:rPr>
        <w:t xml:space="preserve"> </w:t>
      </w:r>
      <w:r>
        <w:t>advise</w:t>
      </w:r>
      <w:r>
        <w:rPr>
          <w:spacing w:val="-18"/>
        </w:rPr>
        <w:t xml:space="preserve"> </w:t>
      </w:r>
      <w:r>
        <w:t>volunteers</w:t>
      </w:r>
      <w:r>
        <w:rPr>
          <w:spacing w:val="-17"/>
        </w:rPr>
        <w:t xml:space="preserve"> </w:t>
      </w:r>
      <w:r>
        <w:t>when</w:t>
      </w:r>
      <w:r>
        <w:rPr>
          <w:spacing w:val="-18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accreditation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due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renewal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54"/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>
        <w:rPr>
          <w:spacing w:val="-2"/>
          <w:w w:val="84"/>
        </w:rPr>
        <w:t>c</w:t>
      </w:r>
      <w:r>
        <w:rPr>
          <w:spacing w:val="1"/>
          <w:w w:val="95"/>
        </w:rPr>
        <w:t>o</w:t>
      </w:r>
      <w:r>
        <w:rPr>
          <w:w w:val="21"/>
        </w:rPr>
        <w:t>-­</w:t>
      </w:r>
      <w:r>
        <w:rPr>
          <w:spacing w:val="1"/>
          <w:w w:val="95"/>
        </w:rPr>
        <w:t>o</w:t>
      </w:r>
      <w:r>
        <w:rPr>
          <w:w w:val="98"/>
        </w:rPr>
        <w:t>r</w:t>
      </w:r>
      <w:r>
        <w:rPr>
          <w:spacing w:val="-1"/>
          <w:w w:val="98"/>
        </w:rPr>
        <w:t>d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94"/>
        </w:rPr>
        <w:t>ate</w:t>
      </w:r>
      <w:r>
        <w:rPr>
          <w:spacing w:val="-13"/>
        </w:rPr>
        <w:t xml:space="preserve"> </w:t>
      </w:r>
      <w:r>
        <w:rPr>
          <w:w w:val="98"/>
        </w:rPr>
        <w:t>the</w:t>
      </w:r>
      <w:r>
        <w:rPr>
          <w:spacing w:val="-12"/>
        </w:rPr>
        <w:t xml:space="preserve"> </w:t>
      </w:r>
      <w:r>
        <w:rPr>
          <w:spacing w:val="-2"/>
          <w:w w:val="84"/>
        </w:rPr>
        <w:t>c</w:t>
      </w:r>
      <w:r>
        <w:rPr>
          <w:spacing w:val="-2"/>
          <w:w w:val="95"/>
        </w:rPr>
        <w:t>o</w:t>
      </w:r>
      <w:r>
        <w:rPr>
          <w:w w:val="96"/>
        </w:rPr>
        <w:t>m</w:t>
      </w:r>
      <w:r>
        <w:rPr>
          <w:spacing w:val="-1"/>
          <w:w w:val="94"/>
        </w:rPr>
        <w:t>p</w:t>
      </w:r>
      <w:r>
        <w:t>et</w:t>
      </w:r>
      <w:r>
        <w:rPr>
          <w:spacing w:val="-3"/>
          <w:w w:val="103"/>
        </w:rPr>
        <w:t>i</w:t>
      </w:r>
      <w:r>
        <w:rPr>
          <w:w w:val="113"/>
        </w:rPr>
        <w:t>ti</w:t>
      </w:r>
      <w:r>
        <w:rPr>
          <w:spacing w:val="1"/>
          <w:w w:val="95"/>
        </w:rPr>
        <w:t>o</w:t>
      </w:r>
      <w:r>
        <w:rPr>
          <w:w w:val="94"/>
        </w:rPr>
        <w:t>n</w:t>
      </w:r>
      <w:r>
        <w:rPr>
          <w:spacing w:val="-14"/>
        </w:rPr>
        <w:t xml:space="preserve"> </w:t>
      </w:r>
      <w:r>
        <w:rPr>
          <w:spacing w:val="1"/>
          <w:w w:val="95"/>
        </w:rPr>
        <w:t>o</w:t>
      </w:r>
      <w:r>
        <w:rPr>
          <w:w w:val="110"/>
        </w:rPr>
        <w:t>f</w:t>
      </w:r>
      <w:r>
        <w:rPr>
          <w:spacing w:val="-12"/>
        </w:rPr>
        <w:t xml:space="preserve"> </w:t>
      </w:r>
      <w:r>
        <w:rPr>
          <w:w w:val="91"/>
        </w:rPr>
        <w:t>al</w:t>
      </w:r>
      <w:r>
        <w:rPr>
          <w:w w:val="103"/>
        </w:rPr>
        <w:t>l</w:t>
      </w:r>
      <w:r>
        <w:rPr>
          <w:spacing w:val="-12"/>
        </w:rPr>
        <w:t xml:space="preserve"> </w:t>
      </w:r>
      <w:r>
        <w:rPr>
          <w:spacing w:val="-3"/>
          <w:w w:val="105"/>
        </w:rPr>
        <w:t>r</w:t>
      </w:r>
      <w:r>
        <w:rPr>
          <w:w w:val="93"/>
        </w:rPr>
        <w:t>eq</w:t>
      </w:r>
      <w:r>
        <w:rPr>
          <w:spacing w:val="-1"/>
          <w:w w:val="93"/>
        </w:rPr>
        <w:t>u</w:t>
      </w:r>
      <w:r>
        <w:rPr>
          <w:w w:val="103"/>
        </w:rPr>
        <w:t>i</w:t>
      </w:r>
      <w:r>
        <w:rPr>
          <w:w w:val="95"/>
        </w:rPr>
        <w:t>red</w:t>
      </w:r>
      <w:r>
        <w:rPr>
          <w:spacing w:val="-13"/>
        </w:rPr>
        <w:t xml:space="preserve"> </w:t>
      </w:r>
      <w:r>
        <w:rPr>
          <w:w w:val="85"/>
        </w:rPr>
        <w:t>acc</w:t>
      </w:r>
      <w:r>
        <w:rPr>
          <w:spacing w:val="-3"/>
          <w:w w:val="105"/>
        </w:rPr>
        <w:t>r</w:t>
      </w:r>
      <w:r>
        <w:rPr>
          <w:w w:val="94"/>
        </w:rPr>
        <w:t>ed</w:t>
      </w:r>
      <w:r>
        <w:rPr>
          <w:spacing w:val="-1"/>
          <w:w w:val="94"/>
        </w:rPr>
        <w:t>i</w:t>
      </w:r>
      <w:r>
        <w:rPr>
          <w:spacing w:val="-2"/>
          <w:w w:val="121"/>
        </w:rPr>
        <w:t>t</w:t>
      </w:r>
      <w:r>
        <w:rPr>
          <w:w w:val="99"/>
        </w:rPr>
        <w:t>ati</w:t>
      </w:r>
      <w:r>
        <w:rPr>
          <w:w w:val="95"/>
        </w:rPr>
        <w:t>o</w:t>
      </w:r>
      <w:r>
        <w:rPr>
          <w:w w:val="94"/>
        </w:rPr>
        <w:t>n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</w:pPr>
      <w:r>
        <w:t>To</w:t>
      </w:r>
      <w:r>
        <w:rPr>
          <w:spacing w:val="-16"/>
        </w:rPr>
        <w:t xml:space="preserve"> </w:t>
      </w:r>
      <w:r>
        <w:t>escalate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breaches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accreditation</w:t>
      </w:r>
    </w:p>
    <w:p w:rsidR="009F3155" w:rsidRDefault="009F3155" w:rsidP="009F3155">
      <w:pPr>
        <w:pStyle w:val="BodyText"/>
        <w:numPr>
          <w:ilvl w:val="0"/>
          <w:numId w:val="22"/>
        </w:numPr>
        <w:spacing w:before="3" w:line="254" w:lineRule="auto"/>
        <w:ind w:right="252"/>
      </w:pPr>
      <w:r w:rsidRPr="00392FA6">
        <w:rPr>
          <w:w w:val="95"/>
        </w:rPr>
        <w:t>To</w:t>
      </w:r>
      <w:r w:rsidRPr="00392FA6">
        <w:rPr>
          <w:spacing w:val="-18"/>
          <w:w w:val="95"/>
        </w:rPr>
        <w:t xml:space="preserve"> </w:t>
      </w:r>
      <w:r w:rsidRPr="00392FA6">
        <w:rPr>
          <w:w w:val="95"/>
        </w:rPr>
        <w:t>implement,</w:t>
      </w:r>
      <w:r w:rsidRPr="00392FA6">
        <w:rPr>
          <w:spacing w:val="-20"/>
          <w:w w:val="95"/>
        </w:rPr>
        <w:t xml:space="preserve"> </w:t>
      </w:r>
      <w:r w:rsidRPr="00392FA6">
        <w:rPr>
          <w:w w:val="95"/>
        </w:rPr>
        <w:t>oversee,</w:t>
      </w:r>
      <w:r w:rsidRPr="00392FA6">
        <w:rPr>
          <w:spacing w:val="-21"/>
          <w:w w:val="95"/>
        </w:rPr>
        <w:t xml:space="preserve"> </w:t>
      </w:r>
      <w:r w:rsidRPr="00392FA6">
        <w:rPr>
          <w:w w:val="95"/>
        </w:rPr>
        <w:t>monitor</w:t>
      </w:r>
      <w:r w:rsidRPr="00392FA6">
        <w:rPr>
          <w:spacing w:val="-20"/>
          <w:w w:val="95"/>
        </w:rPr>
        <w:t xml:space="preserve"> </w:t>
      </w:r>
      <w:r w:rsidRPr="00392FA6">
        <w:rPr>
          <w:w w:val="95"/>
        </w:rPr>
        <w:t>and</w:t>
      </w:r>
      <w:r w:rsidRPr="00392FA6">
        <w:rPr>
          <w:spacing w:val="-21"/>
          <w:w w:val="95"/>
        </w:rPr>
        <w:t xml:space="preserve"> </w:t>
      </w:r>
      <w:r w:rsidRPr="00392FA6">
        <w:rPr>
          <w:w w:val="95"/>
        </w:rPr>
        <w:t>evaluate</w:t>
      </w:r>
      <w:r w:rsidRPr="00392FA6">
        <w:rPr>
          <w:spacing w:val="-20"/>
          <w:w w:val="95"/>
        </w:rPr>
        <w:t xml:space="preserve"> </w:t>
      </w:r>
      <w:r w:rsidRPr="00392FA6">
        <w:rPr>
          <w:w w:val="95"/>
        </w:rPr>
        <w:t>the</w:t>
      </w:r>
      <w:r w:rsidRPr="00392FA6">
        <w:rPr>
          <w:spacing w:val="-18"/>
          <w:w w:val="95"/>
        </w:rPr>
        <w:t xml:space="preserve"> </w:t>
      </w:r>
      <w:r w:rsidRPr="00392FA6">
        <w:rPr>
          <w:w w:val="95"/>
        </w:rPr>
        <w:t>delivery</w:t>
      </w:r>
      <w:r w:rsidRPr="00392FA6">
        <w:rPr>
          <w:spacing w:val="-21"/>
          <w:w w:val="95"/>
        </w:rPr>
        <w:t xml:space="preserve"> </w:t>
      </w:r>
      <w:r w:rsidRPr="00392FA6">
        <w:rPr>
          <w:w w:val="95"/>
        </w:rPr>
        <w:t>of</w:t>
      </w:r>
      <w:r w:rsidRPr="00392FA6">
        <w:rPr>
          <w:spacing w:val="-21"/>
          <w:w w:val="95"/>
        </w:rPr>
        <w:t xml:space="preserve"> </w:t>
      </w:r>
      <w:r w:rsidRPr="00392FA6">
        <w:rPr>
          <w:w w:val="95"/>
        </w:rPr>
        <w:t>the</w:t>
      </w:r>
      <w:r w:rsidRPr="00392FA6">
        <w:rPr>
          <w:spacing w:val="-21"/>
          <w:w w:val="95"/>
        </w:rPr>
        <w:t xml:space="preserve"> </w:t>
      </w:r>
      <w:r w:rsidRPr="00392FA6">
        <w:rPr>
          <w:w w:val="95"/>
        </w:rPr>
        <w:t>Charter</w:t>
      </w:r>
      <w:r w:rsidRPr="00392FA6">
        <w:rPr>
          <w:spacing w:val="-21"/>
          <w:w w:val="95"/>
        </w:rPr>
        <w:t xml:space="preserve"> </w:t>
      </w:r>
      <w:r w:rsidRPr="00392FA6">
        <w:rPr>
          <w:w w:val="95"/>
        </w:rPr>
        <w:t>Standard</w:t>
      </w:r>
      <w:r w:rsidRPr="00392FA6">
        <w:rPr>
          <w:spacing w:val="-20"/>
          <w:w w:val="95"/>
        </w:rPr>
        <w:t xml:space="preserve"> </w:t>
      </w:r>
      <w:proofErr w:type="spellStart"/>
      <w:r w:rsidRPr="00392FA6">
        <w:rPr>
          <w:w w:val="95"/>
        </w:rPr>
        <w:t>programme</w:t>
      </w:r>
      <w:proofErr w:type="spellEnd"/>
      <w:r w:rsidRPr="00392FA6">
        <w:rPr>
          <w:spacing w:val="-15"/>
          <w:w w:val="95"/>
        </w:rPr>
        <w:t xml:space="preserve"> </w:t>
      </w:r>
      <w:r w:rsidRPr="00392FA6">
        <w:rPr>
          <w:w w:val="95"/>
        </w:rPr>
        <w:t>and</w:t>
      </w:r>
      <w:r w:rsidRPr="00392FA6">
        <w:rPr>
          <w:spacing w:val="-19"/>
          <w:w w:val="95"/>
        </w:rPr>
        <w:t xml:space="preserve"> </w:t>
      </w:r>
      <w:r w:rsidRPr="00392FA6">
        <w:rPr>
          <w:w w:val="95"/>
        </w:rPr>
        <w:t xml:space="preserve">deliver </w:t>
      </w:r>
      <w:r>
        <w:t>an</w:t>
      </w:r>
      <w:r w:rsidRPr="00392FA6">
        <w:rPr>
          <w:spacing w:val="-17"/>
        </w:rPr>
        <w:t xml:space="preserve"> </w:t>
      </w:r>
      <w:r>
        <w:t>effective</w:t>
      </w:r>
      <w:r w:rsidRPr="00392FA6">
        <w:rPr>
          <w:spacing w:val="-17"/>
        </w:rPr>
        <w:t xml:space="preserve"> </w:t>
      </w:r>
      <w:r>
        <w:t>football</w:t>
      </w:r>
      <w:r w:rsidRPr="00392FA6">
        <w:rPr>
          <w:spacing w:val="-18"/>
        </w:rPr>
        <w:t xml:space="preserve"> </w:t>
      </w:r>
      <w:r>
        <w:t>strategy</w:t>
      </w:r>
      <w:r w:rsidRPr="00392FA6">
        <w:rPr>
          <w:spacing w:val="-14"/>
        </w:rPr>
        <w:t xml:space="preserve"> </w:t>
      </w:r>
      <w:r>
        <w:t>for</w:t>
      </w:r>
      <w:r w:rsidRPr="00392FA6">
        <w:rPr>
          <w:spacing w:val="-17"/>
        </w:rPr>
        <w:t xml:space="preserve"> </w:t>
      </w:r>
      <w:r>
        <w:t>all</w:t>
      </w:r>
      <w:r w:rsidRPr="00392FA6">
        <w:rPr>
          <w:spacing w:val="-16"/>
        </w:rPr>
        <w:t xml:space="preserve"> </w:t>
      </w:r>
      <w:r>
        <w:t>age</w:t>
      </w:r>
      <w:r w:rsidRPr="00392FA6">
        <w:rPr>
          <w:spacing w:val="-17"/>
        </w:rPr>
        <w:t xml:space="preserve"> </w:t>
      </w:r>
      <w:r>
        <w:t>groups</w:t>
      </w:r>
      <w:r w:rsidRPr="00392FA6">
        <w:rPr>
          <w:spacing w:val="-18"/>
        </w:rPr>
        <w:t xml:space="preserve"> </w:t>
      </w:r>
      <w:r>
        <w:t>within</w:t>
      </w:r>
      <w:r w:rsidRPr="00392FA6">
        <w:rPr>
          <w:spacing w:val="-16"/>
        </w:rPr>
        <w:t xml:space="preserve"> </w:t>
      </w:r>
      <w:r>
        <w:t>the</w:t>
      </w:r>
      <w:r w:rsidRPr="00392FA6">
        <w:rPr>
          <w:spacing w:val="-15"/>
        </w:rPr>
        <w:t xml:space="preserve"> </w:t>
      </w:r>
      <w:r>
        <w:t>Club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46"/>
      </w:pPr>
      <w:r>
        <w:t>Compiling</w:t>
      </w:r>
      <w:r w:rsidRPr="00392FA6">
        <w:rPr>
          <w:spacing w:val="-30"/>
        </w:rPr>
        <w:t xml:space="preserve"> </w:t>
      </w:r>
      <w:r>
        <w:t>League</w:t>
      </w:r>
      <w:r w:rsidRPr="00392FA6">
        <w:rPr>
          <w:spacing w:val="-31"/>
        </w:rPr>
        <w:t xml:space="preserve"> </w:t>
      </w:r>
      <w:r>
        <w:t>Development</w:t>
      </w:r>
      <w:r w:rsidRPr="00392FA6">
        <w:rPr>
          <w:spacing w:val="-30"/>
        </w:rPr>
        <w:t xml:space="preserve"> </w:t>
      </w:r>
      <w:r>
        <w:t>plan</w:t>
      </w:r>
      <w:r w:rsidRPr="00392FA6">
        <w:rPr>
          <w:spacing w:val="-30"/>
        </w:rPr>
        <w:t xml:space="preserve"> </w:t>
      </w:r>
      <w:r>
        <w:t>and</w:t>
      </w:r>
      <w:r w:rsidRPr="00392FA6">
        <w:rPr>
          <w:spacing w:val="-29"/>
        </w:rPr>
        <w:t xml:space="preserve"> </w:t>
      </w:r>
      <w:r>
        <w:t>other</w:t>
      </w:r>
      <w:r w:rsidRPr="00392FA6">
        <w:rPr>
          <w:spacing w:val="-30"/>
        </w:rPr>
        <w:t xml:space="preserve"> </w:t>
      </w:r>
      <w:r>
        <w:t>requirements</w:t>
      </w:r>
      <w:r w:rsidRPr="00392FA6">
        <w:rPr>
          <w:spacing w:val="-29"/>
        </w:rPr>
        <w:t xml:space="preserve"> </w:t>
      </w:r>
      <w:r>
        <w:t>of</w:t>
      </w:r>
      <w:r w:rsidRPr="00392FA6">
        <w:rPr>
          <w:spacing w:val="-30"/>
        </w:rPr>
        <w:t xml:space="preserve"> </w:t>
      </w:r>
      <w:r>
        <w:t>Charter</w:t>
      </w:r>
      <w:r w:rsidRPr="00392FA6">
        <w:rPr>
          <w:spacing w:val="-28"/>
        </w:rPr>
        <w:t xml:space="preserve"> </w:t>
      </w:r>
      <w:r>
        <w:t>Standard</w:t>
      </w:r>
      <w:r w:rsidRPr="00392FA6">
        <w:rPr>
          <w:spacing w:val="-29"/>
        </w:rPr>
        <w:t xml:space="preserve"> </w:t>
      </w:r>
      <w:r>
        <w:t>Leagues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16"/>
      </w:pPr>
      <w:r>
        <w:t>Subject</w:t>
      </w:r>
      <w:r>
        <w:rPr>
          <w:spacing w:val="-24"/>
        </w:rPr>
        <w:t xml:space="preserve"> </w:t>
      </w:r>
      <w:r>
        <w:t>matter</w:t>
      </w:r>
      <w:r>
        <w:rPr>
          <w:spacing w:val="-22"/>
        </w:rPr>
        <w:t xml:space="preserve"> </w:t>
      </w:r>
      <w:r>
        <w:t>expert</w:t>
      </w:r>
      <w:r>
        <w:rPr>
          <w:spacing w:val="-23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Charter</w:t>
      </w:r>
      <w:r>
        <w:rPr>
          <w:spacing w:val="-22"/>
        </w:rPr>
        <w:t xml:space="preserve"> </w:t>
      </w:r>
      <w:r>
        <w:t>Standard</w:t>
      </w:r>
      <w:r>
        <w:rPr>
          <w:spacing w:val="-23"/>
        </w:rPr>
        <w:t xml:space="preserve"> </w:t>
      </w:r>
      <w:r>
        <w:t>Requirements</w:t>
      </w:r>
      <w:r>
        <w:rPr>
          <w:spacing w:val="-22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League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Club</w:t>
      </w:r>
      <w:r>
        <w:rPr>
          <w:spacing w:val="-23"/>
        </w:rPr>
        <w:t xml:space="preserve"> </w:t>
      </w:r>
      <w:r>
        <w:t>level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16"/>
      </w:pPr>
      <w:proofErr w:type="spellStart"/>
      <w:r>
        <w:t>Utilise</w:t>
      </w:r>
      <w:proofErr w:type="spellEnd"/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promote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significant</w:t>
      </w:r>
      <w:r>
        <w:rPr>
          <w:spacing w:val="-17"/>
        </w:rPr>
        <w:t xml:space="preserve"> </w:t>
      </w:r>
      <w:r>
        <w:t>documentation</w:t>
      </w:r>
      <w:r>
        <w:rPr>
          <w:spacing w:val="-20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line</w:t>
      </w:r>
      <w:r>
        <w:rPr>
          <w:spacing w:val="-17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TheFA.com.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16" w:line="254" w:lineRule="auto"/>
        <w:ind w:right="514"/>
      </w:pPr>
      <w:r>
        <w:rPr>
          <w:w w:val="95"/>
        </w:rPr>
        <w:t>Liaise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Charter</w:t>
      </w:r>
      <w:r>
        <w:rPr>
          <w:spacing w:val="-23"/>
          <w:w w:val="95"/>
        </w:rPr>
        <w:t xml:space="preserve"> </w:t>
      </w:r>
      <w:r>
        <w:rPr>
          <w:w w:val="95"/>
        </w:rPr>
        <w:t>Standard</w:t>
      </w:r>
      <w:r>
        <w:rPr>
          <w:spacing w:val="-24"/>
          <w:w w:val="95"/>
        </w:rPr>
        <w:t xml:space="preserve"> </w:t>
      </w:r>
      <w:r>
        <w:rPr>
          <w:w w:val="95"/>
        </w:rPr>
        <w:t>officers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County</w:t>
      </w:r>
      <w:r>
        <w:rPr>
          <w:spacing w:val="-24"/>
          <w:w w:val="95"/>
        </w:rPr>
        <w:t xml:space="preserve"> </w:t>
      </w:r>
      <w:r>
        <w:rPr>
          <w:w w:val="95"/>
        </w:rPr>
        <w:t>FA</w:t>
      </w:r>
      <w:r>
        <w:rPr>
          <w:spacing w:val="-23"/>
          <w:w w:val="95"/>
        </w:rPr>
        <w:t xml:space="preserve"> </w:t>
      </w:r>
      <w:r>
        <w:rPr>
          <w:w w:val="95"/>
        </w:rPr>
        <w:t>Coordinating,</w:t>
      </w:r>
      <w:r>
        <w:rPr>
          <w:spacing w:val="-24"/>
          <w:w w:val="95"/>
        </w:rPr>
        <w:t xml:space="preserve"> </w:t>
      </w:r>
      <w:r>
        <w:rPr>
          <w:w w:val="95"/>
        </w:rPr>
        <w:t>collating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developing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the </w:t>
      </w:r>
      <w:r>
        <w:t>evidence</w:t>
      </w:r>
      <w:r>
        <w:rPr>
          <w:spacing w:val="-18"/>
        </w:rPr>
        <w:t xml:space="preserve"> </w:t>
      </w:r>
      <w:r>
        <w:t>required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Club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achieve</w:t>
      </w:r>
      <w:r>
        <w:rPr>
          <w:spacing w:val="-17"/>
        </w:rPr>
        <w:t xml:space="preserve"> </w:t>
      </w:r>
      <w:r>
        <w:t>Charter</w:t>
      </w:r>
      <w:r>
        <w:rPr>
          <w:spacing w:val="-17"/>
        </w:rPr>
        <w:t xml:space="preserve"> </w:t>
      </w:r>
      <w:r>
        <w:t>Standard</w:t>
      </w:r>
      <w:r>
        <w:rPr>
          <w:spacing w:val="-19"/>
        </w:rPr>
        <w:t xml:space="preserve"> </w:t>
      </w:r>
      <w:r>
        <w:t>status.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1" w:line="252" w:lineRule="auto"/>
        <w:ind w:right="656"/>
      </w:pPr>
      <w:r>
        <w:rPr>
          <w:w w:val="95"/>
        </w:rPr>
        <w:t>Coordinating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production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delivery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Club</w:t>
      </w:r>
      <w:r>
        <w:rPr>
          <w:spacing w:val="-25"/>
          <w:w w:val="95"/>
        </w:rPr>
        <w:t xml:space="preserve"> </w:t>
      </w:r>
      <w:r>
        <w:rPr>
          <w:w w:val="95"/>
        </w:rPr>
        <w:t>development</w:t>
      </w:r>
      <w:r>
        <w:rPr>
          <w:spacing w:val="-25"/>
          <w:w w:val="95"/>
        </w:rPr>
        <w:t xml:space="preserve"> </w:t>
      </w:r>
      <w:r>
        <w:rPr>
          <w:w w:val="95"/>
        </w:rPr>
        <w:t>plan</w:t>
      </w:r>
      <w:r>
        <w:rPr>
          <w:spacing w:val="-25"/>
          <w:w w:val="95"/>
        </w:rPr>
        <w:t xml:space="preserve"> </w:t>
      </w:r>
      <w:r>
        <w:rPr>
          <w:w w:val="60"/>
        </w:rPr>
        <w:t>-­‐</w:t>
      </w:r>
      <w:r>
        <w:rPr>
          <w:spacing w:val="-3"/>
          <w:w w:val="60"/>
        </w:rPr>
        <w:t xml:space="preserve"> </w:t>
      </w: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required</w:t>
      </w:r>
      <w:r>
        <w:rPr>
          <w:spacing w:val="-25"/>
          <w:w w:val="95"/>
        </w:rPr>
        <w:t xml:space="preserve"> </w:t>
      </w:r>
      <w:r>
        <w:rPr>
          <w:w w:val="95"/>
        </w:rPr>
        <w:t>(Development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&amp; </w:t>
      </w:r>
      <w:r>
        <w:t>Community</w:t>
      </w:r>
      <w:r>
        <w:rPr>
          <w:spacing w:val="-13"/>
        </w:rPr>
        <w:t xml:space="preserve"> </w:t>
      </w:r>
      <w:r>
        <w:t>Clubs).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623"/>
          <w:tab w:val="left" w:pos="624"/>
        </w:tabs>
        <w:spacing w:before="4" w:line="254" w:lineRule="auto"/>
        <w:ind w:right="759"/>
      </w:pPr>
      <w:r>
        <w:rPr>
          <w:w w:val="95"/>
        </w:rPr>
        <w:t>Ensuring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coaches</w:t>
      </w:r>
      <w:r>
        <w:rPr>
          <w:spacing w:val="-22"/>
          <w:w w:val="95"/>
        </w:rPr>
        <w:t xml:space="preserve"> </w:t>
      </w:r>
      <w:r>
        <w:rPr>
          <w:w w:val="95"/>
        </w:rPr>
        <w:t>qualifications</w:t>
      </w:r>
      <w:r>
        <w:rPr>
          <w:spacing w:val="-23"/>
          <w:w w:val="95"/>
        </w:rPr>
        <w:t xml:space="preserve"> </w:t>
      </w:r>
      <w:r>
        <w:rPr>
          <w:w w:val="95"/>
        </w:rPr>
        <w:t>&amp;</w:t>
      </w:r>
      <w:r>
        <w:rPr>
          <w:spacing w:val="-21"/>
          <w:w w:val="95"/>
        </w:rPr>
        <w:t xml:space="preserve"> </w:t>
      </w:r>
      <w:r>
        <w:rPr>
          <w:w w:val="95"/>
        </w:rPr>
        <w:t>club</w:t>
      </w:r>
      <w:r>
        <w:rPr>
          <w:spacing w:val="-22"/>
          <w:w w:val="95"/>
        </w:rPr>
        <w:t xml:space="preserve"> </w:t>
      </w:r>
      <w:r>
        <w:rPr>
          <w:w w:val="95"/>
        </w:rPr>
        <w:t>policies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kept</w:t>
      </w:r>
      <w:r>
        <w:rPr>
          <w:spacing w:val="-21"/>
          <w:w w:val="95"/>
        </w:rPr>
        <w:t xml:space="preserve"> </w:t>
      </w:r>
      <w:r>
        <w:rPr>
          <w:w w:val="95"/>
        </w:rPr>
        <w:t>up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date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FA's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Member </w:t>
      </w:r>
      <w:r>
        <w:t>Services</w:t>
      </w:r>
      <w:r>
        <w:rPr>
          <w:spacing w:val="-21"/>
        </w:rPr>
        <w:t xml:space="preserve"> </w:t>
      </w:r>
      <w:r>
        <w:t>system</w:t>
      </w:r>
      <w:r>
        <w:rPr>
          <w:spacing w:val="-21"/>
        </w:rPr>
        <w:t xml:space="preserve"> </w:t>
      </w:r>
      <w:r>
        <w:t>(this</w:t>
      </w:r>
      <w:r>
        <w:rPr>
          <w:spacing w:val="-20"/>
        </w:rPr>
        <w:t xml:space="preserve"> </w:t>
      </w:r>
      <w:r>
        <w:t>could</w:t>
      </w:r>
      <w:r>
        <w:rPr>
          <w:spacing w:val="-22"/>
        </w:rPr>
        <w:t xml:space="preserve"> </w:t>
      </w:r>
      <w:r>
        <w:t>also</w:t>
      </w:r>
      <w:r>
        <w:rPr>
          <w:spacing w:val="-20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done</w:t>
      </w:r>
      <w:r>
        <w:rPr>
          <w:spacing w:val="-22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Child</w:t>
      </w:r>
      <w:r>
        <w:rPr>
          <w:spacing w:val="-22"/>
        </w:rPr>
        <w:t xml:space="preserve"> </w:t>
      </w:r>
      <w:r>
        <w:t>Welfare</w:t>
      </w:r>
      <w:r>
        <w:rPr>
          <w:spacing w:val="-22"/>
        </w:rPr>
        <w:t xml:space="preserve"> </w:t>
      </w:r>
      <w:r>
        <w:t>Officer)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623"/>
          <w:tab w:val="left" w:pos="624"/>
        </w:tabs>
        <w:spacing w:before="2"/>
        <w:ind w:left="623" w:hanging="411"/>
      </w:pPr>
      <w:r>
        <w:t>Ensuring</w:t>
      </w:r>
      <w:r>
        <w:rPr>
          <w:spacing w:val="-28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there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human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financial</w:t>
      </w:r>
      <w:r>
        <w:rPr>
          <w:spacing w:val="-29"/>
        </w:rPr>
        <w:t xml:space="preserve"> </w:t>
      </w:r>
      <w:r>
        <w:t>resources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deliver</w:t>
      </w:r>
      <w:r>
        <w:rPr>
          <w:spacing w:val="-28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development</w:t>
      </w:r>
      <w:r>
        <w:rPr>
          <w:spacing w:val="-27"/>
        </w:rPr>
        <w:t xml:space="preserve"> </w:t>
      </w:r>
      <w:r>
        <w:t>plan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623"/>
          <w:tab w:val="left" w:pos="624"/>
        </w:tabs>
        <w:spacing w:before="16" w:line="254" w:lineRule="auto"/>
        <w:ind w:right="386"/>
      </w:pPr>
      <w:r>
        <w:rPr>
          <w:w w:val="95"/>
        </w:rPr>
        <w:t>Advocating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Charter</w:t>
      </w:r>
      <w:r>
        <w:rPr>
          <w:spacing w:val="-24"/>
          <w:w w:val="95"/>
        </w:rPr>
        <w:t xml:space="preserve"> </w:t>
      </w:r>
      <w:r>
        <w:rPr>
          <w:w w:val="95"/>
        </w:rPr>
        <w:t>Standard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manager</w:t>
      </w:r>
      <w:r>
        <w:rPr>
          <w:spacing w:val="-21"/>
          <w:w w:val="95"/>
        </w:rPr>
        <w:t xml:space="preserve"> </w:t>
      </w:r>
      <w:r>
        <w:rPr>
          <w:w w:val="95"/>
        </w:rPr>
        <w:t>meetings,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ensure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long</w:t>
      </w:r>
      <w:r>
        <w:rPr>
          <w:spacing w:val="-25"/>
          <w:w w:val="95"/>
        </w:rPr>
        <w:t xml:space="preserve"> </w:t>
      </w:r>
      <w:r>
        <w:rPr>
          <w:w w:val="95"/>
        </w:rPr>
        <w:t>term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direction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club</w:t>
      </w:r>
      <w:r>
        <w:rPr>
          <w:spacing w:val="-21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regularly</w:t>
      </w:r>
      <w:r>
        <w:rPr>
          <w:spacing w:val="-20"/>
        </w:rPr>
        <w:t xml:space="preserve"> </w:t>
      </w:r>
      <w:r>
        <w:t>reflecting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delivering</w:t>
      </w:r>
      <w:r>
        <w:rPr>
          <w:spacing w:val="-22"/>
        </w:rPr>
        <w:t xml:space="preserve"> </w:t>
      </w:r>
      <w:r>
        <w:t>initiatives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development</w:t>
      </w:r>
      <w:r>
        <w:rPr>
          <w:spacing w:val="-21"/>
        </w:rPr>
        <w:t xml:space="preserve"> </w:t>
      </w:r>
      <w:r>
        <w:t>plan.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1" w:line="292" w:lineRule="auto"/>
        <w:ind w:right="209"/>
      </w:pPr>
      <w:r>
        <w:rPr>
          <w:w w:val="93"/>
        </w:rPr>
        <w:t>In</w:t>
      </w:r>
      <w:r>
        <w:rPr>
          <w:spacing w:val="-13"/>
        </w:rPr>
        <w:t xml:space="preserve"> </w:t>
      </w:r>
      <w:r>
        <w:rPr>
          <w:w w:val="84"/>
        </w:rPr>
        <w:t>c</w:t>
      </w:r>
      <w:r>
        <w:rPr>
          <w:spacing w:val="1"/>
          <w:w w:val="95"/>
        </w:rPr>
        <w:t>o</w:t>
      </w:r>
      <w:r>
        <w:rPr>
          <w:w w:val="21"/>
        </w:rPr>
        <w:t>-­</w:t>
      </w:r>
      <w:r>
        <w:rPr>
          <w:spacing w:val="-1"/>
          <w:w w:val="21"/>
        </w:rPr>
        <w:t>‐</w:t>
      </w:r>
      <w:r>
        <w:rPr>
          <w:spacing w:val="-2"/>
          <w:w w:val="95"/>
        </w:rPr>
        <w:t>o</w:t>
      </w:r>
      <w:r>
        <w:rPr>
          <w:w w:val="98"/>
        </w:rPr>
        <w:t>r</w:t>
      </w:r>
      <w:r>
        <w:rPr>
          <w:spacing w:val="-1"/>
          <w:w w:val="98"/>
        </w:rPr>
        <w:t>d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99"/>
        </w:rPr>
        <w:t>ati</w:t>
      </w:r>
      <w:r>
        <w:rPr>
          <w:w w:val="95"/>
        </w:rPr>
        <w:t>o</w:t>
      </w:r>
      <w:r>
        <w:rPr>
          <w:w w:val="94"/>
        </w:rPr>
        <w:t>n</w:t>
      </w:r>
      <w:r>
        <w:rPr>
          <w:spacing w:val="-14"/>
        </w:rPr>
        <w:t xml:space="preserve"> </w:t>
      </w:r>
      <w:r>
        <w:t>wi</w:t>
      </w:r>
      <w:r>
        <w:rPr>
          <w:w w:val="103"/>
        </w:rPr>
        <w:t>th</w:t>
      </w:r>
      <w:r>
        <w:rPr>
          <w:spacing w:val="-12"/>
        </w:rPr>
        <w:t xml:space="preserve"> </w:t>
      </w:r>
      <w:r>
        <w:rPr>
          <w:w w:val="121"/>
        </w:rPr>
        <w:t>t</w:t>
      </w:r>
      <w:r>
        <w:rPr>
          <w:spacing w:val="-4"/>
          <w:w w:val="94"/>
        </w:rPr>
        <w:t>h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w w:val="92"/>
        </w:rPr>
        <w:t>We</w:t>
      </w:r>
      <w:r>
        <w:rPr>
          <w:w w:val="103"/>
        </w:rPr>
        <w:t>l</w:t>
      </w:r>
      <w:r>
        <w:rPr>
          <w:spacing w:val="-1"/>
          <w:w w:val="94"/>
        </w:rPr>
        <w:t>fa</w:t>
      </w:r>
      <w:r>
        <w:rPr>
          <w:w w:val="95"/>
        </w:rPr>
        <w:t>re</w:t>
      </w:r>
      <w:r>
        <w:rPr>
          <w:spacing w:val="-14"/>
        </w:rPr>
        <w:t xml:space="preserve"> </w:t>
      </w:r>
      <w:r>
        <w:rPr>
          <w:w w:val="85"/>
        </w:rPr>
        <w:t>O</w:t>
      </w:r>
      <w:r>
        <w:rPr>
          <w:spacing w:val="-1"/>
          <w:w w:val="108"/>
        </w:rPr>
        <w:t>ffi</w:t>
      </w:r>
      <w:r>
        <w:rPr>
          <w:spacing w:val="-3"/>
          <w:w w:val="84"/>
        </w:rPr>
        <w:t>c</w:t>
      </w:r>
      <w:r>
        <w:rPr>
          <w:w w:val="95"/>
        </w:rPr>
        <w:t>er</w:t>
      </w:r>
      <w:r>
        <w:rPr>
          <w:spacing w:val="-11"/>
        </w:rPr>
        <w:t xml:space="preserve"> </w:t>
      </w:r>
      <w:r>
        <w:rPr>
          <w:w w:val="89"/>
        </w:rPr>
        <w:t>ens</w:t>
      </w:r>
      <w:r>
        <w:rPr>
          <w:spacing w:val="-1"/>
          <w:w w:val="89"/>
        </w:rPr>
        <w:t>u</w:t>
      </w:r>
      <w:r>
        <w:rPr>
          <w:w w:val="95"/>
        </w:rPr>
        <w:t>re</w:t>
      </w:r>
      <w:r>
        <w:rPr>
          <w:spacing w:val="-14"/>
        </w:rPr>
        <w:t xml:space="preserve"> </w:t>
      </w:r>
      <w:r>
        <w:rPr>
          <w:w w:val="91"/>
        </w:rPr>
        <w:t>al</w:t>
      </w:r>
      <w:r>
        <w:rPr>
          <w:w w:val="103"/>
        </w:rPr>
        <w:t>l</w:t>
      </w:r>
      <w:r>
        <w:rPr>
          <w:spacing w:val="-14"/>
        </w:rPr>
        <w:t xml:space="preserve"> </w:t>
      </w:r>
      <w:r>
        <w:rPr>
          <w:w w:val="96"/>
        </w:rPr>
        <w:t>m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85"/>
        </w:rPr>
        <w:t>a</w:t>
      </w:r>
      <w:r>
        <w:rPr>
          <w:spacing w:val="-1"/>
          <w:w w:val="85"/>
        </w:rPr>
        <w:t>g</w:t>
      </w:r>
      <w:r>
        <w:rPr>
          <w:w w:val="89"/>
        </w:rPr>
        <w:t>ers,</w:t>
      </w:r>
      <w:r>
        <w:rPr>
          <w:spacing w:val="-14"/>
        </w:rPr>
        <w:t xml:space="preserve"> </w:t>
      </w:r>
      <w:r>
        <w:rPr>
          <w:spacing w:val="-1"/>
          <w:w w:val="93"/>
        </w:rPr>
        <w:t>paren</w:t>
      </w:r>
      <w:r>
        <w:rPr>
          <w:w w:val="92"/>
        </w:rPr>
        <w:t>ts,</w:t>
      </w:r>
      <w:r>
        <w:rPr>
          <w:spacing w:val="-14"/>
        </w:rPr>
        <w:t xml:space="preserve"> </w:t>
      </w:r>
      <w:r>
        <w:rPr>
          <w:spacing w:val="-1"/>
          <w:w w:val="97"/>
        </w:rPr>
        <w:t>p</w:t>
      </w:r>
      <w:r>
        <w:rPr>
          <w:w w:val="97"/>
        </w:rPr>
        <w:t>l</w:t>
      </w:r>
      <w:r>
        <w:rPr>
          <w:spacing w:val="-1"/>
          <w:w w:val="86"/>
        </w:rPr>
        <w:t>a</w:t>
      </w:r>
      <w:r>
        <w:rPr>
          <w:w w:val="90"/>
        </w:rPr>
        <w:t>y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spacing w:val="-3"/>
          <w:w w:val="78"/>
        </w:rPr>
        <w:t>s</w:t>
      </w:r>
      <w:r>
        <w:rPr>
          <w:w w:val="90"/>
        </w:rPr>
        <w:t>,</w:t>
      </w:r>
      <w:r>
        <w:rPr>
          <w:spacing w:val="-11"/>
        </w:rPr>
        <w:t xml:space="preserve"> </w:t>
      </w:r>
      <w:r>
        <w:rPr>
          <w:w w:val="84"/>
        </w:rPr>
        <w:t>c</w:t>
      </w:r>
      <w:r>
        <w:rPr>
          <w:spacing w:val="1"/>
          <w:w w:val="95"/>
        </w:rPr>
        <w:t>o</w:t>
      </w:r>
      <w:r>
        <w:rPr>
          <w:spacing w:val="-3"/>
          <w:w w:val="86"/>
        </w:rPr>
        <w:t>a</w:t>
      </w:r>
      <w:r>
        <w:rPr>
          <w:w w:val="87"/>
        </w:rPr>
        <w:t>ches</w:t>
      </w:r>
      <w:r>
        <w:rPr>
          <w:spacing w:val="-12"/>
        </w:rPr>
        <w:t xml:space="preserve"> </w:t>
      </w:r>
      <w:r>
        <w:rPr>
          <w:w w:val="84"/>
        </w:rPr>
        <w:t>c</w:t>
      </w:r>
      <w:r>
        <w:rPr>
          <w:w w:val="103"/>
        </w:rPr>
        <w:t>l</w:t>
      </w:r>
      <w:r>
        <w:rPr>
          <w:spacing w:val="-2"/>
          <w:w w:val="94"/>
        </w:rPr>
        <w:t>u</w:t>
      </w:r>
      <w:r>
        <w:rPr>
          <w:w w:val="94"/>
        </w:rPr>
        <w:t>b</w:t>
      </w:r>
      <w:r>
        <w:rPr>
          <w:spacing w:val="-14"/>
        </w:rPr>
        <w:t xml:space="preserve"> </w:t>
      </w:r>
      <w:r>
        <w:rPr>
          <w:spacing w:val="1"/>
          <w:w w:val="95"/>
        </w:rPr>
        <w:t>o</w:t>
      </w:r>
      <w:r>
        <w:rPr>
          <w:spacing w:val="-1"/>
          <w:w w:val="108"/>
        </w:rPr>
        <w:t>ffi</w:t>
      </w:r>
      <w:r>
        <w:rPr>
          <w:w w:val="90"/>
        </w:rPr>
        <w:t>ci</w:t>
      </w:r>
      <w:r>
        <w:rPr>
          <w:w w:val="91"/>
        </w:rPr>
        <w:t>a</w:t>
      </w:r>
      <w:r>
        <w:rPr>
          <w:spacing w:val="-1"/>
          <w:w w:val="91"/>
        </w:rPr>
        <w:t>l</w:t>
      </w:r>
      <w:r>
        <w:rPr>
          <w:w w:val="78"/>
        </w:rPr>
        <w:t xml:space="preserve">s </w:t>
      </w:r>
      <w:r>
        <w:rPr>
          <w:w w:val="92"/>
        </w:rPr>
        <w:t>are</w:t>
      </w:r>
      <w:r>
        <w:rPr>
          <w:spacing w:val="-12"/>
        </w:rPr>
        <w:t xml:space="preserve"> </w:t>
      </w:r>
      <w:r>
        <w:rPr>
          <w:w w:val="93"/>
        </w:rPr>
        <w:t>awa</w:t>
      </w:r>
      <w:r>
        <w:rPr>
          <w:spacing w:val="-3"/>
          <w:w w:val="93"/>
        </w:rPr>
        <w:t>r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spacing w:val="1"/>
          <w:w w:val="95"/>
        </w:rPr>
        <w:t>o</w:t>
      </w:r>
      <w:r>
        <w:rPr>
          <w:w w:val="110"/>
        </w:rPr>
        <w:t>f</w:t>
      </w:r>
      <w:r>
        <w:rPr>
          <w:spacing w:val="-12"/>
        </w:rPr>
        <w:t xml:space="preserve"> </w:t>
      </w:r>
      <w:r>
        <w:rPr>
          <w:w w:val="121"/>
        </w:rPr>
        <w:t>t</w:t>
      </w:r>
      <w:r>
        <w:rPr>
          <w:spacing w:val="-4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w w:val="72"/>
        </w:rPr>
        <w:t>RE</w:t>
      </w:r>
      <w:r>
        <w:rPr>
          <w:spacing w:val="-3"/>
          <w:w w:val="72"/>
        </w:rPr>
        <w:t>S</w:t>
      </w:r>
      <w:r>
        <w:rPr>
          <w:w w:val="77"/>
        </w:rPr>
        <w:t>P</w:t>
      </w:r>
      <w:r>
        <w:rPr>
          <w:spacing w:val="-1"/>
          <w:w w:val="73"/>
        </w:rPr>
        <w:t>E</w:t>
      </w:r>
      <w:r>
        <w:rPr>
          <w:spacing w:val="-3"/>
          <w:w w:val="73"/>
        </w:rPr>
        <w:t>C</w:t>
      </w:r>
      <w:r>
        <w:rPr>
          <w:w w:val="80"/>
        </w:rPr>
        <w:t>T</w:t>
      </w:r>
      <w:r>
        <w:rPr>
          <w:spacing w:val="-13"/>
        </w:rPr>
        <w:t xml:space="preserve"> </w:t>
      </w:r>
      <w:proofErr w:type="spellStart"/>
      <w:r>
        <w:rPr>
          <w:spacing w:val="-1"/>
          <w:w w:val="94"/>
        </w:rPr>
        <w:t>p</w:t>
      </w:r>
      <w:r>
        <w:rPr>
          <w:w w:val="98"/>
        </w:rPr>
        <w:t>ro</w:t>
      </w:r>
      <w:r>
        <w:rPr>
          <w:spacing w:val="-1"/>
          <w:w w:val="84"/>
        </w:rPr>
        <w:t>g</w:t>
      </w:r>
      <w:r>
        <w:rPr>
          <w:w w:val="94"/>
        </w:rPr>
        <w:t>ra</w:t>
      </w:r>
      <w:r>
        <w:rPr>
          <w:spacing w:val="-2"/>
          <w:w w:val="94"/>
        </w:rPr>
        <w:t>m</w:t>
      </w:r>
      <w:r>
        <w:rPr>
          <w:w w:val="96"/>
        </w:rPr>
        <w:t>m</w:t>
      </w:r>
      <w:r>
        <w:rPr>
          <w:w w:val="89"/>
        </w:rPr>
        <w:t>e</w:t>
      </w:r>
      <w:proofErr w:type="spellEnd"/>
      <w:r>
        <w:rPr>
          <w:spacing w:val="-14"/>
        </w:rPr>
        <w:t xml:space="preserve"> </w:t>
      </w:r>
      <w:r>
        <w:rPr>
          <w:w w:val="92"/>
        </w:rPr>
        <w:t>and</w:t>
      </w:r>
      <w:r>
        <w:rPr>
          <w:spacing w:val="-13"/>
        </w:rPr>
        <w:t xml:space="preserve"> </w:t>
      </w:r>
      <w:r>
        <w:rPr>
          <w:w w:val="89"/>
        </w:rPr>
        <w:t>e</w:t>
      </w:r>
      <w:r>
        <w:rPr>
          <w:spacing w:val="-1"/>
          <w:w w:val="94"/>
        </w:rPr>
        <w:t>n</w:t>
      </w:r>
      <w:r>
        <w:rPr>
          <w:spacing w:val="-1"/>
          <w:w w:val="91"/>
        </w:rPr>
        <w:t>sur</w:t>
      </w:r>
      <w:r>
        <w:rPr>
          <w:w w:val="89"/>
        </w:rPr>
        <w:t>e</w:t>
      </w:r>
      <w:r>
        <w:rPr>
          <w:spacing w:val="-14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4"/>
        </w:rPr>
        <w:t xml:space="preserve"> </w:t>
      </w:r>
      <w:r>
        <w:rPr>
          <w:w w:val="84"/>
        </w:rPr>
        <w:t>c</w:t>
      </w:r>
      <w:r>
        <w:rPr>
          <w:w w:val="103"/>
        </w:rPr>
        <w:t>l</w:t>
      </w:r>
      <w:r>
        <w:rPr>
          <w:spacing w:val="-2"/>
          <w:w w:val="94"/>
        </w:rPr>
        <w:t>u</w:t>
      </w:r>
      <w:r>
        <w:rPr>
          <w:spacing w:val="-1"/>
          <w:w w:val="94"/>
        </w:rPr>
        <w:t>b</w:t>
      </w:r>
      <w:r>
        <w:rPr>
          <w:w w:val="78"/>
        </w:rPr>
        <w:t>s</w:t>
      </w:r>
      <w:r>
        <w:rPr>
          <w:spacing w:val="-12"/>
        </w:rPr>
        <w:t xml:space="preserve"> </w:t>
      </w:r>
      <w:r>
        <w:rPr>
          <w:w w:val="121"/>
        </w:rPr>
        <w:t>t</w:t>
      </w:r>
      <w:r>
        <w:rPr>
          <w:w w:val="88"/>
        </w:rPr>
        <w:t>a</w:t>
      </w:r>
      <w:r>
        <w:rPr>
          <w:spacing w:val="-3"/>
          <w:w w:val="88"/>
        </w:rPr>
        <w:t>k</w:t>
      </w:r>
      <w:r>
        <w:rPr>
          <w:w w:val="84"/>
        </w:rPr>
        <w:t>es</w:t>
      </w:r>
      <w:r>
        <w:rPr>
          <w:spacing w:val="-11"/>
        </w:rPr>
        <w:t xml:space="preserve"> </w:t>
      </w:r>
      <w:r>
        <w:rPr>
          <w:spacing w:val="-1"/>
          <w:w w:val="94"/>
        </w:rPr>
        <w:t>p</w:t>
      </w:r>
      <w:r>
        <w:rPr>
          <w:spacing w:val="-3"/>
          <w:w w:val="105"/>
        </w:rPr>
        <w:t>r</w:t>
      </w:r>
      <w:r>
        <w:rPr>
          <w:spacing w:val="3"/>
          <w:w w:val="95"/>
        </w:rPr>
        <w:t>o</w:t>
      </w:r>
      <w:r>
        <w:rPr>
          <w:w w:val="21"/>
        </w:rPr>
        <w:t>-­</w:t>
      </w:r>
      <w:r>
        <w:rPr>
          <w:spacing w:val="-1"/>
          <w:w w:val="21"/>
        </w:rPr>
        <w:t>‐</w:t>
      </w:r>
      <w:r>
        <w:rPr>
          <w:w w:val="94"/>
        </w:rPr>
        <w:t>act</w:t>
      </w:r>
      <w:r>
        <w:rPr>
          <w:spacing w:val="-2"/>
          <w:w w:val="94"/>
        </w:rPr>
        <w:t>i</w:t>
      </w:r>
      <w:r>
        <w:rPr>
          <w:w w:val="90"/>
        </w:rPr>
        <w:t>v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spacing w:val="-1"/>
          <w:w w:val="92"/>
        </w:rPr>
        <w:t>st</w:t>
      </w:r>
      <w:r>
        <w:rPr>
          <w:w w:val="92"/>
        </w:rPr>
        <w:t>e</w:t>
      </w:r>
      <w:r>
        <w:rPr>
          <w:spacing w:val="-4"/>
          <w:w w:val="94"/>
        </w:rPr>
        <w:t>p</w:t>
      </w:r>
      <w:r>
        <w:rPr>
          <w:w w:val="78"/>
        </w:rPr>
        <w:t>s</w:t>
      </w:r>
      <w:r>
        <w:rPr>
          <w:spacing w:val="-12"/>
        </w:rPr>
        <w:t xml:space="preserve"> </w:t>
      </w:r>
      <w:r>
        <w:rPr>
          <w:w w:val="103"/>
        </w:rPr>
        <w:t>i</w:t>
      </w:r>
      <w:r>
        <w:rPr>
          <w:w w:val="94"/>
        </w:rPr>
        <w:t>n</w:t>
      </w:r>
      <w:r>
        <w:rPr>
          <w:spacing w:val="-12"/>
        </w:rPr>
        <w:t xml:space="preserve"> </w:t>
      </w:r>
      <w:r>
        <w:rPr>
          <w:w w:val="103"/>
        </w:rPr>
        <w:t>i</w:t>
      </w:r>
      <w:r>
        <w:rPr>
          <w:w w:val="93"/>
        </w:rPr>
        <w:t>ts</w:t>
      </w:r>
      <w:r>
        <w:rPr>
          <w:spacing w:val="-12"/>
        </w:rPr>
        <w:t xml:space="preserve"> </w:t>
      </w:r>
      <w:r>
        <w:rPr>
          <w:spacing w:val="-3"/>
          <w:w w:val="103"/>
        </w:rPr>
        <w:t>i</w:t>
      </w:r>
      <w:r>
        <w:rPr>
          <w:w w:val="96"/>
        </w:rPr>
        <w:t>m</w:t>
      </w:r>
      <w:r>
        <w:rPr>
          <w:spacing w:val="-1"/>
          <w:w w:val="94"/>
        </w:rPr>
        <w:t>p</w:t>
      </w:r>
      <w:r>
        <w:rPr>
          <w:w w:val="103"/>
        </w:rPr>
        <w:t>l</w:t>
      </w:r>
      <w:r>
        <w:rPr>
          <w:spacing w:val="-3"/>
          <w:w w:val="89"/>
        </w:rPr>
        <w:t>e</w:t>
      </w:r>
      <w:r>
        <w:rPr>
          <w:w w:val="96"/>
        </w:rPr>
        <w:t>m</w:t>
      </w:r>
      <w:r>
        <w:rPr>
          <w:w w:val="94"/>
        </w:rPr>
        <w:t>ent</w:t>
      </w:r>
      <w:r>
        <w:rPr>
          <w:spacing w:val="-3"/>
          <w:w w:val="94"/>
        </w:rPr>
        <w:t>a</w:t>
      </w:r>
      <w:r>
        <w:rPr>
          <w:w w:val="113"/>
        </w:rPr>
        <w:t>ti</w:t>
      </w:r>
      <w:r>
        <w:rPr>
          <w:spacing w:val="1"/>
          <w:w w:val="95"/>
        </w:rPr>
        <w:t>o</w:t>
      </w:r>
      <w:r>
        <w:rPr>
          <w:w w:val="94"/>
        </w:rPr>
        <w:t xml:space="preserve">n </w:t>
      </w:r>
      <w:r>
        <w:t>throughout all the</w:t>
      </w:r>
      <w:r>
        <w:rPr>
          <w:spacing w:val="-42"/>
        </w:rPr>
        <w:t xml:space="preserve"> </w:t>
      </w:r>
      <w:r>
        <w:t>teams.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0"/>
      </w:pPr>
      <w:r>
        <w:t>To</w:t>
      </w:r>
      <w:r>
        <w:rPr>
          <w:spacing w:val="-24"/>
        </w:rPr>
        <w:t xml:space="preserve"> </w:t>
      </w:r>
      <w:r>
        <w:t>devise,</w:t>
      </w:r>
      <w:r>
        <w:rPr>
          <w:spacing w:val="-25"/>
        </w:rPr>
        <w:t xml:space="preserve"> </w:t>
      </w:r>
      <w:r>
        <w:t>manage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review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football</w:t>
      </w:r>
      <w:r>
        <w:rPr>
          <w:spacing w:val="-25"/>
        </w:rPr>
        <w:t xml:space="preserve"> </w:t>
      </w:r>
      <w:r>
        <w:t>strategy</w:t>
      </w:r>
      <w:r>
        <w:rPr>
          <w:spacing w:val="-23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continues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move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Club</w:t>
      </w:r>
      <w:r>
        <w:rPr>
          <w:spacing w:val="-25"/>
        </w:rPr>
        <w:t xml:space="preserve"> </w:t>
      </w:r>
      <w:r>
        <w:t>forward.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</w:pPr>
      <w:r>
        <w:t>Represent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‘Football’</w:t>
      </w:r>
      <w:r>
        <w:rPr>
          <w:spacing w:val="-17"/>
        </w:rPr>
        <w:t xml:space="preserve"> </w:t>
      </w:r>
      <w:r>
        <w:t>side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Committee.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54"/>
      </w:pPr>
      <w:r>
        <w:t>Gain</w:t>
      </w:r>
      <w:r>
        <w:rPr>
          <w:spacing w:val="-35"/>
        </w:rPr>
        <w:t xml:space="preserve"> </w:t>
      </w:r>
      <w:r>
        <w:t>feedback</w:t>
      </w:r>
      <w:r>
        <w:rPr>
          <w:spacing w:val="-35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managers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coaches</w:t>
      </w:r>
      <w:r>
        <w:rPr>
          <w:spacing w:val="-35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committee</w:t>
      </w:r>
      <w:r>
        <w:rPr>
          <w:spacing w:val="-33"/>
        </w:rPr>
        <w:t xml:space="preserve"> </w:t>
      </w:r>
      <w:r>
        <w:t>proposals,</w:t>
      </w:r>
      <w:r>
        <w:rPr>
          <w:spacing w:val="-34"/>
        </w:rPr>
        <w:t xml:space="preserve"> </w:t>
      </w:r>
      <w:r>
        <w:t>decisions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policies.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</w:pPr>
      <w:r>
        <w:t>To</w:t>
      </w:r>
      <w:r>
        <w:rPr>
          <w:spacing w:val="-26"/>
        </w:rPr>
        <w:t xml:space="preserve"> </w:t>
      </w:r>
      <w:r>
        <w:t>maintain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Club</w:t>
      </w:r>
      <w:r>
        <w:rPr>
          <w:spacing w:val="-27"/>
        </w:rPr>
        <w:t xml:space="preserve"> </w:t>
      </w:r>
      <w:r>
        <w:t>ethos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vision</w:t>
      </w:r>
      <w:r>
        <w:rPr>
          <w:spacing w:val="-26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Player</w:t>
      </w:r>
      <w:r>
        <w:rPr>
          <w:spacing w:val="-25"/>
        </w:rPr>
        <w:t xml:space="preserve"> </w:t>
      </w:r>
      <w:r>
        <w:t>development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how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game</w:t>
      </w:r>
      <w:r>
        <w:rPr>
          <w:spacing w:val="-27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played.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54" w:line="292" w:lineRule="auto"/>
        <w:ind w:right="687"/>
      </w:pPr>
      <w:r>
        <w:t>Ensure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number</w:t>
      </w:r>
      <w:r>
        <w:rPr>
          <w:spacing w:val="-43"/>
        </w:rPr>
        <w:t xml:space="preserve"> </w:t>
      </w:r>
      <w:r>
        <w:t>of</w:t>
      </w:r>
      <w:r>
        <w:rPr>
          <w:spacing w:val="-44"/>
        </w:rPr>
        <w:t xml:space="preserve">   </w:t>
      </w:r>
      <w:r>
        <w:t>teams</w:t>
      </w:r>
      <w:r>
        <w:rPr>
          <w:spacing w:val="-43"/>
        </w:rPr>
        <w:t xml:space="preserve"> </w:t>
      </w:r>
      <w:r>
        <w:t>playing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Club</w:t>
      </w:r>
      <w:r>
        <w:rPr>
          <w:spacing w:val="-43"/>
        </w:rPr>
        <w:t xml:space="preserve"> </w:t>
      </w:r>
      <w:proofErr w:type="gramStart"/>
      <w:r>
        <w:t xml:space="preserve">is </w:t>
      </w:r>
      <w:r>
        <w:rPr>
          <w:spacing w:val="-44"/>
        </w:rPr>
        <w:t xml:space="preserve"> </w:t>
      </w:r>
      <w:r>
        <w:t>in</w:t>
      </w:r>
      <w:proofErr w:type="gramEnd"/>
      <w:r>
        <w:rPr>
          <w:spacing w:val="-43"/>
        </w:rPr>
        <w:t xml:space="preserve"> </w:t>
      </w:r>
      <w:r>
        <w:t>line</w:t>
      </w:r>
      <w:r>
        <w:rPr>
          <w:spacing w:val="-42"/>
        </w:rPr>
        <w:t xml:space="preserve"> </w:t>
      </w:r>
      <w:r>
        <w:t>with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development</w:t>
      </w:r>
      <w:r>
        <w:rPr>
          <w:spacing w:val="-42"/>
        </w:rPr>
        <w:t xml:space="preserve">  </w:t>
      </w:r>
      <w:r>
        <w:t>plan</w:t>
      </w:r>
      <w:r>
        <w:rPr>
          <w:spacing w:val="-43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provides football for all</w:t>
      </w:r>
      <w:r>
        <w:rPr>
          <w:spacing w:val="-40"/>
        </w:rPr>
        <w:t xml:space="preserve"> </w:t>
      </w:r>
      <w:r>
        <w:t>abilities.</w:t>
      </w:r>
    </w:p>
    <w:p w:rsidR="009F3155" w:rsidRDefault="009F3155" w:rsidP="009F3155">
      <w:pPr>
        <w:tabs>
          <w:tab w:val="left" w:pos="574"/>
        </w:tabs>
        <w:spacing w:before="54" w:line="292" w:lineRule="auto"/>
        <w:ind w:right="687"/>
      </w:pPr>
    </w:p>
    <w:p w:rsidR="009F3155" w:rsidRDefault="009F3155" w:rsidP="009F3155">
      <w:pPr>
        <w:tabs>
          <w:tab w:val="left" w:pos="574"/>
        </w:tabs>
        <w:spacing w:before="54" w:line="292" w:lineRule="auto"/>
        <w:ind w:right="687"/>
      </w:pPr>
    </w:p>
    <w:p w:rsidR="009F3155" w:rsidRDefault="009F3155" w:rsidP="009F3155">
      <w:pPr>
        <w:tabs>
          <w:tab w:val="left" w:pos="574"/>
        </w:tabs>
        <w:spacing w:before="54" w:line="292" w:lineRule="auto"/>
        <w:ind w:right="687"/>
      </w:pPr>
    </w:p>
    <w:p w:rsidR="009F3155" w:rsidRDefault="009F3155" w:rsidP="009F3155">
      <w:pPr>
        <w:tabs>
          <w:tab w:val="left" w:pos="574"/>
        </w:tabs>
        <w:spacing w:before="54" w:line="292" w:lineRule="auto"/>
        <w:ind w:right="687"/>
      </w:pPr>
    </w:p>
    <w:p w:rsidR="009F3155" w:rsidRDefault="009F3155" w:rsidP="009F3155">
      <w:pPr>
        <w:tabs>
          <w:tab w:val="left" w:pos="574"/>
        </w:tabs>
        <w:spacing w:before="54" w:line="292" w:lineRule="auto"/>
        <w:ind w:right="687"/>
      </w:pPr>
    </w:p>
    <w:p w:rsidR="009F3155" w:rsidRDefault="009F3155" w:rsidP="009F3155">
      <w:pPr>
        <w:tabs>
          <w:tab w:val="left" w:pos="574"/>
        </w:tabs>
        <w:spacing w:before="2"/>
      </w:pP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2"/>
      </w:pPr>
      <w:r>
        <w:lastRenderedPageBreak/>
        <w:t>To</w:t>
      </w:r>
      <w:r>
        <w:rPr>
          <w:spacing w:val="-13"/>
        </w:rPr>
        <w:t xml:space="preserve"> </w:t>
      </w:r>
      <w:r>
        <w:t>improve</w:t>
      </w:r>
      <w:r>
        <w:rPr>
          <w:spacing w:val="-14"/>
        </w:rPr>
        <w:t xml:space="preserve"> </w:t>
      </w:r>
      <w:r>
        <w:t>communication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proofErr w:type="spellStart"/>
      <w:r>
        <w:t>footballing</w:t>
      </w:r>
      <w:proofErr w:type="spellEnd"/>
      <w:r>
        <w:rPr>
          <w:spacing w:val="-16"/>
        </w:rPr>
        <w:t xml:space="preserve"> </w:t>
      </w:r>
      <w:r>
        <w:t>matters.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55" w:line="292" w:lineRule="auto"/>
        <w:ind w:right="753"/>
      </w:pPr>
      <w:r>
        <w:t xml:space="preserve">To </w:t>
      </w:r>
      <w:r>
        <w:rPr>
          <w:spacing w:val="-44"/>
        </w:rPr>
        <w:t xml:space="preserve"> </w:t>
      </w:r>
      <w:r>
        <w:t xml:space="preserve">improve </w:t>
      </w:r>
      <w:r>
        <w:rPr>
          <w:spacing w:val="-44"/>
        </w:rPr>
        <w:t xml:space="preserve"> </w:t>
      </w:r>
      <w:r>
        <w:t xml:space="preserve">the </w:t>
      </w:r>
      <w:r>
        <w:rPr>
          <w:spacing w:val="-45"/>
        </w:rPr>
        <w:t xml:space="preserve"> </w:t>
      </w:r>
      <w:r>
        <w:t>level</w:t>
      </w:r>
      <w:r>
        <w:rPr>
          <w:spacing w:val="-44"/>
        </w:rPr>
        <w:t xml:space="preserve">   </w:t>
      </w:r>
      <w:r>
        <w:t>of</w:t>
      </w:r>
      <w:r>
        <w:rPr>
          <w:spacing w:val="-45"/>
        </w:rPr>
        <w:t xml:space="preserve">  </w:t>
      </w:r>
      <w:r>
        <w:t xml:space="preserve">coaching </w:t>
      </w:r>
      <w:r>
        <w:rPr>
          <w:spacing w:val="-44"/>
        </w:rPr>
        <w:t xml:space="preserve"> </w:t>
      </w:r>
      <w:r>
        <w:t xml:space="preserve">within 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Club</w:t>
      </w:r>
      <w:r>
        <w:rPr>
          <w:spacing w:val="-44"/>
        </w:rPr>
        <w:t xml:space="preserve"> </w:t>
      </w:r>
      <w:r>
        <w:t xml:space="preserve">and </w:t>
      </w:r>
      <w:r>
        <w:rPr>
          <w:spacing w:val="-45"/>
        </w:rPr>
        <w:t xml:space="preserve"> </w:t>
      </w:r>
      <w:r>
        <w:t>provide</w:t>
      </w:r>
      <w:r>
        <w:rPr>
          <w:spacing w:val="-45"/>
        </w:rPr>
        <w:t xml:space="preserve">  </w:t>
      </w:r>
      <w:r>
        <w:t>support</w:t>
      </w:r>
      <w:r>
        <w:rPr>
          <w:spacing w:val="-45"/>
        </w:rPr>
        <w:t xml:space="preserve">  </w:t>
      </w:r>
      <w:r>
        <w:t>to</w:t>
      </w:r>
      <w:r>
        <w:rPr>
          <w:spacing w:val="-44"/>
        </w:rPr>
        <w:t xml:space="preserve"> </w:t>
      </w:r>
      <w:r>
        <w:t xml:space="preserve">those </w:t>
      </w:r>
      <w:r>
        <w:rPr>
          <w:spacing w:val="-44"/>
        </w:rPr>
        <w:t xml:space="preserve"> </w:t>
      </w:r>
      <w:r>
        <w:t>that</w:t>
      </w:r>
      <w:r>
        <w:rPr>
          <w:spacing w:val="-44"/>
        </w:rPr>
        <w:t xml:space="preserve">  </w:t>
      </w:r>
      <w:r>
        <w:t>need</w:t>
      </w:r>
      <w:r>
        <w:rPr>
          <w:spacing w:val="-45"/>
        </w:rPr>
        <w:t xml:space="preserve"> </w:t>
      </w:r>
      <w:r>
        <w:t>coaching development.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4"/>
      </w:pPr>
      <w:r>
        <w:t>Identify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share</w:t>
      </w:r>
      <w:r>
        <w:rPr>
          <w:spacing w:val="-13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practices.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4"/>
      </w:pPr>
      <w:r>
        <w:t>To organize 4 in house training courses per year, 1 of which should be based around the charter standard requirements.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4"/>
      </w:pPr>
      <w:r>
        <w:t>Work closely with the volunteer co-</w:t>
      </w:r>
      <w:proofErr w:type="spellStart"/>
      <w:r>
        <w:t>ordinator</w:t>
      </w:r>
      <w:proofErr w:type="spellEnd"/>
      <w:r>
        <w:t>.</w:t>
      </w:r>
    </w:p>
    <w:p w:rsidR="009F3155" w:rsidRDefault="009F3155" w:rsidP="009F3155">
      <w:pPr>
        <w:pStyle w:val="ListParagraph"/>
        <w:numPr>
          <w:ilvl w:val="0"/>
          <w:numId w:val="22"/>
        </w:numPr>
        <w:tabs>
          <w:tab w:val="left" w:pos="574"/>
        </w:tabs>
        <w:spacing w:before="4"/>
      </w:pPr>
      <w:r>
        <w:t>Attend Committee and Managers meetings.</w:t>
      </w:r>
    </w:p>
    <w:p w:rsidR="009F3155" w:rsidRDefault="009F3155" w:rsidP="009F3155">
      <w:pPr>
        <w:tabs>
          <w:tab w:val="left" w:pos="574"/>
        </w:tabs>
        <w:spacing w:before="4"/>
      </w:pPr>
    </w:p>
    <w:p w:rsidR="009F3155" w:rsidRDefault="009F3155" w:rsidP="009F3155">
      <w:pPr>
        <w:pStyle w:val="BodyText"/>
        <w:spacing w:before="9"/>
      </w:pPr>
    </w:p>
    <w:p w:rsidR="009F3155" w:rsidRDefault="009F3155" w:rsidP="009F3155">
      <w:pPr>
        <w:pStyle w:val="Heading2"/>
      </w:pPr>
      <w:r>
        <w:rPr>
          <w:color w:val="D16349"/>
        </w:rPr>
        <w:t>Constraints</w:t>
      </w:r>
    </w:p>
    <w:p w:rsidR="009F3155" w:rsidRDefault="009F3155" w:rsidP="009F3155">
      <w:pPr>
        <w:pStyle w:val="BodyText"/>
        <w:spacing w:before="46"/>
        <w:ind w:left="212"/>
      </w:pPr>
      <w:r>
        <w:t>1. None identified</w:t>
      </w:r>
    </w:p>
    <w:p w:rsidR="009F3155" w:rsidRDefault="009F3155" w:rsidP="009F3155">
      <w:pPr>
        <w:pStyle w:val="BodyText"/>
      </w:pPr>
    </w:p>
    <w:p w:rsidR="009F3155" w:rsidRDefault="009F3155" w:rsidP="009F3155">
      <w:pPr>
        <w:pStyle w:val="BodyText"/>
        <w:rPr>
          <w:sz w:val="28"/>
        </w:rPr>
      </w:pPr>
    </w:p>
    <w:p w:rsidR="009F3155" w:rsidRDefault="009F3155" w:rsidP="009F3155">
      <w:pPr>
        <w:pStyle w:val="Heading2"/>
      </w:pPr>
      <w:r>
        <w:rPr>
          <w:color w:val="D16349"/>
        </w:rPr>
        <w:t>Accreditation Criteria</w:t>
      </w:r>
    </w:p>
    <w:p w:rsidR="009F3155" w:rsidRDefault="009F3155" w:rsidP="009F3155">
      <w:pPr>
        <w:pStyle w:val="BodyText"/>
        <w:spacing w:before="8"/>
        <w:rPr>
          <w:rFonts w:ascii="Georgia"/>
          <w:b/>
          <w:sz w:val="5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9F3155" w:rsidTr="00BA30AD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9F3155" w:rsidRDefault="009F3155" w:rsidP="00BA30AD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</w:tcPr>
          <w:p w:rsidR="009F3155" w:rsidRDefault="009F3155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9F3155" w:rsidRDefault="009F3155" w:rsidP="00BA30AD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9F3155" w:rsidRDefault="009F3155" w:rsidP="00BA30AD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9F3155" w:rsidRDefault="009F3155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9F3155" w:rsidRDefault="009F3155" w:rsidP="00BA30AD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9F3155" w:rsidRDefault="009F3155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9F3155" w:rsidRDefault="009F3155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9F3155" w:rsidRDefault="009F3155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9F3155" w:rsidRDefault="009F3155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9F3155" w:rsidRDefault="009F3155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9F3155" w:rsidRDefault="009F3155" w:rsidP="00BA30AD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9F3155" w:rsidRDefault="009F3155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9F3155" w:rsidRDefault="009F3155" w:rsidP="00BA30AD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9F3155" w:rsidRDefault="009F3155" w:rsidP="00BA30AD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9F3155" w:rsidTr="00BA30AD">
        <w:trPr>
          <w:trHeight w:val="326"/>
          <w:tblCellSpacing w:w="7" w:type="dxa"/>
        </w:trPr>
        <w:tc>
          <w:tcPr>
            <w:tcW w:w="1001" w:type="dxa"/>
            <w:shd w:val="clear" w:color="auto" w:fill="ECC0B6"/>
          </w:tcPr>
          <w:p w:rsidR="009F3155" w:rsidRDefault="009F3155" w:rsidP="00BA30AD">
            <w:pPr>
              <w:pStyle w:val="TableParagraph"/>
              <w:spacing w:before="12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9F3155" w:rsidRDefault="009F3155" w:rsidP="00BA30AD">
            <w:pPr>
              <w:pStyle w:val="TableParagraph"/>
              <w:spacing w:before="1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9F3155" w:rsidRDefault="009F3155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133" w:type="dxa"/>
            <w:shd w:val="clear" w:color="auto" w:fill="ECC0B6"/>
          </w:tcPr>
          <w:p w:rsidR="009F3155" w:rsidRDefault="009F3155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9F3155" w:rsidRDefault="009F3155" w:rsidP="00BA30AD">
            <w:pPr>
              <w:pStyle w:val="TableParagraph"/>
              <w:spacing w:before="1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49" w:type="dxa"/>
            <w:shd w:val="clear" w:color="auto" w:fill="ECC0B6"/>
          </w:tcPr>
          <w:p w:rsidR="009F3155" w:rsidRDefault="009F3155" w:rsidP="00BA30AD">
            <w:pPr>
              <w:pStyle w:val="TableParagraph"/>
              <w:spacing w:before="12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126" w:type="dxa"/>
            <w:shd w:val="clear" w:color="auto" w:fill="ECC0B6"/>
          </w:tcPr>
          <w:p w:rsidR="009F3155" w:rsidRDefault="009F3155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9F3155" w:rsidRDefault="009F3155" w:rsidP="00BA30AD">
            <w:pPr>
              <w:pStyle w:val="TableParagraph"/>
              <w:spacing w:before="1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912" w:type="dxa"/>
            <w:shd w:val="clear" w:color="auto" w:fill="ECC0B6"/>
          </w:tcPr>
          <w:p w:rsidR="009F3155" w:rsidRDefault="009F3155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48" w:rsidRDefault="00366A48">
      <w:r>
        <w:separator/>
      </w:r>
    </w:p>
  </w:endnote>
  <w:endnote w:type="continuationSeparator" w:id="0">
    <w:p w:rsidR="00366A48" w:rsidRDefault="0036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2F6460">
    <w:pPr>
      <w:pStyle w:val="BodyText"/>
      <w:spacing w:line="14" w:lineRule="auto"/>
      <w:rPr>
        <w:sz w:val="20"/>
      </w:rPr>
    </w:pPr>
    <w:r w:rsidRPr="002F646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2F6460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2F6460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2F6460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2F6460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2F6460">
                  <w:fldChar w:fldCharType="separate"/>
                </w:r>
                <w:r w:rsidR="009F3155">
                  <w:rPr>
                    <w:noProof/>
                    <w:w w:val="95"/>
                  </w:rPr>
                  <w:t>1</w:t>
                </w:r>
                <w:r w:rsidR="002F6460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48" w:rsidRDefault="00366A48">
      <w:r>
        <w:separator/>
      </w:r>
    </w:p>
  </w:footnote>
  <w:footnote w:type="continuationSeparator" w:id="0">
    <w:p w:rsidR="00366A48" w:rsidRDefault="00366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2F6460">
    <w:pPr>
      <w:pStyle w:val="BodyText"/>
      <w:spacing w:line="14" w:lineRule="auto"/>
      <w:rPr>
        <w:sz w:val="20"/>
      </w:rPr>
    </w:pPr>
    <w:r w:rsidRPr="002F6460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2F6460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6460"/>
    <w:rsid w:val="002F741C"/>
    <w:rsid w:val="003110DC"/>
    <w:rsid w:val="00311E76"/>
    <w:rsid w:val="00326FFC"/>
    <w:rsid w:val="00332D56"/>
    <w:rsid w:val="00333A06"/>
    <w:rsid w:val="00352826"/>
    <w:rsid w:val="00365594"/>
    <w:rsid w:val="00366A48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9F3155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2021-04-28T05:37:00Z</dcterms:created>
  <dcterms:modified xsi:type="dcterms:W3CDTF">2021-04-28T05:37:00Z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