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D5111" w14:textId="77777777" w:rsidR="00A60B99" w:rsidRPr="00BD5580" w:rsidRDefault="00A60B99" w:rsidP="00BD5580">
      <w:pPr>
        <w:pStyle w:val="Heading2"/>
        <w:rPr>
          <w:b/>
          <w:bCs/>
          <w:sz w:val="36"/>
          <w:szCs w:val="36"/>
        </w:rPr>
      </w:pPr>
      <w:r w:rsidRPr="00BD5580">
        <w:rPr>
          <w:b/>
          <w:bCs/>
          <w:sz w:val="36"/>
          <w:szCs w:val="36"/>
        </w:rPr>
        <w:t>BIBBY, Joseph Walker</w:t>
      </w:r>
    </w:p>
    <w:p w14:paraId="7F6C1F68" w14:textId="01BA92A6" w:rsidR="00575726" w:rsidRDefault="00575726" w:rsidP="00A60B99">
      <w:pPr>
        <w:spacing w:after="0"/>
        <w:rPr>
          <w:sz w:val="24"/>
          <w:szCs w:val="24"/>
        </w:rPr>
      </w:pPr>
    </w:p>
    <w:p w14:paraId="1510FA87" w14:textId="26E695BA" w:rsidR="00A60B99" w:rsidRPr="002A2978" w:rsidRDefault="00A60B99" w:rsidP="00A60B99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sz w:val="24"/>
          <w:szCs w:val="24"/>
        </w:rPr>
        <w:t>On 14</w:t>
      </w:r>
      <w:r w:rsidRPr="00A60B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1881, on board the barque Colwyn, 1160 tons, under Captain Bulman, which left London on 24</w:t>
      </w:r>
      <w:r w:rsidRPr="00A60B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April, passengers included </w:t>
      </w:r>
      <w:r w:rsidRPr="002A2978">
        <w:rPr>
          <w:rFonts w:cstheme="minorHAnsi"/>
          <w:color w:val="000000"/>
          <w:sz w:val="24"/>
          <w:szCs w:val="24"/>
        </w:rPr>
        <w:t>Mr. Joseph W. Bibby, Mrs. Annie Bibby</w:t>
      </w:r>
      <w:r w:rsidR="002D313E">
        <w:rPr>
          <w:rFonts w:cstheme="minorHAnsi"/>
          <w:color w:val="000000"/>
          <w:sz w:val="24"/>
          <w:szCs w:val="24"/>
        </w:rPr>
        <w:t xml:space="preserve"> [nee Birtles]</w:t>
      </w:r>
      <w:r w:rsidRPr="002A2978">
        <w:rPr>
          <w:rFonts w:cstheme="minorHAnsi"/>
          <w:color w:val="000000"/>
          <w:sz w:val="24"/>
          <w:szCs w:val="24"/>
        </w:rPr>
        <w:t>, Miss Annie Bibby, Miss Elizabeth M. Bibby, Miss Eliza M, Bibby</w:t>
      </w:r>
      <w:r>
        <w:rPr>
          <w:rFonts w:cstheme="minorHAnsi"/>
          <w:color w:val="000000"/>
          <w:sz w:val="24"/>
          <w:szCs w:val="24"/>
        </w:rPr>
        <w:t>.</w:t>
      </w:r>
    </w:p>
    <w:p w14:paraId="3DAB1EEE" w14:textId="6BB844DC" w:rsidR="003546E2" w:rsidRDefault="00A60B99" w:rsidP="00A60B99">
      <w:pPr>
        <w:spacing w:after="0"/>
        <w:rPr>
          <w:sz w:val="24"/>
          <w:szCs w:val="24"/>
        </w:rPr>
      </w:pPr>
      <w:r>
        <w:rPr>
          <w:sz w:val="24"/>
          <w:szCs w:val="24"/>
        </w:rPr>
        <w:t>Joseph W. Bibby</w:t>
      </w:r>
      <w:r w:rsidR="00FC7322">
        <w:rPr>
          <w:sz w:val="24"/>
          <w:szCs w:val="24"/>
        </w:rPr>
        <w:t>, born circa 1837,</w:t>
      </w:r>
      <w:r>
        <w:rPr>
          <w:sz w:val="24"/>
          <w:szCs w:val="24"/>
        </w:rPr>
        <w:t xml:space="preserve"> was the son of John and Mary Bibby.</w:t>
      </w:r>
      <w:r w:rsidR="004A1AC8">
        <w:rPr>
          <w:sz w:val="24"/>
          <w:szCs w:val="24"/>
          <w:vertAlign w:val="superscript"/>
        </w:rPr>
        <w:t>1</w:t>
      </w:r>
      <w:r w:rsidR="003546E2">
        <w:rPr>
          <w:sz w:val="24"/>
          <w:szCs w:val="24"/>
        </w:rPr>
        <w:t xml:space="preserve"> </w:t>
      </w:r>
    </w:p>
    <w:p w14:paraId="6D5C0384" w14:textId="77777777" w:rsidR="00A60B99" w:rsidRDefault="00A60B99" w:rsidP="00A60B99">
      <w:pPr>
        <w:spacing w:after="0"/>
        <w:rPr>
          <w:sz w:val="24"/>
          <w:szCs w:val="24"/>
        </w:rPr>
      </w:pPr>
    </w:p>
    <w:p w14:paraId="7AD3915F" w14:textId="35571D05" w:rsidR="00A60B99" w:rsidRPr="004A1AC8" w:rsidRDefault="00A60B99" w:rsidP="00A60B99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In 1882 Joseph Walker Bibby was secretary of the Sydney Permanent Freehold Land and Building Society. A daughter, Beatrice M., was born in 1882, in the district of Burwood.</w:t>
      </w:r>
      <w:r w:rsidR="004A1AC8">
        <w:rPr>
          <w:sz w:val="24"/>
          <w:szCs w:val="24"/>
          <w:vertAlign w:val="superscript"/>
        </w:rPr>
        <w:t>2</w:t>
      </w:r>
    </w:p>
    <w:p w14:paraId="1012F10A" w14:textId="26F96CB4" w:rsidR="00A60B99" w:rsidRPr="00A60B99" w:rsidRDefault="00A60B99" w:rsidP="00A60B99">
      <w:pPr>
        <w:spacing w:after="0"/>
        <w:rPr>
          <w:rFonts w:cstheme="minorHAnsi"/>
          <w:color w:val="000000"/>
          <w:sz w:val="24"/>
          <w:szCs w:val="24"/>
        </w:rPr>
      </w:pPr>
    </w:p>
    <w:p w14:paraId="49CBF7ED" w14:textId="34A86EF1" w:rsidR="00A60B99" w:rsidRPr="004A1AC8" w:rsidRDefault="00A60B99" w:rsidP="00A60B99">
      <w:pPr>
        <w:spacing w:after="0"/>
        <w:rPr>
          <w:rFonts w:cstheme="minorHAnsi"/>
          <w:color w:val="000000"/>
          <w:sz w:val="24"/>
          <w:szCs w:val="24"/>
          <w:vertAlign w:val="superscript"/>
        </w:rPr>
      </w:pPr>
      <w:r w:rsidRPr="00A60B99">
        <w:rPr>
          <w:rFonts w:cstheme="minorHAnsi"/>
          <w:color w:val="000000"/>
          <w:sz w:val="24"/>
          <w:szCs w:val="24"/>
        </w:rPr>
        <w:t>In</w:t>
      </w:r>
      <w:r>
        <w:rPr>
          <w:rFonts w:cstheme="minorHAnsi"/>
          <w:color w:val="000000"/>
          <w:sz w:val="24"/>
          <w:szCs w:val="24"/>
        </w:rPr>
        <w:t xml:space="preserve"> 1886 he was a landholder living in Hurstville and the following year was a</w:t>
      </w:r>
      <w:r w:rsidR="00DC0C5B">
        <w:rPr>
          <w:rFonts w:cstheme="minorHAnsi"/>
          <w:color w:val="000000"/>
          <w:sz w:val="24"/>
          <w:szCs w:val="24"/>
        </w:rPr>
        <w:t>n Alderman</w:t>
      </w:r>
      <w:r>
        <w:rPr>
          <w:rFonts w:cstheme="minorHAnsi"/>
          <w:color w:val="000000"/>
          <w:sz w:val="24"/>
          <w:szCs w:val="24"/>
        </w:rPr>
        <w:t xml:space="preserve"> of the Hurstville Municipal Council.</w:t>
      </w:r>
      <w:r w:rsidR="004A1AC8">
        <w:rPr>
          <w:rFonts w:cstheme="minorHAnsi"/>
          <w:color w:val="000000"/>
          <w:sz w:val="24"/>
          <w:szCs w:val="24"/>
          <w:vertAlign w:val="superscript"/>
        </w:rPr>
        <w:t>3</w:t>
      </w:r>
    </w:p>
    <w:p w14:paraId="00EE0BB5" w14:textId="145C4493" w:rsidR="00A60B99" w:rsidRDefault="00A60B99" w:rsidP="00A60B99">
      <w:pPr>
        <w:spacing w:after="0"/>
        <w:rPr>
          <w:sz w:val="24"/>
          <w:szCs w:val="24"/>
        </w:rPr>
      </w:pPr>
    </w:p>
    <w:p w14:paraId="33CA424C" w14:textId="492C08F6" w:rsidR="005B1267" w:rsidRPr="004A1AC8" w:rsidRDefault="00A60B99" w:rsidP="005B1267">
      <w:pPr>
        <w:spacing w:after="0" w:line="240" w:lineRule="auto"/>
        <w:rPr>
          <w:rFonts w:cstheme="minorHAnsi"/>
          <w:color w:val="000000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In 1891 the Sydney Permanent Freehold Land and Building Society was in trouble, </w:t>
      </w:r>
      <w:r w:rsidRPr="00651CF3">
        <w:rPr>
          <w:color w:val="000000"/>
          <w:sz w:val="24"/>
          <w:szCs w:val="24"/>
        </w:rPr>
        <w:t>caused by the</w:t>
      </w:r>
      <w:r>
        <w:rPr>
          <w:color w:val="000000"/>
          <w:sz w:val="24"/>
          <w:szCs w:val="24"/>
        </w:rPr>
        <w:t xml:space="preserve"> p</w:t>
      </w:r>
      <w:r w:rsidRPr="00651CF3">
        <w:rPr>
          <w:color w:val="000000"/>
          <w:sz w:val="24"/>
          <w:szCs w:val="24"/>
        </w:rPr>
        <w:t>anic occasioned by the recent failure of other Societies.</w:t>
      </w:r>
      <w:r>
        <w:rPr>
          <w:color w:val="000000"/>
          <w:sz w:val="24"/>
          <w:szCs w:val="24"/>
        </w:rPr>
        <w:t xml:space="preserve">  Mr. Bibby, as secretary, </w:t>
      </w:r>
      <w:r w:rsidR="005B1267">
        <w:rPr>
          <w:color w:val="000000"/>
          <w:sz w:val="24"/>
          <w:szCs w:val="24"/>
        </w:rPr>
        <w:t xml:space="preserve">stated that the company’s </w:t>
      </w:r>
      <w:r w:rsidR="005B1267" w:rsidRPr="008C5DFF">
        <w:rPr>
          <w:rFonts w:cstheme="minorHAnsi"/>
          <w:color w:val="000000"/>
          <w:sz w:val="24"/>
          <w:szCs w:val="24"/>
        </w:rPr>
        <w:t>position</w:t>
      </w:r>
      <w:r w:rsidR="005B1267">
        <w:rPr>
          <w:rFonts w:cstheme="minorHAnsi"/>
          <w:color w:val="000000"/>
          <w:sz w:val="24"/>
          <w:szCs w:val="24"/>
        </w:rPr>
        <w:t xml:space="preserve"> was</w:t>
      </w:r>
      <w:r w:rsidR="005B1267" w:rsidRPr="008C5DFF">
        <w:rPr>
          <w:rFonts w:cstheme="minorHAnsi"/>
          <w:color w:val="000000"/>
          <w:sz w:val="24"/>
          <w:szCs w:val="24"/>
        </w:rPr>
        <w:t xml:space="preserve"> one of undoubted solvency</w:t>
      </w:r>
      <w:r w:rsidR="005B1267">
        <w:rPr>
          <w:rFonts w:cstheme="minorHAnsi"/>
          <w:color w:val="000000"/>
          <w:sz w:val="24"/>
          <w:szCs w:val="24"/>
        </w:rPr>
        <w:t xml:space="preserve">.  </w:t>
      </w:r>
      <w:proofErr w:type="gramStart"/>
      <w:r w:rsidR="005B1267" w:rsidRPr="008C5DFF">
        <w:rPr>
          <w:rFonts w:cstheme="minorHAnsi"/>
          <w:color w:val="000000"/>
          <w:sz w:val="24"/>
          <w:szCs w:val="24"/>
        </w:rPr>
        <w:t>A large number of</w:t>
      </w:r>
      <w:proofErr w:type="gramEnd"/>
      <w:r w:rsidR="005B1267" w:rsidRPr="008C5DFF">
        <w:rPr>
          <w:rFonts w:cstheme="minorHAnsi"/>
          <w:color w:val="000000"/>
          <w:sz w:val="24"/>
          <w:szCs w:val="24"/>
        </w:rPr>
        <w:t xml:space="preserve"> depositors asked for their money, which was refused</w:t>
      </w:r>
      <w:r w:rsidR="005B1267">
        <w:rPr>
          <w:rFonts w:cstheme="minorHAnsi"/>
          <w:color w:val="000000"/>
          <w:sz w:val="24"/>
          <w:szCs w:val="24"/>
        </w:rPr>
        <w:t xml:space="preserve">.  </w:t>
      </w:r>
      <w:r w:rsidR="005B1267" w:rsidRPr="008C5DFF">
        <w:rPr>
          <w:rFonts w:cstheme="minorHAnsi"/>
          <w:color w:val="000000"/>
          <w:sz w:val="24"/>
          <w:szCs w:val="24"/>
        </w:rPr>
        <w:t>A larg</w:t>
      </w:r>
      <w:r w:rsidR="005B1267">
        <w:rPr>
          <w:rFonts w:cstheme="minorHAnsi"/>
          <w:color w:val="000000"/>
          <w:sz w:val="24"/>
          <w:szCs w:val="24"/>
        </w:rPr>
        <w:t>e</w:t>
      </w:r>
      <w:r w:rsidR="005B1267" w:rsidRPr="008C5DFF">
        <w:rPr>
          <w:rFonts w:cstheme="minorHAnsi"/>
          <w:color w:val="000000"/>
          <w:sz w:val="24"/>
          <w:szCs w:val="24"/>
        </w:rPr>
        <w:t xml:space="preserve"> body of depositors still express</w:t>
      </w:r>
      <w:r w:rsidR="005B1267">
        <w:rPr>
          <w:rFonts w:cstheme="minorHAnsi"/>
          <w:color w:val="000000"/>
          <w:sz w:val="24"/>
          <w:szCs w:val="24"/>
        </w:rPr>
        <w:t>ed</w:t>
      </w:r>
      <w:r w:rsidR="005B1267" w:rsidRPr="008C5DFF">
        <w:rPr>
          <w:rFonts w:cstheme="minorHAnsi"/>
          <w:color w:val="000000"/>
          <w:sz w:val="24"/>
          <w:szCs w:val="24"/>
        </w:rPr>
        <w:t xml:space="preserve"> complete confidence in the society and </w:t>
      </w:r>
      <w:r w:rsidR="005B1267">
        <w:rPr>
          <w:rFonts w:cstheme="minorHAnsi"/>
          <w:color w:val="000000"/>
          <w:sz w:val="24"/>
          <w:szCs w:val="24"/>
        </w:rPr>
        <w:t>were</w:t>
      </w:r>
      <w:r w:rsidR="005B1267" w:rsidRPr="008C5DFF">
        <w:rPr>
          <w:rFonts w:cstheme="minorHAnsi"/>
          <w:color w:val="000000"/>
          <w:sz w:val="24"/>
          <w:szCs w:val="24"/>
        </w:rPr>
        <w:t xml:space="preserve"> willing to allow their money </w:t>
      </w:r>
      <w:r w:rsidR="004A1AC8">
        <w:rPr>
          <w:rFonts w:cstheme="minorHAnsi"/>
          <w:color w:val="000000"/>
          <w:sz w:val="24"/>
          <w:szCs w:val="24"/>
        </w:rPr>
        <w:t>t</w:t>
      </w:r>
      <w:r w:rsidR="005B1267" w:rsidRPr="008C5DFF">
        <w:rPr>
          <w:rFonts w:cstheme="minorHAnsi"/>
          <w:color w:val="000000"/>
          <w:sz w:val="24"/>
          <w:szCs w:val="24"/>
        </w:rPr>
        <w:t xml:space="preserve">o run on. Those who have bought land through the institution </w:t>
      </w:r>
      <w:r w:rsidR="005B1267">
        <w:rPr>
          <w:rFonts w:cstheme="minorHAnsi"/>
          <w:color w:val="000000"/>
          <w:sz w:val="24"/>
          <w:szCs w:val="24"/>
        </w:rPr>
        <w:t>were</w:t>
      </w:r>
      <w:r w:rsidR="005B1267" w:rsidRPr="008C5DFF">
        <w:rPr>
          <w:rFonts w:cstheme="minorHAnsi"/>
          <w:color w:val="000000"/>
          <w:sz w:val="24"/>
          <w:szCs w:val="24"/>
        </w:rPr>
        <w:t xml:space="preserve"> paying up their instalments as usual</w:t>
      </w:r>
      <w:r w:rsidR="005B1267">
        <w:rPr>
          <w:rFonts w:cstheme="minorHAnsi"/>
          <w:color w:val="000000"/>
          <w:sz w:val="24"/>
          <w:szCs w:val="24"/>
        </w:rPr>
        <w:t xml:space="preserve"> </w:t>
      </w:r>
      <w:r w:rsidR="005B1267" w:rsidRPr="005B1267">
        <w:rPr>
          <w:rFonts w:cstheme="minorHAnsi"/>
          <w:color w:val="000000"/>
          <w:sz w:val="24"/>
          <w:szCs w:val="24"/>
        </w:rPr>
        <w:t xml:space="preserve">and were assured </w:t>
      </w:r>
      <w:r w:rsidR="005B1267">
        <w:rPr>
          <w:rFonts w:cstheme="minorHAnsi"/>
          <w:color w:val="000000"/>
          <w:sz w:val="24"/>
          <w:szCs w:val="24"/>
        </w:rPr>
        <w:t xml:space="preserve">that, </w:t>
      </w:r>
      <w:r w:rsidR="005B1267" w:rsidRPr="005B1267">
        <w:rPr>
          <w:rFonts w:cstheme="minorHAnsi"/>
          <w:color w:val="000000"/>
          <w:sz w:val="24"/>
          <w:szCs w:val="24"/>
        </w:rPr>
        <w:t>when the money was paid</w:t>
      </w:r>
      <w:r w:rsidR="005B1267">
        <w:rPr>
          <w:rFonts w:cstheme="minorHAnsi"/>
          <w:color w:val="000000"/>
          <w:sz w:val="24"/>
          <w:szCs w:val="24"/>
        </w:rPr>
        <w:t>,</w:t>
      </w:r>
      <w:r w:rsidR="005B1267" w:rsidRPr="005B1267">
        <w:rPr>
          <w:rFonts w:cstheme="minorHAnsi"/>
          <w:color w:val="000000"/>
          <w:sz w:val="24"/>
          <w:szCs w:val="24"/>
        </w:rPr>
        <w:t xml:space="preserve"> they would get their deeds. </w:t>
      </w:r>
      <w:r w:rsidR="005B1267" w:rsidRPr="005B126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They have a surplus of £170,000 and securities </w:t>
      </w:r>
      <w:r w:rsidR="005B1267" w:rsidRPr="005B1267">
        <w:rPr>
          <w:rFonts w:cstheme="minorHAnsi"/>
          <w:color w:val="000000"/>
          <w:sz w:val="24"/>
          <w:szCs w:val="24"/>
        </w:rPr>
        <w:t>worth £200,000 in their strong room unencumbered</w:t>
      </w:r>
      <w:r w:rsidR="005B1267">
        <w:rPr>
          <w:rFonts w:cstheme="minorHAnsi"/>
          <w:color w:val="000000"/>
          <w:sz w:val="24"/>
          <w:szCs w:val="24"/>
        </w:rPr>
        <w:t xml:space="preserve"> a</w:t>
      </w:r>
      <w:r w:rsidR="005B1267" w:rsidRPr="005B1267">
        <w:rPr>
          <w:rFonts w:cstheme="minorHAnsi"/>
          <w:color w:val="000000"/>
          <w:sz w:val="24"/>
          <w:szCs w:val="24"/>
        </w:rPr>
        <w:t>gainst £300,000 owing to depositors</w:t>
      </w:r>
      <w:r w:rsidR="005B1267">
        <w:rPr>
          <w:rFonts w:cstheme="minorHAnsi"/>
          <w:color w:val="000000"/>
          <w:sz w:val="24"/>
          <w:szCs w:val="24"/>
        </w:rPr>
        <w:t>.</w:t>
      </w:r>
      <w:r w:rsidR="004A1AC8">
        <w:rPr>
          <w:rFonts w:cstheme="minorHAnsi"/>
          <w:color w:val="000000"/>
          <w:sz w:val="24"/>
          <w:szCs w:val="24"/>
          <w:vertAlign w:val="superscript"/>
        </w:rPr>
        <w:t>4</w:t>
      </w:r>
    </w:p>
    <w:p w14:paraId="6CA019BD" w14:textId="1950EFBA" w:rsidR="005B1267" w:rsidRPr="005B1267" w:rsidRDefault="005B1267" w:rsidP="005B1267">
      <w:pPr>
        <w:spacing w:after="0"/>
        <w:rPr>
          <w:rFonts w:cstheme="minorHAnsi"/>
          <w:color w:val="000000"/>
          <w:sz w:val="24"/>
          <w:szCs w:val="24"/>
        </w:rPr>
      </w:pPr>
    </w:p>
    <w:p w14:paraId="00382F66" w14:textId="77777777" w:rsidR="004A1AC8" w:rsidRDefault="005B1267" w:rsidP="005B1267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5B1267">
        <w:rPr>
          <w:rFonts w:cstheme="minorHAnsi"/>
          <w:color w:val="000000"/>
          <w:sz w:val="24"/>
          <w:szCs w:val="24"/>
        </w:rPr>
        <w:t xml:space="preserve">In 1892 </w:t>
      </w:r>
      <w:r>
        <w:rPr>
          <w:rFonts w:cstheme="minorHAnsi"/>
          <w:color w:val="000000"/>
          <w:sz w:val="24"/>
          <w:szCs w:val="24"/>
        </w:rPr>
        <w:t xml:space="preserve">shareholders in the </w:t>
      </w:r>
      <w:r w:rsidR="004A1AC8">
        <w:rPr>
          <w:rFonts w:cstheme="minorHAnsi"/>
          <w:color w:val="000000"/>
          <w:sz w:val="24"/>
          <w:szCs w:val="24"/>
        </w:rPr>
        <w:t>society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 w:rsidRPr="00F673DB">
        <w:rPr>
          <w:color w:val="000000"/>
          <w:sz w:val="24"/>
          <w:szCs w:val="24"/>
        </w:rPr>
        <w:t>on</w:t>
      </w:r>
      <w:r>
        <w:rPr>
          <w:color w:val="000000"/>
          <w:sz w:val="24"/>
          <w:szCs w:val="24"/>
        </w:rPr>
        <w:t>firmed</w:t>
      </w:r>
      <w:r w:rsidRPr="00F673DB">
        <w:rPr>
          <w:color w:val="000000"/>
          <w:sz w:val="24"/>
          <w:szCs w:val="24"/>
        </w:rPr>
        <w:t xml:space="preserve"> th</w:t>
      </w:r>
      <w:r>
        <w:rPr>
          <w:color w:val="000000"/>
          <w:sz w:val="24"/>
          <w:szCs w:val="24"/>
        </w:rPr>
        <w:t>e</w:t>
      </w:r>
      <w:r w:rsidRPr="00F673DB">
        <w:rPr>
          <w:color w:val="000000"/>
          <w:sz w:val="24"/>
          <w:szCs w:val="24"/>
        </w:rPr>
        <w:t xml:space="preserve"> proposal of t</w:t>
      </w:r>
      <w:r>
        <w:rPr>
          <w:color w:val="000000"/>
          <w:sz w:val="24"/>
          <w:szCs w:val="24"/>
        </w:rPr>
        <w:t>he</w:t>
      </w:r>
      <w:r w:rsidRPr="00F673DB">
        <w:rPr>
          <w:color w:val="000000"/>
          <w:sz w:val="24"/>
          <w:szCs w:val="24"/>
        </w:rPr>
        <w:t xml:space="preserve"> directors t</w:t>
      </w:r>
      <w:r>
        <w:rPr>
          <w:color w:val="000000"/>
          <w:sz w:val="24"/>
          <w:szCs w:val="24"/>
        </w:rPr>
        <w:t>o</w:t>
      </w:r>
      <w:r w:rsidRPr="00F673DB">
        <w:rPr>
          <w:color w:val="000000"/>
          <w:sz w:val="24"/>
          <w:szCs w:val="24"/>
        </w:rPr>
        <w:t xml:space="preserve"> go into voluntary liquidation and transfer t</w:t>
      </w:r>
      <w:r>
        <w:rPr>
          <w:color w:val="000000"/>
          <w:sz w:val="24"/>
          <w:szCs w:val="24"/>
        </w:rPr>
        <w:t>he</w:t>
      </w:r>
      <w:r w:rsidRPr="00F673DB">
        <w:rPr>
          <w:color w:val="000000"/>
          <w:sz w:val="24"/>
          <w:szCs w:val="24"/>
        </w:rPr>
        <w:t xml:space="preserve"> affairs of the society to a limited liability company.</w:t>
      </w:r>
      <w:r>
        <w:rPr>
          <w:color w:val="000000"/>
          <w:sz w:val="24"/>
          <w:szCs w:val="24"/>
        </w:rPr>
        <w:t xml:space="preserve">  The </w:t>
      </w:r>
      <w:r w:rsidR="00DC0C5B" w:rsidRPr="00F673DB">
        <w:rPr>
          <w:rFonts w:eastAsia="Times New Roman" w:cstheme="minorHAnsi"/>
          <w:color w:val="000000"/>
          <w:sz w:val="24"/>
          <w:szCs w:val="24"/>
          <w:lang w:eastAsia="en-AU"/>
        </w:rPr>
        <w:t>liquidators</w:t>
      </w:r>
      <w:r w:rsidR="00DC0C5B"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="00DC0C5B" w:rsidRPr="00F673D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under the authority of the Supreme Court, </w:t>
      </w:r>
      <w:proofErr w:type="gramStart"/>
      <w:r w:rsidR="00DC0C5B" w:rsidRPr="00F673DB">
        <w:rPr>
          <w:rFonts w:eastAsia="Times New Roman" w:cstheme="minorHAnsi"/>
          <w:color w:val="000000"/>
          <w:sz w:val="24"/>
          <w:szCs w:val="24"/>
          <w:lang w:eastAsia="en-AU"/>
        </w:rPr>
        <w:t>made arrangements</w:t>
      </w:r>
      <w:proofErr w:type="gramEnd"/>
      <w:r w:rsidR="00DC0C5B" w:rsidRPr="00F673D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for convening a meeting of the depositors for the consideration and adoption of a plan for a settlement.</w:t>
      </w:r>
      <w:r w:rsidR="00DC0C5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 </w:t>
      </w:r>
    </w:p>
    <w:p w14:paraId="2C01AF18" w14:textId="23E0C026" w:rsidR="005B1267" w:rsidRPr="004A1AC8" w:rsidRDefault="00DC0C5B" w:rsidP="005B1267">
      <w:pPr>
        <w:spacing w:after="0"/>
        <w:rPr>
          <w:color w:val="000000"/>
          <w:sz w:val="24"/>
          <w:szCs w:val="24"/>
          <w:vertAlign w:val="superscript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That year Mr. Bibby, ex-Alderman, was unsuccessful in </w:t>
      </w:r>
      <w:r>
        <w:rPr>
          <w:rFonts w:cstheme="minorHAnsi"/>
          <w:sz w:val="24"/>
          <w:szCs w:val="24"/>
        </w:rPr>
        <w:t>filling the vacancy for the Bexley Ward of Hurstville Municipal Council.</w:t>
      </w:r>
      <w:r w:rsidR="004A1AC8">
        <w:rPr>
          <w:rFonts w:cstheme="minorHAnsi"/>
          <w:sz w:val="24"/>
          <w:szCs w:val="24"/>
          <w:vertAlign w:val="superscript"/>
        </w:rPr>
        <w:t>5</w:t>
      </w:r>
    </w:p>
    <w:p w14:paraId="09D97EE7" w14:textId="21796F2E" w:rsidR="00DC0C5B" w:rsidRDefault="00DC0C5B" w:rsidP="00DC0C5B">
      <w:pPr>
        <w:spacing w:after="0"/>
        <w:rPr>
          <w:rFonts w:cstheme="minorHAnsi"/>
          <w:sz w:val="24"/>
          <w:szCs w:val="24"/>
        </w:rPr>
      </w:pPr>
    </w:p>
    <w:p w14:paraId="3B639F02" w14:textId="4043A19C" w:rsidR="003F67F2" w:rsidRPr="00093D02" w:rsidRDefault="003F67F2" w:rsidP="003F67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cstheme="minorHAnsi"/>
          <w:sz w:val="24"/>
          <w:szCs w:val="24"/>
        </w:rPr>
        <w:t>In 1895 at t</w:t>
      </w:r>
      <w:r w:rsidRPr="00093D02">
        <w:rPr>
          <w:rFonts w:eastAsia="Times New Roman" w:cstheme="minorHAnsi"/>
          <w:color w:val="000000"/>
          <w:sz w:val="24"/>
          <w:szCs w:val="24"/>
          <w:lang w:eastAsia="en-AU"/>
        </w:rPr>
        <w:t>he fifty-ninth annual general meeting of the LIVERPOOL AND LONDON AND GLOBE INSURANCE COMPANY was held 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093D0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Liverpool, Mr. J. Bibby, chairman of the company, presiding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4A1AC8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6</w:t>
      </w:r>
    </w:p>
    <w:p w14:paraId="4AAAFC1F" w14:textId="77706565" w:rsidR="003F67F2" w:rsidRDefault="003F67F2" w:rsidP="00DC0C5B">
      <w:pPr>
        <w:spacing w:after="0"/>
        <w:rPr>
          <w:rFonts w:cstheme="minorHAnsi"/>
          <w:sz w:val="24"/>
          <w:szCs w:val="24"/>
        </w:rPr>
      </w:pPr>
    </w:p>
    <w:p w14:paraId="64136385" w14:textId="10BC6D9A" w:rsidR="003F67F2" w:rsidRPr="00383596" w:rsidRDefault="003F67F2" w:rsidP="003F67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cstheme="minorHAnsi"/>
          <w:sz w:val="24"/>
          <w:szCs w:val="24"/>
        </w:rPr>
        <w:t xml:space="preserve">At the end of December 1897 </w:t>
      </w:r>
      <w:r w:rsidRPr="0038359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Messrs. Fred. Brown and J. W. Bibby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were</w:t>
      </w:r>
      <w:r w:rsidRPr="0038359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appointed to make the annual valuation for the municipal year 1898-99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o</w:t>
      </w:r>
      <w:r w:rsidRPr="00383596">
        <w:rPr>
          <w:rFonts w:eastAsia="Times New Roman" w:cstheme="minorHAnsi"/>
          <w:color w:val="000000"/>
          <w:sz w:val="24"/>
          <w:szCs w:val="24"/>
          <w:lang w:eastAsia="en-AU"/>
        </w:rPr>
        <w:t>f all rat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38359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able property within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the Hurstville</w:t>
      </w:r>
      <w:r w:rsidRPr="0038359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Municipality.</w:t>
      </w:r>
      <w:r w:rsidR="004A1AC8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7</w:t>
      </w:r>
    </w:p>
    <w:p w14:paraId="2DEEB95F" w14:textId="56DDE49E" w:rsidR="003F67F2" w:rsidRDefault="003F67F2" w:rsidP="00DC0C5B">
      <w:pPr>
        <w:spacing w:after="0"/>
        <w:rPr>
          <w:rFonts w:cstheme="minorHAnsi"/>
          <w:sz w:val="24"/>
          <w:szCs w:val="24"/>
        </w:rPr>
      </w:pPr>
    </w:p>
    <w:p w14:paraId="3A530ADB" w14:textId="05738373" w:rsidR="00F53CF7" w:rsidRPr="0058754E" w:rsidRDefault="00F53CF7" w:rsidP="00F53CF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cstheme="minorHAnsi"/>
          <w:sz w:val="24"/>
          <w:szCs w:val="24"/>
        </w:rPr>
        <w:t>On 14</w:t>
      </w:r>
      <w:r w:rsidRPr="00F53CF7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June 1899, </w:t>
      </w:r>
      <w:r w:rsidRPr="0058754E">
        <w:rPr>
          <w:rFonts w:eastAsia="Times New Roman" w:cstheme="minorHAnsi"/>
          <w:color w:val="000000"/>
          <w:sz w:val="24"/>
          <w:szCs w:val="24"/>
          <w:lang w:eastAsia="en-AU"/>
        </w:rPr>
        <w:t>at the residence of the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58754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bride's parents, Ernest Cowper, fourth son of Mr. John Riddle, of Narrabri,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was married </w:t>
      </w:r>
      <w:r w:rsidRPr="0058754E">
        <w:rPr>
          <w:rFonts w:eastAsia="Times New Roman" w:cstheme="minorHAnsi"/>
          <w:color w:val="000000"/>
          <w:sz w:val="24"/>
          <w:szCs w:val="24"/>
          <w:lang w:eastAsia="en-AU"/>
        </w:rPr>
        <w:t>to Annie, eldest daughter of Mr. J. W. Bibby, of Hurstville.</w:t>
      </w:r>
      <w:r w:rsidR="004A1AC8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8</w:t>
      </w:r>
    </w:p>
    <w:p w14:paraId="59C0ED4E" w14:textId="1ED4598A" w:rsidR="00F53CF7" w:rsidRPr="00DC0C5B" w:rsidRDefault="00F53CF7" w:rsidP="00DC0C5B">
      <w:pPr>
        <w:spacing w:after="0"/>
        <w:rPr>
          <w:rFonts w:cstheme="minorHAnsi"/>
          <w:sz w:val="24"/>
          <w:szCs w:val="24"/>
        </w:rPr>
      </w:pPr>
    </w:p>
    <w:p w14:paraId="55ECC010" w14:textId="77777777" w:rsidR="000A79FB" w:rsidRPr="006F49C3" w:rsidRDefault="00DC0C5B" w:rsidP="000A79F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DC0C5B">
        <w:rPr>
          <w:rFonts w:eastAsia="Times New Roman" w:cstheme="minorHAnsi"/>
          <w:color w:val="000000"/>
          <w:sz w:val="24"/>
          <w:szCs w:val="24"/>
          <w:lang w:eastAsia="en-AU"/>
        </w:rPr>
        <w:lastRenderedPageBreak/>
        <w:t xml:space="preserve">In 1901 </w:t>
      </w:r>
      <w:r w:rsidRPr="00CE6F15">
        <w:rPr>
          <w:rFonts w:cstheme="minorHAnsi"/>
          <w:sz w:val="24"/>
          <w:szCs w:val="24"/>
        </w:rPr>
        <w:t xml:space="preserve">Mr. Bibby </w:t>
      </w:r>
      <w:r w:rsidR="000A79FB">
        <w:rPr>
          <w:rFonts w:cstheme="minorHAnsi"/>
          <w:sz w:val="24"/>
          <w:szCs w:val="24"/>
        </w:rPr>
        <w:t>was</w:t>
      </w:r>
      <w:r w:rsidRPr="00CE6F15">
        <w:rPr>
          <w:rFonts w:cstheme="minorHAnsi"/>
          <w:sz w:val="24"/>
          <w:szCs w:val="24"/>
        </w:rPr>
        <w:t xml:space="preserve"> having some ground cleared </w:t>
      </w:r>
      <w:r w:rsidR="000A79FB">
        <w:rPr>
          <w:rFonts w:cstheme="minorHAnsi"/>
          <w:sz w:val="24"/>
          <w:szCs w:val="24"/>
        </w:rPr>
        <w:t xml:space="preserve">at Beecroft, </w:t>
      </w:r>
      <w:r w:rsidRPr="00CE6F15">
        <w:rPr>
          <w:rFonts w:cstheme="minorHAnsi"/>
          <w:sz w:val="24"/>
          <w:szCs w:val="24"/>
        </w:rPr>
        <w:t>next to Mr. John Seale’s</w:t>
      </w:r>
      <w:r w:rsidR="000A79FB">
        <w:rPr>
          <w:rFonts w:cstheme="minorHAnsi"/>
          <w:sz w:val="24"/>
          <w:szCs w:val="24"/>
        </w:rPr>
        <w:t>,</w:t>
      </w:r>
      <w:r w:rsidRPr="00CE6F15">
        <w:rPr>
          <w:rFonts w:cstheme="minorHAnsi"/>
          <w:sz w:val="24"/>
          <w:szCs w:val="24"/>
        </w:rPr>
        <w:t xml:space="preserve"> </w:t>
      </w:r>
      <w:r w:rsidR="000A79FB">
        <w:rPr>
          <w:rFonts w:cstheme="minorHAnsi"/>
          <w:sz w:val="24"/>
          <w:szCs w:val="24"/>
        </w:rPr>
        <w:t>to</w:t>
      </w:r>
      <w:r w:rsidRPr="00CE6F15">
        <w:rPr>
          <w:rFonts w:cstheme="minorHAnsi"/>
          <w:sz w:val="24"/>
          <w:szCs w:val="24"/>
        </w:rPr>
        <w:t xml:space="preserve"> build a handsome villa residence.</w:t>
      </w:r>
      <w:r w:rsidR="000A79FB">
        <w:rPr>
          <w:rFonts w:cstheme="minorHAnsi"/>
          <w:sz w:val="24"/>
          <w:szCs w:val="24"/>
        </w:rPr>
        <w:t xml:space="preserve"> In 1902 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F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rances Percy Warner 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>ued Annie Bibby, wif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of Joseph Walker Bibb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y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for 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money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payabl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goods sold 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>nd d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>liv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>r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d, 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f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>or labour done, and m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at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ri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>al provided, £238 12s 9d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claim 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arose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out of th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building of a cottage at Beecroft for the defendant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.  T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>he defendant pl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>ad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d never indebted as 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>ll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ged 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except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to the sum of £117, a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>part of t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>e money claimed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defendant paid t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hat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amount into court 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in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sati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>faction of plaintiff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’s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claim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7690F8AE" w14:textId="6B701A3C" w:rsidR="000A79FB" w:rsidRDefault="000A79FB" w:rsidP="000A79F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6F49C3">
        <w:rPr>
          <w:rFonts w:eastAsia="Times New Roman" w:cstheme="minorHAnsi"/>
          <w:color w:val="000000"/>
          <w:sz w:val="24"/>
          <w:szCs w:val="24"/>
          <w:lang w:eastAsia="en-AU"/>
        </w:rPr>
        <w:t>The ju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ry returned</w:t>
      </w:r>
      <w:r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 verdict fo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</w:t>
      </w:r>
      <w:r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 plaintiff in the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sum </w:t>
      </w:r>
      <w:r w:rsidRPr="006F49C3">
        <w:rPr>
          <w:rFonts w:eastAsia="Times New Roman" w:cstheme="minorHAnsi"/>
          <w:color w:val="000000"/>
          <w:sz w:val="24"/>
          <w:szCs w:val="24"/>
          <w:lang w:eastAsia="en-AU"/>
        </w:rPr>
        <w:t>of £11, in addition to the amount paid into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6F49C3">
        <w:rPr>
          <w:rFonts w:eastAsia="Times New Roman" w:cstheme="minorHAnsi"/>
          <w:color w:val="000000"/>
          <w:sz w:val="24"/>
          <w:szCs w:val="24"/>
          <w:lang w:eastAsia="en-AU"/>
        </w:rPr>
        <w:t>Court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51972719" w14:textId="36394D5D" w:rsidR="000A79FB" w:rsidRPr="004A1AC8" w:rsidRDefault="000A79FB" w:rsidP="000A79FB">
      <w:pPr>
        <w:spacing w:after="0"/>
        <w:rPr>
          <w:color w:val="000000"/>
          <w:sz w:val="24"/>
          <w:szCs w:val="24"/>
          <w:vertAlign w:val="superscript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In 1903, the auction notice of the Cranbrook Estate at Beecroft Railway Station state</w:t>
      </w:r>
      <w:r w:rsidR="004A1AC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s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‘</w:t>
      </w:r>
      <w:r w:rsidRPr="006F49C3">
        <w:rPr>
          <w:color w:val="000000"/>
          <w:sz w:val="24"/>
          <w:szCs w:val="24"/>
        </w:rPr>
        <w:t xml:space="preserve">Charmingly situated, opposite the residence of J. W. Bibby, </w:t>
      </w:r>
      <w:proofErr w:type="spellStart"/>
      <w:r w:rsidRPr="006F49C3">
        <w:rPr>
          <w:color w:val="000000"/>
          <w:sz w:val="24"/>
          <w:szCs w:val="24"/>
        </w:rPr>
        <w:t>Esq.</w:t>
      </w:r>
      <w:proofErr w:type="spellEnd"/>
      <w:r w:rsidRPr="006F49C3">
        <w:rPr>
          <w:color w:val="000000"/>
          <w:sz w:val="24"/>
          <w:szCs w:val="24"/>
        </w:rPr>
        <w:t>, and neighboured by good properties.</w:t>
      </w:r>
      <w:r>
        <w:rPr>
          <w:color w:val="000000"/>
          <w:sz w:val="24"/>
          <w:szCs w:val="24"/>
        </w:rPr>
        <w:t>’</w:t>
      </w:r>
      <w:r w:rsidR="004A1AC8">
        <w:rPr>
          <w:color w:val="000000"/>
          <w:sz w:val="24"/>
          <w:szCs w:val="24"/>
          <w:vertAlign w:val="superscript"/>
        </w:rPr>
        <w:t>9</w:t>
      </w:r>
    </w:p>
    <w:p w14:paraId="7D857983" w14:textId="6818BAC9" w:rsidR="000A79FB" w:rsidRPr="000A79FB" w:rsidRDefault="000A79FB" w:rsidP="000A79F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9FBFF1D" w14:textId="77777777" w:rsidR="00941A8E" w:rsidRDefault="000A79FB" w:rsidP="000A79F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A79F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1906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Mr. Bibby was appointed to represent “C” Riding, Hornsby Shire Council.</w:t>
      </w:r>
      <w:r w:rsidR="001E4B8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 </w:t>
      </w:r>
    </w:p>
    <w:p w14:paraId="17C2ABE8" w14:textId="4376B887" w:rsidR="000A79FB" w:rsidRDefault="001E4B8F" w:rsidP="000A79F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He was also appointed Deputy Returning Officer.</w:t>
      </w:r>
    </w:p>
    <w:p w14:paraId="3C91E756" w14:textId="40E5BEF0" w:rsidR="00941A8E" w:rsidRPr="004A1AC8" w:rsidRDefault="00941A8E" w:rsidP="000A79F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September Mrs. Bibby of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AU"/>
        </w:rPr>
        <w:t>Malton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AU"/>
        </w:rPr>
        <w:t>-road, Beecroft, was advertising for let a good residence, just completed, near station, fine position.</w:t>
      </w:r>
      <w:r w:rsidR="004A1AC8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10</w:t>
      </w:r>
    </w:p>
    <w:p w14:paraId="352C7E1B" w14:textId="49F25DFD" w:rsidR="001E4B8F" w:rsidRPr="001E4B8F" w:rsidRDefault="001E4B8F" w:rsidP="001E4B8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20C84A7" w14:textId="7F8D155C" w:rsidR="001E4B8F" w:rsidRDefault="001E4B8F" w:rsidP="001E4B8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In 1907 the ratepayers list for “C” Riding include:</w:t>
      </w:r>
    </w:p>
    <w:p w14:paraId="6E419110" w14:textId="77777777" w:rsidR="001E4B8F" w:rsidRDefault="001E4B8F" w:rsidP="001E4B8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Annie Bibby, Carlingford Road, Beecroft, 75 x 172</w:t>
      </w:r>
    </w:p>
    <w:p w14:paraId="6467169C" w14:textId="6E5AF586" w:rsidR="001E4B8F" w:rsidRDefault="001E4B8F" w:rsidP="001E4B8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Amelia </w:t>
      </w:r>
      <w:r w:rsidR="003546E2">
        <w:rPr>
          <w:rFonts w:cstheme="minorHAnsi"/>
          <w:sz w:val="24"/>
          <w:szCs w:val="24"/>
        </w:rPr>
        <w:t xml:space="preserve">[Annie?] </w:t>
      </w:r>
      <w:r>
        <w:rPr>
          <w:rFonts w:cstheme="minorHAnsi"/>
          <w:sz w:val="24"/>
          <w:szCs w:val="24"/>
        </w:rPr>
        <w:t>Bibby, Beecroft Road, Beecroft, 40 x</w:t>
      </w:r>
    </w:p>
    <w:p w14:paraId="61DB4BFE" w14:textId="028A2E0B" w:rsidR="001E4B8F" w:rsidRPr="004A1AC8" w:rsidRDefault="001E4B8F" w:rsidP="001E4B8F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Amelia </w:t>
      </w:r>
      <w:r w:rsidR="003546E2">
        <w:rPr>
          <w:rFonts w:cstheme="minorHAnsi"/>
          <w:sz w:val="24"/>
          <w:szCs w:val="24"/>
        </w:rPr>
        <w:t xml:space="preserve">[Annie?] </w:t>
      </w:r>
      <w:r>
        <w:rPr>
          <w:rFonts w:cstheme="minorHAnsi"/>
          <w:sz w:val="24"/>
          <w:szCs w:val="24"/>
        </w:rPr>
        <w:t>Bibby, Beecroft Road, Beecroft, 37 x (vacant house)</w:t>
      </w:r>
      <w:r w:rsidR="004A1AC8">
        <w:rPr>
          <w:rFonts w:cstheme="minorHAnsi"/>
          <w:sz w:val="24"/>
          <w:szCs w:val="24"/>
          <w:vertAlign w:val="superscript"/>
        </w:rPr>
        <w:t>11</w:t>
      </w:r>
    </w:p>
    <w:p w14:paraId="5CA2E310" w14:textId="66B68E0F" w:rsidR="003546E2" w:rsidRDefault="003546E2" w:rsidP="003546E2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474B12A" w14:textId="682F5C57" w:rsidR="00EE7F3B" w:rsidRPr="004A1AC8" w:rsidRDefault="00EE7F3B" w:rsidP="003546E2">
      <w:pPr>
        <w:spacing w:after="0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August 1907 Mrs. Bibby of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AU"/>
        </w:rPr>
        <w:t>Malton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AU"/>
        </w:rPr>
        <w:t>-road, Beecroft, was advertising for let a fi</w:t>
      </w:r>
      <w:r w:rsidRPr="007F7961">
        <w:rPr>
          <w:rFonts w:eastAsia="Times New Roman" w:cstheme="minorHAnsi"/>
          <w:color w:val="000000"/>
          <w:sz w:val="24"/>
          <w:szCs w:val="24"/>
          <w:lang w:eastAsia="en-AU"/>
        </w:rPr>
        <w:t>ne cottage 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ESIDENCE, </w:t>
      </w:r>
      <w:r w:rsidRPr="007F7961">
        <w:rPr>
          <w:rFonts w:eastAsia="Times New Roman" w:cstheme="minorHAnsi"/>
          <w:color w:val="000000"/>
          <w:sz w:val="24"/>
          <w:szCs w:val="24"/>
          <w:lang w:eastAsia="en-AU"/>
        </w:rPr>
        <w:t>quite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new</w:t>
      </w:r>
      <w:r w:rsidRPr="007F7961">
        <w:rPr>
          <w:rFonts w:eastAsia="Times New Roman" w:cstheme="minorHAnsi"/>
          <w:color w:val="000000"/>
          <w:sz w:val="24"/>
          <w:szCs w:val="24"/>
          <w:lang w:eastAsia="en-AU"/>
        </w:rPr>
        <w:t>, 8 lar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ge rooms,</w:t>
      </w:r>
      <w:r w:rsidRPr="007F796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bathro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om</w:t>
      </w:r>
      <w:r w:rsidRPr="007F7961">
        <w:rPr>
          <w:rFonts w:eastAsia="Times New Roman" w:cstheme="minorHAnsi"/>
          <w:color w:val="000000"/>
          <w:sz w:val="24"/>
          <w:szCs w:val="24"/>
          <w:lang w:eastAsia="en-AU"/>
        </w:rPr>
        <w:t>, 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aun</w:t>
      </w:r>
      <w:r w:rsidRPr="007F796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dry, etc, land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90 x 180</w:t>
      </w:r>
      <w:r w:rsidRPr="007F7961">
        <w:rPr>
          <w:rFonts w:eastAsia="Times New Roman" w:cstheme="minorHAnsi"/>
          <w:color w:val="000000"/>
          <w:sz w:val="24"/>
          <w:szCs w:val="24"/>
          <w:lang w:eastAsia="en-AU"/>
        </w:rPr>
        <w:t>, ga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rden</w:t>
      </w:r>
      <w:r w:rsidRPr="007F7961">
        <w:rPr>
          <w:rFonts w:eastAsia="Times New Roman" w:cstheme="minorHAnsi"/>
          <w:color w:val="000000"/>
          <w:sz w:val="24"/>
          <w:szCs w:val="24"/>
          <w:lang w:eastAsia="en-AU"/>
        </w:rPr>
        <w:t>, close st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ation</w:t>
      </w:r>
      <w:r w:rsidRPr="007F7961">
        <w:rPr>
          <w:rFonts w:eastAsia="Times New Roman" w:cstheme="minorHAnsi"/>
          <w:color w:val="000000"/>
          <w:sz w:val="24"/>
          <w:szCs w:val="24"/>
          <w:lang w:eastAsia="en-AU"/>
        </w:rPr>
        <w:t>, leading street, g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oo</w:t>
      </w:r>
      <w:r w:rsidRPr="007F7961">
        <w:rPr>
          <w:rFonts w:eastAsia="Times New Roman" w:cstheme="minorHAnsi"/>
          <w:color w:val="000000"/>
          <w:sz w:val="24"/>
          <w:szCs w:val="24"/>
          <w:lang w:eastAsia="en-AU"/>
        </w:rPr>
        <w:t>d surrounding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s.</w:t>
      </w:r>
      <w:r w:rsidR="004A1AC8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12</w:t>
      </w:r>
    </w:p>
    <w:p w14:paraId="2CC23D33" w14:textId="77777777" w:rsidR="00EE7F3B" w:rsidRDefault="00EE7F3B" w:rsidP="003546E2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921FD6E" w14:textId="1F0CA39E" w:rsidR="003546E2" w:rsidRPr="004A1AC8" w:rsidRDefault="003546E2" w:rsidP="003546E2">
      <w:pPr>
        <w:spacing w:after="0"/>
        <w:rPr>
          <w:rFonts w:cstheme="minorHAnsi"/>
          <w:color w:val="000000"/>
          <w:sz w:val="24"/>
          <w:szCs w:val="24"/>
          <w:vertAlign w:val="superscript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On 28</w:t>
      </w:r>
      <w:r w:rsidRPr="003546E2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November 1908 </w:t>
      </w:r>
      <w:r w:rsidRPr="00E74ABC">
        <w:rPr>
          <w:rFonts w:cstheme="minorHAnsi"/>
          <w:color w:val="000000"/>
          <w:sz w:val="24"/>
          <w:szCs w:val="24"/>
        </w:rPr>
        <w:t>at the Church of England, Beecroft, Dr. I. P, Cliff, of Macquar</w:t>
      </w:r>
      <w:r>
        <w:rPr>
          <w:rFonts w:cstheme="minorHAnsi"/>
          <w:color w:val="000000"/>
          <w:sz w:val="24"/>
          <w:szCs w:val="24"/>
        </w:rPr>
        <w:t>i</w:t>
      </w:r>
      <w:r w:rsidRPr="00E74ABC">
        <w:rPr>
          <w:rFonts w:cstheme="minorHAnsi"/>
          <w:color w:val="000000"/>
          <w:sz w:val="24"/>
          <w:szCs w:val="24"/>
        </w:rPr>
        <w:t>e-street, eldest son of Mr. W. Cliff, Bringelly, Liverpool, w</w:t>
      </w:r>
      <w:r>
        <w:rPr>
          <w:rFonts w:cstheme="minorHAnsi"/>
          <w:color w:val="000000"/>
          <w:sz w:val="24"/>
          <w:szCs w:val="24"/>
        </w:rPr>
        <w:t>a</w:t>
      </w:r>
      <w:r w:rsidRPr="00E74ABC">
        <w:rPr>
          <w:rFonts w:cstheme="minorHAnsi"/>
          <w:color w:val="000000"/>
          <w:sz w:val="24"/>
          <w:szCs w:val="24"/>
        </w:rPr>
        <w:t>s married to Miss Elizabeth Maud Bibby, second daughter of Mr. J. W. Bibby, Beecroft.</w:t>
      </w:r>
      <w:r w:rsidR="004A1AC8">
        <w:rPr>
          <w:rFonts w:cstheme="minorHAnsi"/>
          <w:color w:val="000000"/>
          <w:sz w:val="24"/>
          <w:szCs w:val="24"/>
          <w:vertAlign w:val="superscript"/>
        </w:rPr>
        <w:t>13</w:t>
      </w:r>
    </w:p>
    <w:p w14:paraId="62797470" w14:textId="4FFD3858" w:rsidR="001E4B8F" w:rsidRDefault="001E4B8F" w:rsidP="001E4B8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13EDBAEF" w14:textId="4526BDCD" w:rsidR="003546E2" w:rsidRPr="004A1AC8" w:rsidRDefault="003546E2" w:rsidP="003546E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vertAlign w:val="superscript"/>
        </w:rPr>
      </w:pPr>
      <w:r>
        <w:rPr>
          <w:rFonts w:cstheme="minorHAnsi"/>
          <w:color w:val="000000"/>
        </w:rPr>
        <w:t xml:space="preserve">In 1910 </w:t>
      </w:r>
      <w:r w:rsidRPr="006536DB">
        <w:rPr>
          <w:rFonts w:asciiTheme="minorHAnsi" w:hAnsiTheme="minorHAnsi" w:cstheme="minorHAnsi"/>
          <w:color w:val="000000"/>
        </w:rPr>
        <w:t>J. W. Bibby apologiz</w:t>
      </w:r>
      <w:r>
        <w:rPr>
          <w:rFonts w:asciiTheme="minorHAnsi" w:hAnsiTheme="minorHAnsi" w:cstheme="minorHAnsi"/>
          <w:color w:val="000000"/>
        </w:rPr>
        <w:t>ed in writing to Hornsby Shire Council</w:t>
      </w:r>
      <w:r w:rsidRPr="006536DB">
        <w:rPr>
          <w:rFonts w:asciiTheme="minorHAnsi" w:hAnsiTheme="minorHAnsi" w:cstheme="minorHAnsi"/>
          <w:color w:val="000000"/>
        </w:rPr>
        <w:t xml:space="preserve"> 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6536DB">
        <w:rPr>
          <w:rFonts w:asciiTheme="minorHAnsi" w:hAnsiTheme="minorHAnsi" w:cstheme="minorHAnsi"/>
          <w:color w:val="000000"/>
        </w:rPr>
        <w:t>having cut down some trees on a road at Beecroft, his idea, in doing so being to do away with the risk to his dwelling from bush fires.</w:t>
      </w:r>
      <w:r w:rsidR="004A1AC8">
        <w:rPr>
          <w:rFonts w:asciiTheme="minorHAnsi" w:hAnsiTheme="minorHAnsi" w:cstheme="minorHAnsi"/>
          <w:color w:val="000000"/>
          <w:vertAlign w:val="superscript"/>
        </w:rPr>
        <w:t>14</w:t>
      </w:r>
    </w:p>
    <w:p w14:paraId="40677A16" w14:textId="22291E9A" w:rsidR="003546E2" w:rsidRDefault="003546E2" w:rsidP="001E4B8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68CE26BB" w14:textId="3770BD14" w:rsidR="003546E2" w:rsidRPr="004A1AC8" w:rsidRDefault="003546E2" w:rsidP="003546E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On 23</w:t>
      </w:r>
      <w:r w:rsidRPr="003546E2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rd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August 1915 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>Miss Mari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Bibby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died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at her 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>sidenc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at 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>ecroft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.  She 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was the second woman to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>nter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Sisterhood of the Sydney 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entral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Methodist Mission, </w:t>
      </w:r>
      <w:r w:rsidR="00FC732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1890, 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>under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sup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>rintenden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>y of Rev. W. G. Taylor. Sh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continued in the service of the mission for over 22 years, and in 1912 became an honorary Sister, still actively engag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>d in her work.</w:t>
      </w:r>
      <w:r w:rsidR="004A1AC8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15</w:t>
      </w:r>
    </w:p>
    <w:p w14:paraId="5FD9E2B9" w14:textId="66D3047A" w:rsidR="003546E2" w:rsidRDefault="003546E2" w:rsidP="001E4B8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485F9962" w14:textId="3EF189AB" w:rsidR="009C78AB" w:rsidRPr="00FC7322" w:rsidRDefault="009C78AB" w:rsidP="001E4B8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1921 Mrs. Bibby, of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AU"/>
        </w:rPr>
        <w:t>Malton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AU"/>
        </w:rPr>
        <w:t>-road, Beecroft, was advertising, for let or sale, a 6</w:t>
      </w:r>
      <w:r w:rsidRPr="00477472">
        <w:rPr>
          <w:rFonts w:eastAsia="Times New Roman" w:cstheme="minorHAnsi"/>
          <w:color w:val="000000"/>
          <w:sz w:val="24"/>
          <w:szCs w:val="24"/>
          <w:lang w:eastAsia="en-AU"/>
        </w:rPr>
        <w:t>-roomed Cottage,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3</w:t>
      </w:r>
      <w:r w:rsidRPr="0047747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minutes from station, garage, etc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FC7322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16</w:t>
      </w:r>
    </w:p>
    <w:p w14:paraId="0E0AEF05" w14:textId="77777777" w:rsidR="00FC7322" w:rsidRDefault="00FC7322" w:rsidP="001E4B8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1558306F" w14:textId="236F6F18" w:rsidR="002D313E" w:rsidRPr="004A1AC8" w:rsidRDefault="002D313E" w:rsidP="002D313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vertAlign w:val="superscript"/>
        </w:rPr>
      </w:pPr>
      <w:r>
        <w:rPr>
          <w:rFonts w:cstheme="minorHAnsi"/>
          <w:color w:val="000000"/>
        </w:rPr>
        <w:t>On 19</w:t>
      </w:r>
      <w:r w:rsidRPr="002D313E">
        <w:rPr>
          <w:rFonts w:cstheme="minorHAnsi"/>
          <w:color w:val="000000"/>
          <w:vertAlign w:val="superscript"/>
        </w:rPr>
        <w:t>th</w:t>
      </w:r>
      <w:r>
        <w:rPr>
          <w:rFonts w:cstheme="minorHAnsi"/>
          <w:color w:val="000000"/>
        </w:rPr>
        <w:t xml:space="preserve"> September 1926, </w:t>
      </w:r>
      <w:r w:rsidRPr="00131658">
        <w:rPr>
          <w:rFonts w:asciiTheme="minorHAnsi" w:hAnsiTheme="minorHAnsi" w:cstheme="minorHAnsi"/>
          <w:color w:val="000000"/>
        </w:rPr>
        <w:t xml:space="preserve">at her residence, Woonona, Beecroft, </w:t>
      </w:r>
      <w:r w:rsidR="00FC7322">
        <w:rPr>
          <w:rFonts w:asciiTheme="minorHAnsi" w:hAnsiTheme="minorHAnsi" w:cstheme="minorHAnsi"/>
          <w:color w:val="000000"/>
        </w:rPr>
        <w:t xml:space="preserve">Annie, </w:t>
      </w:r>
      <w:r w:rsidRPr="00131658">
        <w:rPr>
          <w:rFonts w:asciiTheme="minorHAnsi" w:hAnsiTheme="minorHAnsi" w:cstheme="minorHAnsi"/>
          <w:color w:val="000000"/>
        </w:rPr>
        <w:t xml:space="preserve">wife of Joseph Walker Bibby, </w:t>
      </w:r>
      <w:r>
        <w:rPr>
          <w:rFonts w:asciiTheme="minorHAnsi" w:hAnsiTheme="minorHAnsi" w:cstheme="minorHAnsi"/>
          <w:color w:val="000000"/>
        </w:rPr>
        <w:t xml:space="preserve">died </w:t>
      </w:r>
      <w:r w:rsidRPr="00131658">
        <w:rPr>
          <w:rFonts w:asciiTheme="minorHAnsi" w:hAnsiTheme="minorHAnsi" w:cstheme="minorHAnsi"/>
          <w:color w:val="000000"/>
        </w:rPr>
        <w:t>aged 76</w:t>
      </w:r>
      <w:r>
        <w:rPr>
          <w:rFonts w:asciiTheme="minorHAnsi" w:hAnsiTheme="minorHAnsi" w:cstheme="minorHAnsi"/>
          <w:color w:val="000000"/>
        </w:rPr>
        <w:t xml:space="preserve"> </w:t>
      </w:r>
      <w:r w:rsidRPr="00131658">
        <w:rPr>
          <w:rFonts w:asciiTheme="minorHAnsi" w:hAnsiTheme="minorHAnsi" w:cstheme="minorHAnsi"/>
          <w:color w:val="000000"/>
        </w:rPr>
        <w:t>years</w:t>
      </w:r>
      <w:r>
        <w:rPr>
          <w:rFonts w:asciiTheme="minorHAnsi" w:hAnsiTheme="minorHAnsi" w:cstheme="minorHAnsi"/>
          <w:color w:val="000000"/>
        </w:rPr>
        <w:t>.</w:t>
      </w:r>
      <w:r w:rsidR="004A1AC8">
        <w:rPr>
          <w:rFonts w:asciiTheme="minorHAnsi" w:hAnsiTheme="minorHAnsi" w:cstheme="minorHAnsi"/>
          <w:color w:val="000000"/>
          <w:vertAlign w:val="superscript"/>
        </w:rPr>
        <w:t>1</w:t>
      </w:r>
      <w:r w:rsidR="00FC7322">
        <w:rPr>
          <w:rFonts w:asciiTheme="minorHAnsi" w:hAnsiTheme="minorHAnsi" w:cstheme="minorHAnsi"/>
          <w:color w:val="000000"/>
          <w:vertAlign w:val="superscript"/>
        </w:rPr>
        <w:t>7</w:t>
      </w:r>
    </w:p>
    <w:p w14:paraId="13014044" w14:textId="704F8C31" w:rsidR="002D313E" w:rsidRDefault="002D313E" w:rsidP="002D313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6C22086" w14:textId="43FE0FBB" w:rsidR="002D313E" w:rsidRPr="004A1AC8" w:rsidRDefault="002D313E" w:rsidP="002D313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vertAlign w:val="superscript"/>
        </w:rPr>
      </w:pPr>
      <w:r>
        <w:rPr>
          <w:rFonts w:asciiTheme="minorHAnsi" w:hAnsiTheme="minorHAnsi" w:cstheme="minorHAnsi"/>
          <w:color w:val="000000"/>
        </w:rPr>
        <w:t>On 12</w:t>
      </w:r>
      <w:r w:rsidRPr="002D313E">
        <w:rPr>
          <w:rFonts w:asciiTheme="minorHAnsi" w:hAnsiTheme="minorHAnsi" w:cstheme="minorHAnsi"/>
          <w:color w:val="000000"/>
          <w:vertAlign w:val="superscript"/>
        </w:rPr>
        <w:t>th</w:t>
      </w:r>
      <w:r>
        <w:rPr>
          <w:rFonts w:asciiTheme="minorHAnsi" w:hAnsiTheme="minorHAnsi" w:cstheme="minorHAnsi"/>
          <w:color w:val="000000"/>
        </w:rPr>
        <w:t xml:space="preserve"> </w:t>
      </w:r>
      <w:r w:rsidRPr="00E74ABC">
        <w:rPr>
          <w:rFonts w:asciiTheme="minorHAnsi" w:hAnsiTheme="minorHAnsi" w:cstheme="minorHAnsi"/>
          <w:color w:val="000000"/>
        </w:rPr>
        <w:t>June</w:t>
      </w:r>
      <w:r>
        <w:rPr>
          <w:rFonts w:asciiTheme="minorHAnsi" w:hAnsiTheme="minorHAnsi" w:cstheme="minorHAnsi"/>
          <w:color w:val="000000"/>
        </w:rPr>
        <w:t xml:space="preserve"> </w:t>
      </w:r>
      <w:r w:rsidRPr="00E74ABC">
        <w:rPr>
          <w:rFonts w:asciiTheme="minorHAnsi" w:hAnsiTheme="minorHAnsi" w:cstheme="minorHAnsi"/>
          <w:color w:val="000000"/>
        </w:rPr>
        <w:t xml:space="preserve">1927, at his residence, </w:t>
      </w:r>
      <w:r>
        <w:rPr>
          <w:rFonts w:asciiTheme="minorHAnsi" w:hAnsiTheme="minorHAnsi" w:cstheme="minorHAnsi"/>
          <w:color w:val="000000"/>
        </w:rPr>
        <w:t>“</w:t>
      </w:r>
      <w:r w:rsidRPr="00E74ABC">
        <w:rPr>
          <w:rFonts w:asciiTheme="minorHAnsi" w:hAnsiTheme="minorHAnsi" w:cstheme="minorHAnsi"/>
          <w:color w:val="000000"/>
        </w:rPr>
        <w:t>Woonona,</w:t>
      </w:r>
      <w:r>
        <w:rPr>
          <w:rFonts w:asciiTheme="minorHAnsi" w:hAnsiTheme="minorHAnsi" w:cstheme="minorHAnsi"/>
          <w:color w:val="000000"/>
        </w:rPr>
        <w:t xml:space="preserve">” </w:t>
      </w:r>
      <w:proofErr w:type="spellStart"/>
      <w:r w:rsidRPr="00E74ABC">
        <w:rPr>
          <w:rFonts w:asciiTheme="minorHAnsi" w:hAnsiTheme="minorHAnsi" w:cstheme="minorHAnsi"/>
          <w:color w:val="000000"/>
        </w:rPr>
        <w:t>Mal</w:t>
      </w:r>
      <w:r>
        <w:rPr>
          <w:rFonts w:asciiTheme="minorHAnsi" w:hAnsiTheme="minorHAnsi" w:cstheme="minorHAnsi"/>
          <w:color w:val="000000"/>
        </w:rPr>
        <w:t>t</w:t>
      </w:r>
      <w:r w:rsidRPr="00E74ABC">
        <w:rPr>
          <w:rFonts w:asciiTheme="minorHAnsi" w:hAnsiTheme="minorHAnsi" w:cstheme="minorHAnsi"/>
          <w:color w:val="000000"/>
        </w:rPr>
        <w:t>on</w:t>
      </w:r>
      <w:proofErr w:type="spellEnd"/>
      <w:r w:rsidRPr="00E74ABC">
        <w:rPr>
          <w:rFonts w:asciiTheme="minorHAnsi" w:hAnsiTheme="minorHAnsi" w:cstheme="minorHAnsi"/>
          <w:color w:val="000000"/>
        </w:rPr>
        <w:t xml:space="preserve">-road, Beecroft, Joseph Walker Bibby, relict of the late Annie Bibby, </w:t>
      </w:r>
      <w:r>
        <w:rPr>
          <w:rFonts w:asciiTheme="minorHAnsi" w:hAnsiTheme="minorHAnsi" w:cstheme="minorHAnsi"/>
          <w:color w:val="000000"/>
        </w:rPr>
        <w:t xml:space="preserve">died </w:t>
      </w:r>
      <w:r w:rsidRPr="00E74ABC">
        <w:rPr>
          <w:rFonts w:asciiTheme="minorHAnsi" w:hAnsiTheme="minorHAnsi" w:cstheme="minorHAnsi"/>
          <w:color w:val="000000"/>
        </w:rPr>
        <w:t>aged 90 years</w:t>
      </w:r>
      <w:r>
        <w:rPr>
          <w:rFonts w:asciiTheme="minorHAnsi" w:hAnsiTheme="minorHAnsi" w:cstheme="minorHAnsi"/>
          <w:color w:val="000000"/>
        </w:rPr>
        <w:t>.</w:t>
      </w:r>
      <w:r w:rsidR="004A1AC8">
        <w:rPr>
          <w:rFonts w:asciiTheme="minorHAnsi" w:hAnsiTheme="minorHAnsi" w:cstheme="minorHAnsi"/>
          <w:color w:val="000000"/>
          <w:vertAlign w:val="superscript"/>
        </w:rPr>
        <w:t>1</w:t>
      </w:r>
      <w:r w:rsidR="00FC7322">
        <w:rPr>
          <w:rFonts w:asciiTheme="minorHAnsi" w:hAnsiTheme="minorHAnsi" w:cstheme="minorHAnsi"/>
          <w:color w:val="000000"/>
          <w:vertAlign w:val="superscript"/>
        </w:rPr>
        <w:t>8</w:t>
      </w:r>
    </w:p>
    <w:p w14:paraId="07F152AC" w14:textId="04AE6283" w:rsidR="003546E2" w:rsidRDefault="003546E2" w:rsidP="001E4B8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105EC72" w14:textId="77777777" w:rsidR="00FC7322" w:rsidRPr="001E4B8F" w:rsidRDefault="00FC7322" w:rsidP="001E4B8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2BF8129" w14:textId="6A8133B6" w:rsidR="00A60B99" w:rsidRPr="004A1AC8" w:rsidRDefault="004A1AC8" w:rsidP="00A60B99">
      <w:pPr>
        <w:spacing w:after="0"/>
        <w:rPr>
          <w:b/>
          <w:bCs/>
          <w:sz w:val="28"/>
          <w:szCs w:val="28"/>
          <w:u w:val="single"/>
        </w:rPr>
      </w:pPr>
      <w:r w:rsidRPr="004A1AC8">
        <w:rPr>
          <w:b/>
          <w:bCs/>
          <w:sz w:val="28"/>
          <w:szCs w:val="28"/>
          <w:u w:val="single"/>
        </w:rPr>
        <w:t>Bibliography</w:t>
      </w:r>
    </w:p>
    <w:p w14:paraId="79A9B484" w14:textId="7E7F1F44" w:rsidR="004A1AC8" w:rsidRDefault="004A1AC8" w:rsidP="00A60B99">
      <w:pPr>
        <w:spacing w:after="0"/>
        <w:rPr>
          <w:sz w:val="24"/>
          <w:szCs w:val="24"/>
        </w:rPr>
      </w:pPr>
    </w:p>
    <w:p w14:paraId="763EF161" w14:textId="77777777" w:rsidR="004A1AC8" w:rsidRPr="004A1AC8" w:rsidRDefault="004A1AC8" w:rsidP="004A1AC8">
      <w:pPr>
        <w:spacing w:after="120"/>
        <w:rPr>
          <w:rFonts w:cstheme="minorHAnsi"/>
          <w:sz w:val="24"/>
          <w:szCs w:val="24"/>
        </w:rPr>
      </w:pPr>
      <w:r w:rsidRPr="004A1AC8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 xml:space="preserve">1 </w:t>
      </w:r>
      <w:r w:rsidRPr="004A1AC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Sydney Mail and New South Wales Advertiser, Sat 23 Jul 1881; </w:t>
      </w:r>
      <w:r w:rsidRPr="004A1AC8">
        <w:rPr>
          <w:rFonts w:cstheme="minorHAnsi"/>
          <w:sz w:val="24"/>
          <w:szCs w:val="24"/>
        </w:rPr>
        <w:t>NSW Registry of Births Deaths and Marriages</w:t>
      </w:r>
    </w:p>
    <w:p w14:paraId="28B5BFD5" w14:textId="77777777" w:rsidR="004A1AC8" w:rsidRPr="004A1AC8" w:rsidRDefault="004A1AC8" w:rsidP="004A1AC8">
      <w:pPr>
        <w:spacing w:after="120"/>
        <w:rPr>
          <w:rFonts w:cstheme="minorHAnsi"/>
          <w:sz w:val="24"/>
          <w:szCs w:val="24"/>
        </w:rPr>
      </w:pPr>
      <w:r w:rsidRPr="004A1AC8">
        <w:rPr>
          <w:rFonts w:cstheme="minorHAnsi"/>
          <w:color w:val="000000"/>
          <w:sz w:val="24"/>
          <w:szCs w:val="24"/>
          <w:vertAlign w:val="superscript"/>
        </w:rPr>
        <w:t xml:space="preserve">2 </w:t>
      </w:r>
      <w:r w:rsidRPr="004A1AC8">
        <w:rPr>
          <w:rFonts w:cstheme="minorHAnsi"/>
          <w:color w:val="000000"/>
          <w:sz w:val="24"/>
          <w:szCs w:val="24"/>
        </w:rPr>
        <w:t xml:space="preserve">Sydney Morning Herald, Wed 7 Jun 1882; </w:t>
      </w:r>
      <w:r w:rsidRPr="004A1AC8">
        <w:rPr>
          <w:rFonts w:cstheme="minorHAnsi"/>
          <w:sz w:val="24"/>
          <w:szCs w:val="24"/>
        </w:rPr>
        <w:t>NSW Registry of Births Deaths and Marriages</w:t>
      </w:r>
    </w:p>
    <w:p w14:paraId="4577DC13" w14:textId="77777777" w:rsidR="004A1AC8" w:rsidRPr="004A1AC8" w:rsidRDefault="004A1AC8" w:rsidP="004A1AC8">
      <w:pPr>
        <w:spacing w:after="120"/>
        <w:rPr>
          <w:color w:val="000000"/>
          <w:sz w:val="24"/>
          <w:szCs w:val="24"/>
        </w:rPr>
      </w:pPr>
      <w:r w:rsidRPr="004A1AC8">
        <w:rPr>
          <w:color w:val="000000"/>
          <w:sz w:val="24"/>
          <w:szCs w:val="24"/>
          <w:vertAlign w:val="superscript"/>
        </w:rPr>
        <w:t xml:space="preserve">3 </w:t>
      </w:r>
      <w:r w:rsidRPr="004A1AC8">
        <w:rPr>
          <w:color w:val="000000"/>
          <w:sz w:val="24"/>
          <w:szCs w:val="24"/>
        </w:rPr>
        <w:t xml:space="preserve">Evening News (Sydney, NSW), Mon 2 Aug 1886; </w:t>
      </w:r>
      <w:r w:rsidRPr="004A1AC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Sydney Morning Herald, Mon 27 Sep 1886; </w:t>
      </w:r>
      <w:r w:rsidRPr="004A1AC8">
        <w:rPr>
          <w:color w:val="000000"/>
          <w:sz w:val="24"/>
          <w:szCs w:val="24"/>
        </w:rPr>
        <w:t>Sydney Morning Herald, Thu 16 Jun 1887</w:t>
      </w:r>
    </w:p>
    <w:p w14:paraId="72FB77BC" w14:textId="77777777" w:rsidR="004A1AC8" w:rsidRPr="004A1AC8" w:rsidRDefault="004A1AC8" w:rsidP="004A1AC8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4A1AC8">
        <w:rPr>
          <w:rFonts w:cstheme="minorHAnsi"/>
          <w:color w:val="000000"/>
          <w:sz w:val="24"/>
          <w:szCs w:val="24"/>
          <w:vertAlign w:val="superscript"/>
        </w:rPr>
        <w:t xml:space="preserve">4 </w:t>
      </w:r>
      <w:r w:rsidRPr="004A1AC8">
        <w:rPr>
          <w:rFonts w:cstheme="minorHAnsi"/>
          <w:color w:val="000000"/>
          <w:sz w:val="24"/>
          <w:szCs w:val="24"/>
        </w:rPr>
        <w:t xml:space="preserve">Evening News (Sydney, NSW), Mon 28 Sep 1891; </w:t>
      </w:r>
      <w:r w:rsidRPr="004A1AC8">
        <w:rPr>
          <w:rFonts w:eastAsia="Times New Roman" w:cstheme="minorHAnsi"/>
          <w:color w:val="000000"/>
          <w:sz w:val="24"/>
          <w:szCs w:val="24"/>
          <w:lang w:eastAsia="en-AU"/>
        </w:rPr>
        <w:t>Scone Advocate (NSW), Sat 3 Oct 1891</w:t>
      </w:r>
    </w:p>
    <w:p w14:paraId="48A13C98" w14:textId="77777777" w:rsidR="004A1AC8" w:rsidRPr="004A1AC8" w:rsidRDefault="004A1AC8" w:rsidP="004A1AC8">
      <w:pPr>
        <w:spacing w:after="120"/>
        <w:rPr>
          <w:rFonts w:cstheme="minorHAnsi"/>
          <w:sz w:val="24"/>
          <w:szCs w:val="24"/>
        </w:rPr>
      </w:pPr>
      <w:r w:rsidRPr="004A1AC8">
        <w:rPr>
          <w:color w:val="000000"/>
          <w:sz w:val="24"/>
          <w:szCs w:val="24"/>
          <w:vertAlign w:val="superscript"/>
        </w:rPr>
        <w:t xml:space="preserve">5 </w:t>
      </w:r>
      <w:r w:rsidRPr="004A1AC8">
        <w:rPr>
          <w:color w:val="000000"/>
          <w:sz w:val="24"/>
          <w:szCs w:val="24"/>
        </w:rPr>
        <w:t xml:space="preserve">Australian Star (Sydney, NSW), Thu 14 Jan 1892; </w:t>
      </w:r>
      <w:r w:rsidRPr="004A1AC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Evening News (Sydney, NSW), Tue 26 Jan 1892; </w:t>
      </w:r>
      <w:r w:rsidRPr="004A1AC8">
        <w:rPr>
          <w:rFonts w:cstheme="minorHAnsi"/>
          <w:sz w:val="24"/>
          <w:szCs w:val="24"/>
        </w:rPr>
        <w:t>The Sydney Morning Herald, Tue 24 May 1892; The Sydney Morning Herald, Mon 30 May 1892</w:t>
      </w:r>
    </w:p>
    <w:p w14:paraId="1665B7A1" w14:textId="77777777" w:rsidR="004A1AC8" w:rsidRPr="00093D02" w:rsidRDefault="004A1AC8" w:rsidP="004A1AC8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4A1AC8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 xml:space="preserve">6 </w:t>
      </w:r>
      <w:r w:rsidRPr="00093D02">
        <w:rPr>
          <w:rFonts w:eastAsia="Times New Roman" w:cstheme="minorHAnsi"/>
          <w:color w:val="000000"/>
          <w:sz w:val="24"/>
          <w:szCs w:val="24"/>
          <w:lang w:eastAsia="en-AU"/>
        </w:rPr>
        <w:t>Sunday Times (Sydney, NSW), Sun 7 July 1895</w:t>
      </w:r>
    </w:p>
    <w:p w14:paraId="2979C1C3" w14:textId="77777777" w:rsidR="004A1AC8" w:rsidRPr="00383596" w:rsidRDefault="004A1AC8" w:rsidP="004A1AC8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4A1AC8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 xml:space="preserve">7 </w:t>
      </w:r>
      <w:r w:rsidRPr="00383596">
        <w:rPr>
          <w:rFonts w:eastAsia="Times New Roman" w:cstheme="minorHAnsi"/>
          <w:color w:val="000000"/>
          <w:sz w:val="24"/>
          <w:szCs w:val="24"/>
          <w:lang w:eastAsia="en-AU"/>
        </w:rPr>
        <w:t>New South Wales Government Gazette, Tue 4 Jan 1898</w:t>
      </w:r>
    </w:p>
    <w:p w14:paraId="27BB9FB8" w14:textId="77777777" w:rsidR="004A1AC8" w:rsidRPr="004A1AC8" w:rsidRDefault="004A1AC8" w:rsidP="004A1AC8">
      <w:pPr>
        <w:spacing w:after="120"/>
        <w:rPr>
          <w:rFonts w:cstheme="minorHAnsi"/>
          <w:color w:val="000000"/>
          <w:sz w:val="24"/>
          <w:szCs w:val="24"/>
        </w:rPr>
      </w:pPr>
      <w:r w:rsidRPr="004A1AC8">
        <w:rPr>
          <w:rFonts w:cstheme="minorHAnsi"/>
          <w:color w:val="000000"/>
          <w:sz w:val="24"/>
          <w:szCs w:val="24"/>
          <w:vertAlign w:val="superscript"/>
        </w:rPr>
        <w:t xml:space="preserve">8 </w:t>
      </w:r>
      <w:r w:rsidRPr="004A1AC8">
        <w:rPr>
          <w:rFonts w:cstheme="minorHAnsi"/>
          <w:color w:val="000000"/>
          <w:sz w:val="24"/>
          <w:szCs w:val="24"/>
        </w:rPr>
        <w:t>Sydney Morning Herald, Sat 8 Jul 1899</w:t>
      </w:r>
    </w:p>
    <w:p w14:paraId="4B3E9B8C" w14:textId="77777777" w:rsidR="004A1AC8" w:rsidRPr="004A1AC8" w:rsidRDefault="004A1AC8" w:rsidP="004A1AC8">
      <w:pPr>
        <w:spacing w:after="120"/>
        <w:rPr>
          <w:color w:val="000000"/>
          <w:sz w:val="24"/>
          <w:szCs w:val="24"/>
        </w:rPr>
      </w:pPr>
      <w:r w:rsidRPr="004A1AC8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 xml:space="preserve">9 </w:t>
      </w:r>
      <w:r w:rsidRPr="004A1AC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4A1AC8">
        <w:rPr>
          <w:rFonts w:eastAsia="Times New Roman" w:cstheme="minorHAnsi"/>
          <w:color w:val="000000"/>
          <w:sz w:val="24"/>
          <w:szCs w:val="24"/>
          <w:lang w:eastAsia="en-AU"/>
        </w:rPr>
        <w:t>Fruitgrowers</w:t>
      </w:r>
      <w:proofErr w:type="spellEnd"/>
      <w:r w:rsidRPr="004A1AC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Advocate</w:t>
      </w:r>
      <w:r w:rsidRPr="004A1AC8">
        <w:rPr>
          <w:rFonts w:cstheme="minorHAnsi"/>
          <w:sz w:val="24"/>
          <w:szCs w:val="24"/>
        </w:rPr>
        <w:t xml:space="preserve">, Sat 27 Jul 1901; </w:t>
      </w:r>
      <w:r w:rsidRPr="004A1AC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Sydney Morning Herald, Wed 10 Sep 1902; </w:t>
      </w:r>
      <w:r w:rsidRPr="004A1AC8">
        <w:rPr>
          <w:color w:val="000000"/>
          <w:sz w:val="24"/>
          <w:szCs w:val="24"/>
        </w:rPr>
        <w:t xml:space="preserve">Cumberland Argus and </w:t>
      </w:r>
      <w:proofErr w:type="spellStart"/>
      <w:r w:rsidRPr="004A1AC8">
        <w:rPr>
          <w:color w:val="000000"/>
          <w:sz w:val="24"/>
          <w:szCs w:val="24"/>
        </w:rPr>
        <w:t>Fruitgrowers</w:t>
      </w:r>
      <w:proofErr w:type="spellEnd"/>
      <w:r w:rsidRPr="004A1AC8">
        <w:rPr>
          <w:color w:val="000000"/>
          <w:sz w:val="24"/>
          <w:szCs w:val="24"/>
        </w:rPr>
        <w:t xml:space="preserve"> Advocate, Sat 16 May 1903</w:t>
      </w:r>
    </w:p>
    <w:p w14:paraId="6CF661E8" w14:textId="77777777" w:rsidR="004A1AC8" w:rsidRPr="007A4E82" w:rsidRDefault="004A1AC8" w:rsidP="004A1AC8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4A1AC8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 xml:space="preserve">10 </w:t>
      </w:r>
      <w:r w:rsidRPr="004A1AC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4A1AC8">
        <w:rPr>
          <w:rFonts w:eastAsia="Times New Roman" w:cstheme="minorHAnsi"/>
          <w:color w:val="000000"/>
          <w:sz w:val="24"/>
          <w:szCs w:val="24"/>
          <w:lang w:eastAsia="en-AU"/>
        </w:rPr>
        <w:t>Fruitgrowers</w:t>
      </w:r>
      <w:proofErr w:type="spellEnd"/>
      <w:r w:rsidRPr="004A1AC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Advocate, Sat 20 Oct 1906; Cumberland Argus and </w:t>
      </w:r>
      <w:proofErr w:type="spellStart"/>
      <w:r w:rsidRPr="004A1AC8">
        <w:rPr>
          <w:rFonts w:eastAsia="Times New Roman" w:cstheme="minorHAnsi"/>
          <w:color w:val="000000"/>
          <w:sz w:val="24"/>
          <w:szCs w:val="24"/>
          <w:lang w:eastAsia="en-AU"/>
        </w:rPr>
        <w:t>Fruitgrowers</w:t>
      </w:r>
      <w:proofErr w:type="spellEnd"/>
      <w:r w:rsidRPr="004A1AC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Advocate, Sat 10 Nov 1906; </w:t>
      </w:r>
      <w:r w:rsidRPr="007A4E82">
        <w:rPr>
          <w:rFonts w:eastAsia="Times New Roman" w:cstheme="minorHAnsi"/>
          <w:color w:val="000000"/>
          <w:sz w:val="24"/>
          <w:szCs w:val="24"/>
          <w:lang w:eastAsia="en-AU"/>
        </w:rPr>
        <w:t>Sydney Morning Herald, Sat 22 Sep 1906</w:t>
      </w:r>
    </w:p>
    <w:p w14:paraId="5FB5BC70" w14:textId="77777777" w:rsidR="004A1AC8" w:rsidRPr="004A1AC8" w:rsidRDefault="004A1AC8" w:rsidP="004A1AC8">
      <w:pPr>
        <w:spacing w:after="120"/>
        <w:rPr>
          <w:rFonts w:cstheme="minorHAnsi"/>
          <w:sz w:val="24"/>
          <w:szCs w:val="24"/>
        </w:rPr>
      </w:pPr>
      <w:r w:rsidRPr="004A1AC8">
        <w:rPr>
          <w:rFonts w:cstheme="minorHAnsi"/>
          <w:sz w:val="24"/>
          <w:szCs w:val="24"/>
          <w:vertAlign w:val="superscript"/>
        </w:rPr>
        <w:t xml:space="preserve">11 </w:t>
      </w:r>
      <w:r w:rsidRPr="004A1AC8">
        <w:rPr>
          <w:rFonts w:cstheme="minorHAnsi"/>
          <w:sz w:val="24"/>
          <w:szCs w:val="24"/>
        </w:rPr>
        <w:t>Hornsby Council Ratepayers List 1907</w:t>
      </w:r>
    </w:p>
    <w:p w14:paraId="71B25419" w14:textId="77777777" w:rsidR="004A1AC8" w:rsidRPr="004A1AC8" w:rsidRDefault="004A1AC8" w:rsidP="004A1AC8">
      <w:pPr>
        <w:spacing w:after="120"/>
        <w:rPr>
          <w:rFonts w:cstheme="minorHAnsi"/>
          <w:color w:val="000000"/>
          <w:sz w:val="24"/>
          <w:szCs w:val="24"/>
        </w:rPr>
      </w:pPr>
      <w:r w:rsidRPr="004A1AC8">
        <w:rPr>
          <w:rFonts w:cstheme="minorHAnsi"/>
          <w:color w:val="000000"/>
          <w:sz w:val="24"/>
          <w:szCs w:val="24"/>
          <w:vertAlign w:val="superscript"/>
        </w:rPr>
        <w:t xml:space="preserve">12 </w:t>
      </w:r>
      <w:r w:rsidRPr="004A1AC8">
        <w:rPr>
          <w:rFonts w:cstheme="minorHAnsi"/>
          <w:color w:val="000000"/>
          <w:sz w:val="24"/>
          <w:szCs w:val="24"/>
        </w:rPr>
        <w:t>Sydney Morning Herald, Sat 31 Aug 1907</w:t>
      </w:r>
    </w:p>
    <w:p w14:paraId="04B1C34E" w14:textId="77777777" w:rsidR="004A1AC8" w:rsidRPr="004A1AC8" w:rsidRDefault="004A1AC8" w:rsidP="004A1AC8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4A1AC8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 xml:space="preserve">13 </w:t>
      </w:r>
      <w:r w:rsidRPr="004A1AC8">
        <w:rPr>
          <w:rFonts w:eastAsia="Times New Roman" w:cstheme="minorHAnsi"/>
          <w:color w:val="000000"/>
          <w:sz w:val="24"/>
          <w:szCs w:val="24"/>
          <w:lang w:eastAsia="en-AU"/>
        </w:rPr>
        <w:t>Sydney Morning Herald, Sat 14 Dec 1907</w:t>
      </w:r>
    </w:p>
    <w:p w14:paraId="79184831" w14:textId="77777777" w:rsidR="004A1AC8" w:rsidRPr="004A1AC8" w:rsidRDefault="004A1AC8" w:rsidP="004A1AC8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4A1AC8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 xml:space="preserve">14 </w:t>
      </w:r>
      <w:r w:rsidRPr="004A1AC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4A1AC8">
        <w:rPr>
          <w:rFonts w:eastAsia="Times New Roman" w:cstheme="minorHAnsi"/>
          <w:color w:val="000000"/>
          <w:sz w:val="24"/>
          <w:szCs w:val="24"/>
          <w:lang w:eastAsia="en-AU"/>
        </w:rPr>
        <w:t>Fruitgrowers</w:t>
      </w:r>
      <w:proofErr w:type="spellEnd"/>
      <w:r w:rsidRPr="004A1AC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Advocate, Sat 12 Mar 1910</w:t>
      </w:r>
    </w:p>
    <w:p w14:paraId="2E1E6A88" w14:textId="6B874857" w:rsidR="004A1AC8" w:rsidRDefault="004A1AC8" w:rsidP="004A1AC8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4A1AC8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 xml:space="preserve">15 </w:t>
      </w:r>
      <w:r w:rsidRPr="004A1AC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4A1AC8">
        <w:rPr>
          <w:rFonts w:eastAsia="Times New Roman" w:cstheme="minorHAnsi"/>
          <w:color w:val="000000"/>
          <w:sz w:val="24"/>
          <w:szCs w:val="24"/>
          <w:lang w:eastAsia="en-AU"/>
        </w:rPr>
        <w:t>Fruitgrowers</w:t>
      </w:r>
      <w:proofErr w:type="spellEnd"/>
      <w:r w:rsidRPr="004A1AC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Advocate, Sat 28 Aug 1915</w:t>
      </w:r>
    </w:p>
    <w:p w14:paraId="568A619E" w14:textId="77777777" w:rsidR="00FC7322" w:rsidRPr="00FC7322" w:rsidRDefault="00FC7322" w:rsidP="00FC7322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7322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 xml:space="preserve">16 </w:t>
      </w:r>
      <w:r w:rsidRPr="00FC7322">
        <w:rPr>
          <w:rFonts w:eastAsia="Times New Roman" w:cstheme="minorHAnsi"/>
          <w:color w:val="000000"/>
          <w:sz w:val="24"/>
          <w:szCs w:val="24"/>
          <w:lang w:eastAsia="en-AU"/>
        </w:rPr>
        <w:t>Sydney Morning Herald, Sat 19 Mar 1921</w:t>
      </w:r>
    </w:p>
    <w:p w14:paraId="2150B6A0" w14:textId="6003FA2F" w:rsidR="004A1AC8" w:rsidRPr="004A1AC8" w:rsidRDefault="004A1AC8" w:rsidP="004A1AC8">
      <w:pPr>
        <w:spacing w:after="120"/>
        <w:rPr>
          <w:rFonts w:cstheme="minorHAnsi"/>
          <w:color w:val="000000"/>
          <w:sz w:val="24"/>
          <w:szCs w:val="24"/>
        </w:rPr>
      </w:pPr>
      <w:r w:rsidRPr="004A1AC8">
        <w:rPr>
          <w:rFonts w:cstheme="minorHAnsi"/>
          <w:color w:val="000000"/>
          <w:sz w:val="24"/>
          <w:szCs w:val="24"/>
          <w:vertAlign w:val="superscript"/>
        </w:rPr>
        <w:t>1</w:t>
      </w:r>
      <w:r w:rsidR="00FC7322">
        <w:rPr>
          <w:rFonts w:cstheme="minorHAnsi"/>
          <w:color w:val="000000"/>
          <w:sz w:val="24"/>
          <w:szCs w:val="24"/>
          <w:vertAlign w:val="superscript"/>
        </w:rPr>
        <w:t>7</w:t>
      </w:r>
      <w:r w:rsidRPr="004A1AC8">
        <w:rPr>
          <w:rFonts w:cstheme="minorHAnsi"/>
          <w:color w:val="000000"/>
          <w:sz w:val="24"/>
          <w:szCs w:val="24"/>
          <w:vertAlign w:val="superscript"/>
        </w:rPr>
        <w:t xml:space="preserve"> </w:t>
      </w:r>
      <w:r w:rsidRPr="004A1AC8">
        <w:rPr>
          <w:rFonts w:cstheme="minorHAnsi"/>
          <w:color w:val="000000"/>
          <w:sz w:val="24"/>
          <w:szCs w:val="24"/>
        </w:rPr>
        <w:t>Sydney Morning Herald, Mon 20 Sep 1926</w:t>
      </w:r>
    </w:p>
    <w:p w14:paraId="763FD24E" w14:textId="3DE4A154" w:rsidR="004A1AC8" w:rsidRPr="004A1AC8" w:rsidRDefault="004A1AC8" w:rsidP="004A1AC8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4A1AC8">
        <w:rPr>
          <w:rFonts w:asciiTheme="minorHAnsi" w:hAnsiTheme="minorHAnsi" w:cstheme="minorHAnsi"/>
          <w:color w:val="000000"/>
          <w:vertAlign w:val="superscript"/>
        </w:rPr>
        <w:t>1</w:t>
      </w:r>
      <w:r w:rsidR="00FC7322">
        <w:rPr>
          <w:rFonts w:asciiTheme="minorHAnsi" w:hAnsiTheme="minorHAnsi" w:cstheme="minorHAnsi"/>
          <w:color w:val="000000"/>
          <w:vertAlign w:val="superscript"/>
        </w:rPr>
        <w:t>8</w:t>
      </w:r>
      <w:r w:rsidRPr="004A1AC8">
        <w:rPr>
          <w:rFonts w:asciiTheme="minorHAnsi" w:hAnsiTheme="minorHAnsi" w:cstheme="minorHAnsi"/>
          <w:color w:val="000000"/>
          <w:vertAlign w:val="superscript"/>
        </w:rPr>
        <w:t xml:space="preserve"> </w:t>
      </w:r>
      <w:r w:rsidRPr="004A1AC8">
        <w:rPr>
          <w:rFonts w:asciiTheme="minorHAnsi" w:hAnsiTheme="minorHAnsi" w:cstheme="minorHAnsi"/>
          <w:color w:val="000000"/>
        </w:rPr>
        <w:t>Sydney Morning Herald, Mon 13 Jun 1927</w:t>
      </w:r>
    </w:p>
    <w:p w14:paraId="6DDF6285" w14:textId="77777777" w:rsidR="004A1AC8" w:rsidRPr="001E4B8F" w:rsidRDefault="004A1AC8" w:rsidP="00A60B99">
      <w:pPr>
        <w:spacing w:after="0"/>
        <w:rPr>
          <w:sz w:val="24"/>
          <w:szCs w:val="24"/>
        </w:rPr>
      </w:pPr>
    </w:p>
    <w:sectPr w:rsidR="004A1AC8" w:rsidRPr="001E4B8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4F04A" w14:textId="77777777" w:rsidR="008B7269" w:rsidRDefault="008B7269" w:rsidP="00FC7322">
      <w:pPr>
        <w:spacing w:after="0" w:line="240" w:lineRule="auto"/>
      </w:pPr>
      <w:r>
        <w:separator/>
      </w:r>
    </w:p>
  </w:endnote>
  <w:endnote w:type="continuationSeparator" w:id="0">
    <w:p w14:paraId="77690999" w14:textId="77777777" w:rsidR="008B7269" w:rsidRDefault="008B7269" w:rsidP="00FC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2174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1FC1A0" w14:textId="59FF3201" w:rsidR="00FC7322" w:rsidRDefault="00FC73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751A86" w14:textId="0B26155D" w:rsidR="00FC7322" w:rsidRDefault="00FC7322">
    <w:pPr>
      <w:pStyle w:val="Footer"/>
    </w:pPr>
    <w:r>
      <w:t>Compiled by WD, Cheltenham N.S.W., Oct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2D264" w14:textId="77777777" w:rsidR="008B7269" w:rsidRDefault="008B7269" w:rsidP="00FC7322">
      <w:pPr>
        <w:spacing w:after="0" w:line="240" w:lineRule="auto"/>
      </w:pPr>
      <w:r>
        <w:separator/>
      </w:r>
    </w:p>
  </w:footnote>
  <w:footnote w:type="continuationSeparator" w:id="0">
    <w:p w14:paraId="4D445AB0" w14:textId="77777777" w:rsidR="008B7269" w:rsidRDefault="008B7269" w:rsidP="00FC73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5D"/>
    <w:rsid w:val="000A79FB"/>
    <w:rsid w:val="001E4B8F"/>
    <w:rsid w:val="002D313E"/>
    <w:rsid w:val="003546E2"/>
    <w:rsid w:val="0038399B"/>
    <w:rsid w:val="003F67F2"/>
    <w:rsid w:val="004A1AC8"/>
    <w:rsid w:val="00575726"/>
    <w:rsid w:val="005B1267"/>
    <w:rsid w:val="008B7269"/>
    <w:rsid w:val="00941A8E"/>
    <w:rsid w:val="009C78AB"/>
    <w:rsid w:val="00A60B99"/>
    <w:rsid w:val="00BD5580"/>
    <w:rsid w:val="00DC0C5B"/>
    <w:rsid w:val="00EE7F3B"/>
    <w:rsid w:val="00F53CF7"/>
    <w:rsid w:val="00FC305D"/>
    <w:rsid w:val="00FC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366C6"/>
  <w15:chartTrackingRefBased/>
  <w15:docId w15:val="{8CC85A6F-B146-49AB-9A3A-8BAFFED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B9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55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C7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322"/>
  </w:style>
  <w:style w:type="paragraph" w:styleId="Footer">
    <w:name w:val="footer"/>
    <w:basedOn w:val="Normal"/>
    <w:link w:val="FooterChar"/>
    <w:uiPriority w:val="99"/>
    <w:unhideWhenUsed/>
    <w:rsid w:val="00FC7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322"/>
  </w:style>
  <w:style w:type="character" w:customStyle="1" w:styleId="Heading2Char">
    <w:name w:val="Heading 2 Char"/>
    <w:basedOn w:val="DefaultParagraphFont"/>
    <w:link w:val="Heading2"/>
    <w:uiPriority w:val="9"/>
    <w:rsid w:val="00BD55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61434</cp:lastModifiedBy>
  <cp:revision>3</cp:revision>
  <dcterms:created xsi:type="dcterms:W3CDTF">2020-10-28T10:51:00Z</dcterms:created>
  <dcterms:modified xsi:type="dcterms:W3CDTF">2020-11-14T09:01:00Z</dcterms:modified>
</cp:coreProperties>
</file>