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263AD" w14:textId="77777777" w:rsidR="00D276C0" w:rsidRPr="00D276C0" w:rsidRDefault="00D276C0" w:rsidP="00D276C0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D276C0">
        <w:rPr>
          <w:rFonts w:ascii="Arial" w:hAnsi="Arial" w:cs="Arial"/>
          <w:b/>
          <w:bCs/>
          <w:color w:val="000000"/>
          <w:sz w:val="28"/>
          <w:szCs w:val="28"/>
        </w:rPr>
        <w:t>The Employment Package</w:t>
      </w:r>
    </w:p>
    <w:p w14:paraId="6B35F54D" w14:textId="77777777" w:rsidR="00D276C0" w:rsidRPr="00D276C0" w:rsidRDefault="00D276C0" w:rsidP="00D276C0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D276C0">
        <w:rPr>
          <w:rFonts w:ascii="Arial" w:hAnsi="Arial" w:cs="Arial"/>
          <w:b/>
          <w:bCs/>
          <w:color w:val="000000"/>
          <w:sz w:val="28"/>
          <w:szCs w:val="28"/>
        </w:rPr>
        <w:t>Test</w:t>
      </w:r>
    </w:p>
    <w:p w14:paraId="02477C4E" w14:textId="7C1921E3" w:rsidR="00D276C0" w:rsidRDefault="00D276C0" w:rsidP="00D276C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Which of the following employment benefits would NOT currently be subject to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tax or National Insurance?</w:t>
      </w:r>
    </w:p>
    <w:p w14:paraId="0215E6E7" w14:textId="41E6E2AA" w:rsidR="00D276C0" w:rsidRDefault="00D276C0" w:rsidP="00D276C0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company car worth £18,000</w:t>
      </w:r>
    </w:p>
    <w:p w14:paraId="519272D7" w14:textId="7BA27CFD" w:rsidR="00D276C0" w:rsidRDefault="00D276C0" w:rsidP="00D276C0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Bonuses of under £1,000</w:t>
      </w:r>
    </w:p>
    <w:p w14:paraId="23A1E734" w14:textId="28421779" w:rsidR="00D276C0" w:rsidRDefault="00D276C0" w:rsidP="00D276C0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Statutory sick pay of any kind</w:t>
      </w:r>
    </w:p>
    <w:p w14:paraId="0A8B4258" w14:textId="1B7CE517" w:rsidR="00D276C0" w:rsidRDefault="00D276C0" w:rsidP="00D276C0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£30,000 redundancy cheque</w:t>
      </w:r>
    </w:p>
    <w:p w14:paraId="6C8C9DCD" w14:textId="541FB2EA" w:rsidR="00D276C0" w:rsidRDefault="00D276C0" w:rsidP="00D276C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  <w:t>Choose (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>), (ii) or (iii) in each case to make the statement correct.</w:t>
      </w:r>
    </w:p>
    <w:p w14:paraId="6152BF85" w14:textId="24A8F8CE" w:rsidR="00D276C0" w:rsidRDefault="00D276C0" w:rsidP="00D276C0">
      <w:pPr>
        <w:pStyle w:val="NormalWeb"/>
        <w:shd w:val="clear" w:color="auto" w:fill="FFFFFF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5B9BD5" w:themeColor="accent5"/>
        </w:rPr>
        <w:t>(</w:t>
      </w:r>
      <w:proofErr w:type="spellStart"/>
      <w:r>
        <w:rPr>
          <w:rFonts w:ascii="Arial" w:hAnsi="Arial" w:cs="Arial"/>
          <w:color w:val="5B9BD5" w:themeColor="accent5"/>
        </w:rPr>
        <w:t>i</w:t>
      </w:r>
      <w:proofErr w:type="spellEnd"/>
      <w:r>
        <w:rPr>
          <w:rFonts w:ascii="Arial" w:hAnsi="Arial" w:cs="Arial"/>
          <w:color w:val="5B9BD5" w:themeColor="accent5"/>
        </w:rPr>
        <w:t xml:space="preserve">) </w:t>
      </w:r>
      <w:r w:rsidRPr="00D276C0">
        <w:rPr>
          <w:rFonts w:ascii="Arial" w:hAnsi="Arial" w:cs="Arial"/>
          <w:color w:val="5B9BD5" w:themeColor="accent5"/>
        </w:rPr>
        <w:t>Ill health insurance</w:t>
      </w:r>
      <w:r>
        <w:rPr>
          <w:rFonts w:ascii="Arial" w:hAnsi="Arial" w:cs="Arial"/>
          <w:color w:val="5B9BD5" w:themeColor="accent5"/>
        </w:rPr>
        <w:t xml:space="preserve"> (ii) </w:t>
      </w:r>
      <w:r w:rsidRPr="00D276C0">
        <w:rPr>
          <w:rFonts w:ascii="Arial" w:hAnsi="Arial" w:cs="Arial"/>
          <w:color w:val="5B9BD5" w:themeColor="accent5"/>
        </w:rPr>
        <w:t>Permanent Health Insurance</w:t>
      </w:r>
      <w:r>
        <w:rPr>
          <w:rFonts w:ascii="Arial" w:hAnsi="Arial" w:cs="Arial"/>
          <w:color w:val="5B9BD5" w:themeColor="accent5"/>
        </w:rPr>
        <w:t xml:space="preserve"> (iii)</w:t>
      </w:r>
      <w:r w:rsidRPr="00D276C0">
        <w:rPr>
          <w:rFonts w:ascii="Arial" w:hAnsi="Arial" w:cs="Arial"/>
          <w:color w:val="5B9BD5" w:themeColor="accent5"/>
        </w:rPr>
        <w:t>/Statutory Sick Pay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benefits are usually contained in scheme rules and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provide for an immediate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benefit irrespective </w:t>
      </w:r>
      <w:r w:rsidRPr="00D276C0">
        <w:rPr>
          <w:rFonts w:ascii="Arial" w:hAnsi="Arial" w:cs="Arial"/>
          <w:color w:val="5B9BD5" w:themeColor="accent5"/>
        </w:rPr>
        <w:t>(</w:t>
      </w:r>
      <w:proofErr w:type="spellStart"/>
      <w:r w:rsidRPr="00D276C0">
        <w:rPr>
          <w:rFonts w:ascii="Arial" w:hAnsi="Arial" w:cs="Arial"/>
          <w:color w:val="5B9BD5" w:themeColor="accent5"/>
        </w:rPr>
        <w:t>i</w:t>
      </w:r>
      <w:proofErr w:type="spellEnd"/>
      <w:r w:rsidRPr="00D276C0">
        <w:rPr>
          <w:rFonts w:ascii="Arial" w:hAnsi="Arial" w:cs="Arial"/>
          <w:color w:val="5B9BD5" w:themeColor="accent5"/>
        </w:rPr>
        <w:t>) fund (ii) age (iii) membership</w:t>
      </w:r>
      <w:r w:rsidRPr="00D276C0">
        <w:rPr>
          <w:rFonts w:ascii="Arial" w:hAnsi="Arial" w:cs="Arial"/>
          <w:color w:val="5B9BD5" w:themeColor="accent5"/>
        </w:rPr>
        <w:t> </w:t>
      </w:r>
      <w:r>
        <w:rPr>
          <w:rFonts w:ascii="Arial" w:hAnsi="Arial" w:cs="Arial"/>
          <w:color w:val="000000"/>
        </w:rPr>
        <w:t xml:space="preserve">and are payable where 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pension scheme member has suffered mental or physical deterioration which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prevents them from working in normal employment or seriously impairs their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earnings capacity.  </w:t>
      </w:r>
    </w:p>
    <w:p w14:paraId="196A6CF1" w14:textId="4C1C3E78" w:rsidR="00D276C0" w:rsidRDefault="00D276C0" w:rsidP="00D276C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Which of the following benefits could an employer offer as part of a flexible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benefits package?</w:t>
      </w:r>
    </w:p>
    <w:p w14:paraId="7295659F" w14:textId="72254A72" w:rsidR="00D276C0" w:rsidRDefault="00D276C0" w:rsidP="00D276C0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Luncheon vouchers</w:t>
      </w:r>
    </w:p>
    <w:p w14:paraId="1BA5E9D5" w14:textId="405EFADD" w:rsidR="00D276C0" w:rsidRDefault="00D276C0" w:rsidP="00D276C0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Financial planning services</w:t>
      </w:r>
    </w:p>
    <w:p w14:paraId="435AC656" w14:textId="77777777" w:rsidR="00D276C0" w:rsidRDefault="00D276C0" w:rsidP="00D276C0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Sabbaticals</w:t>
      </w:r>
    </w:p>
    <w:p w14:paraId="63C3A872" w14:textId="77777777" w:rsidR="00D276C0" w:rsidRDefault="00D276C0" w:rsidP="00D276C0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All of</w:t>
      </w:r>
      <w:proofErr w:type="gramEnd"/>
      <w:r>
        <w:rPr>
          <w:rFonts w:ascii="Arial" w:hAnsi="Arial" w:cs="Arial"/>
          <w:color w:val="000000"/>
        </w:rPr>
        <w:t xml:space="preserve"> the above</w:t>
      </w:r>
    </w:p>
    <w:p w14:paraId="15253DAA" w14:textId="6201A831" w:rsidR="00D276C0" w:rsidRDefault="00D276C0" w:rsidP="00D276C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What type of package is being described below?</w:t>
      </w:r>
    </w:p>
    <w:p w14:paraId="50BB5542" w14:textId="270D8ED4" w:rsidR="00D276C0" w:rsidRDefault="00D276C0" w:rsidP="00D276C0">
      <w:pPr>
        <w:pStyle w:val="NormalWeb"/>
        <w:shd w:val="clear" w:color="auto" w:fill="FFFFFF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Employers can allow an employee to have more say in their employment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package by offering a choice of benefits within certain parameters.</w:t>
      </w:r>
    </w:p>
    <w:p w14:paraId="4E2D2E43" w14:textId="14B9B7FD" w:rsidR="00D276C0" w:rsidRDefault="00D276C0" w:rsidP="00D276C0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Additional benefit scheme</w:t>
      </w:r>
    </w:p>
    <w:p w14:paraId="33D41431" w14:textId="7A8A99E5" w:rsidR="00D276C0" w:rsidRDefault="00D276C0" w:rsidP="00D276C0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Flexible benefit package</w:t>
      </w:r>
    </w:p>
    <w:p w14:paraId="323ED144" w14:textId="166A9044" w:rsidR="00D276C0" w:rsidRDefault="00D276C0" w:rsidP="00D276C0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Pension benefit scheme</w:t>
      </w:r>
    </w:p>
    <w:p w14:paraId="112D2F76" w14:textId="0D828289" w:rsidR="00D276C0" w:rsidRDefault="00D276C0" w:rsidP="00D276C0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None of the above</w:t>
      </w:r>
    </w:p>
    <w:p w14:paraId="22E214BF" w14:textId="3498C4D3" w:rsidR="00D276C0" w:rsidRDefault="00D276C0" w:rsidP="00D276C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14:paraId="352705B2" w14:textId="5642A9E5" w:rsidR="00D276C0" w:rsidRPr="00D276C0" w:rsidRDefault="00D276C0" w:rsidP="00D276C0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sectPr w:rsidR="00D276C0" w:rsidRPr="00D27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D7C76"/>
    <w:multiLevelType w:val="hybridMultilevel"/>
    <w:tmpl w:val="33F8136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8C5871"/>
    <w:multiLevelType w:val="hybridMultilevel"/>
    <w:tmpl w:val="4740C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26C35"/>
    <w:multiLevelType w:val="hybridMultilevel"/>
    <w:tmpl w:val="1B76E8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D556F4"/>
    <w:multiLevelType w:val="hybridMultilevel"/>
    <w:tmpl w:val="42CA953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C0"/>
    <w:rsid w:val="00D2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11D9"/>
  <w15:chartTrackingRefBased/>
  <w15:docId w15:val="{1521FEF9-0692-4B58-9B81-CD84B851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1</cp:revision>
  <dcterms:created xsi:type="dcterms:W3CDTF">2020-09-28T10:59:00Z</dcterms:created>
  <dcterms:modified xsi:type="dcterms:W3CDTF">2020-09-28T11:12:00Z</dcterms:modified>
</cp:coreProperties>
</file>