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798" w:rsidRPr="00085201" w:rsidRDefault="00083798" w:rsidP="001E0768">
      <w:pPr>
        <w:spacing w:after="0" w:line="360" w:lineRule="auto"/>
        <w:rPr>
          <w:rFonts w:ascii="Arial" w:hAnsi="Arial"/>
          <w:b/>
          <w:bCs/>
          <w:sz w:val="24"/>
          <w:szCs w:val="24"/>
          <w:rtl/>
        </w:rPr>
      </w:pPr>
      <w:r>
        <w:rPr>
          <w:rFonts w:ascii="Arial" w:hAnsi="Arial" w:hint="cs"/>
          <w:b/>
          <w:bCs/>
          <w:sz w:val="24"/>
          <w:szCs w:val="24"/>
          <w:rtl/>
        </w:rPr>
        <w:t xml:space="preserve">מערך שיעור </w:t>
      </w:r>
      <w:r w:rsidR="001E0768">
        <w:rPr>
          <w:rFonts w:ascii="Arial" w:hAnsi="Arial" w:hint="cs"/>
          <w:b/>
          <w:bCs/>
          <w:sz w:val="24"/>
          <w:szCs w:val="24"/>
          <w:rtl/>
        </w:rPr>
        <w:t>4</w:t>
      </w:r>
      <w:r w:rsidRPr="002F65FB">
        <w:rPr>
          <w:rFonts w:ascii="Arial" w:hAnsi="Arial"/>
          <w:b/>
          <w:bCs/>
          <w:sz w:val="24"/>
          <w:szCs w:val="24"/>
          <w:rtl/>
        </w:rPr>
        <w:t xml:space="preserve">: </w:t>
      </w:r>
      <w:r>
        <w:rPr>
          <w:rFonts w:ascii="Arial" w:hAnsi="Arial" w:hint="cs"/>
          <w:b/>
          <w:bCs/>
          <w:sz w:val="24"/>
          <w:szCs w:val="24"/>
          <w:rtl/>
        </w:rPr>
        <w:t>רובוטיקה</w:t>
      </w:r>
    </w:p>
    <w:tbl>
      <w:tblPr>
        <w:bidiVisual/>
        <w:tblW w:w="5822" w:type="pct"/>
        <w:tblInd w:w="-80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819"/>
        <w:gridCol w:w="2295"/>
        <w:gridCol w:w="8360"/>
      </w:tblGrid>
      <w:tr w:rsidR="00083798" w:rsidRPr="00F01331" w:rsidTr="002955C8">
        <w:trPr>
          <w:trHeight w:val="445"/>
        </w:trPr>
        <w:tc>
          <w:tcPr>
            <w:tcW w:w="357" w:type="pct"/>
            <w:tcBorders>
              <w:top w:val="single" w:sz="4" w:space="0" w:color="1F497D"/>
              <w:left w:val="single" w:sz="4" w:space="0" w:color="1F497D"/>
              <w:bottom w:val="single" w:sz="4" w:space="0" w:color="1F497D"/>
              <w:right w:val="single" w:sz="4" w:space="0" w:color="1F497D"/>
            </w:tcBorders>
            <w:vAlign w:val="center"/>
          </w:tcPr>
          <w:p w:rsidR="00083798" w:rsidRPr="00F01331" w:rsidRDefault="00083798" w:rsidP="002955C8">
            <w:pPr>
              <w:spacing w:before="30" w:after="30" w:line="360" w:lineRule="auto"/>
              <w:jc w:val="center"/>
              <w:rPr>
                <w:rFonts w:ascii="Arial" w:hAnsi="Arial"/>
                <w:b/>
                <w:bCs/>
                <w:noProof/>
                <w:sz w:val="24"/>
                <w:szCs w:val="24"/>
              </w:rPr>
            </w:pPr>
            <w:r>
              <w:rPr>
                <w:rFonts w:ascii="Arial" w:hAnsi="Arial"/>
                <w:b/>
                <w:bCs/>
                <w:noProof/>
                <w:sz w:val="24"/>
                <w:szCs w:val="24"/>
              </w:rPr>
              <w:drawing>
                <wp:inline distT="0" distB="0" distL="0" distR="0">
                  <wp:extent cx="207010" cy="207010"/>
                  <wp:effectExtent l="19050" t="0" r="2540" b="0"/>
                  <wp:docPr id="1" name="Picture 36" descr="Description: נוש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נושא2.jpg"/>
                          <pic:cNvPicPr>
                            <a:picLocks noChangeAspect="1" noChangeArrowheads="1"/>
                          </pic:cNvPicPr>
                        </pic:nvPicPr>
                        <pic:blipFill>
                          <a:blip r:embed="rId8" cstate="print"/>
                          <a:srcRect/>
                          <a:stretch>
                            <a:fillRect/>
                          </a:stretch>
                        </pic:blipFill>
                        <pic:spPr bwMode="auto">
                          <a:xfrm>
                            <a:off x="0" y="0"/>
                            <a:ext cx="207010" cy="207010"/>
                          </a:xfrm>
                          <a:prstGeom prst="rect">
                            <a:avLst/>
                          </a:prstGeom>
                          <a:noFill/>
                          <a:ln w="9525">
                            <a:noFill/>
                            <a:miter lim="800000"/>
                            <a:headEnd/>
                            <a:tailEnd/>
                          </a:ln>
                        </pic:spPr>
                      </pic:pic>
                    </a:graphicData>
                  </a:graphic>
                </wp:inline>
              </w:drawing>
            </w:r>
          </w:p>
        </w:tc>
        <w:tc>
          <w:tcPr>
            <w:tcW w:w="1000" w:type="pct"/>
            <w:tcBorders>
              <w:top w:val="single" w:sz="4" w:space="0" w:color="1F497D"/>
              <w:left w:val="single" w:sz="4" w:space="0" w:color="1F497D"/>
              <w:bottom w:val="single" w:sz="4" w:space="0" w:color="1F497D"/>
              <w:right w:val="single" w:sz="4" w:space="0" w:color="1F497D"/>
            </w:tcBorders>
            <w:vAlign w:val="center"/>
          </w:tcPr>
          <w:p w:rsidR="00083798" w:rsidRPr="00F01331" w:rsidRDefault="00083798" w:rsidP="002955C8">
            <w:pPr>
              <w:spacing w:before="30" w:after="30" w:line="360" w:lineRule="auto"/>
              <w:jc w:val="center"/>
              <w:rPr>
                <w:rFonts w:ascii="Arial" w:hAnsi="Arial"/>
                <w:b/>
                <w:bCs/>
                <w:noProof/>
                <w:sz w:val="24"/>
                <w:szCs w:val="24"/>
                <w:rtl/>
              </w:rPr>
            </w:pPr>
            <w:r w:rsidRPr="00F01331">
              <w:rPr>
                <w:rFonts w:ascii="Arial" w:hAnsi="Arial"/>
                <w:b/>
                <w:bCs/>
                <w:noProof/>
                <w:sz w:val="24"/>
                <w:szCs w:val="24"/>
                <w:rtl/>
              </w:rPr>
              <w:t>נושא</w:t>
            </w:r>
            <w:r>
              <w:rPr>
                <w:rFonts w:ascii="Arial" w:hAnsi="Arial" w:hint="cs"/>
                <w:b/>
                <w:bCs/>
                <w:noProof/>
                <w:sz w:val="24"/>
                <w:szCs w:val="24"/>
                <w:rtl/>
              </w:rPr>
              <w:t>י</w:t>
            </w:r>
            <w:r w:rsidRPr="00F01331">
              <w:rPr>
                <w:rFonts w:ascii="Arial" w:hAnsi="Arial"/>
                <w:b/>
                <w:bCs/>
                <w:noProof/>
                <w:sz w:val="24"/>
                <w:szCs w:val="24"/>
                <w:rtl/>
              </w:rPr>
              <w:t xml:space="preserve"> השיעור</w:t>
            </w:r>
          </w:p>
        </w:tc>
        <w:tc>
          <w:tcPr>
            <w:tcW w:w="3643" w:type="pct"/>
            <w:tcBorders>
              <w:top w:val="single" w:sz="4" w:space="0" w:color="1F497D"/>
              <w:left w:val="single" w:sz="4" w:space="0" w:color="1F497D"/>
              <w:bottom w:val="single" w:sz="4" w:space="0" w:color="1F497D"/>
              <w:right w:val="single" w:sz="4" w:space="0" w:color="1F497D"/>
            </w:tcBorders>
          </w:tcPr>
          <w:p w:rsidR="00B909B6" w:rsidRDefault="00B909B6" w:rsidP="00B909B6">
            <w:pPr>
              <w:tabs>
                <w:tab w:val="left" w:pos="941"/>
              </w:tabs>
              <w:spacing w:after="0" w:line="360" w:lineRule="auto"/>
              <w:rPr>
                <w:rFonts w:ascii="Arial" w:hAnsi="Arial"/>
                <w:sz w:val="24"/>
                <w:szCs w:val="24"/>
                <w:rtl/>
              </w:rPr>
            </w:pPr>
            <w:r>
              <w:rPr>
                <w:rFonts w:ascii="Arial" w:hAnsi="Arial" w:hint="cs"/>
                <w:sz w:val="24"/>
                <w:szCs w:val="24"/>
                <w:rtl/>
              </w:rPr>
              <w:t>מתן הוראות לרובוט</w:t>
            </w:r>
          </w:p>
          <w:p w:rsidR="00083798" w:rsidRPr="002F65FB" w:rsidRDefault="00B909B6" w:rsidP="00136DB1">
            <w:pPr>
              <w:tabs>
                <w:tab w:val="left" w:pos="941"/>
              </w:tabs>
              <w:spacing w:after="0" w:line="360" w:lineRule="auto"/>
              <w:rPr>
                <w:rFonts w:ascii="Arial" w:hAnsi="Arial"/>
                <w:sz w:val="24"/>
                <w:szCs w:val="24"/>
                <w:rtl/>
              </w:rPr>
            </w:pPr>
            <w:r>
              <w:rPr>
                <w:rFonts w:ascii="Arial" w:hAnsi="Arial" w:hint="cs"/>
                <w:sz w:val="24"/>
                <w:szCs w:val="24"/>
                <w:rtl/>
              </w:rPr>
              <w:t>ברוכים הבאים ל-</w:t>
            </w:r>
            <w:r w:rsidR="00136DB1">
              <w:rPr>
                <w:rFonts w:ascii="Arial" w:hAnsi="Arial" w:hint="cs"/>
                <w:sz w:val="24"/>
                <w:szCs w:val="24"/>
              </w:rPr>
              <w:t>VPL</w:t>
            </w:r>
            <w:r>
              <w:rPr>
                <w:rFonts w:ascii="Arial" w:hAnsi="Arial" w:hint="cs"/>
                <w:sz w:val="24"/>
                <w:szCs w:val="24"/>
                <w:rtl/>
              </w:rPr>
              <w:t>!</w:t>
            </w:r>
          </w:p>
        </w:tc>
      </w:tr>
      <w:tr w:rsidR="00083798" w:rsidRPr="00F01331" w:rsidTr="002955C8">
        <w:trPr>
          <w:trHeight w:val="445"/>
        </w:trPr>
        <w:tc>
          <w:tcPr>
            <w:tcW w:w="357" w:type="pct"/>
            <w:tcBorders>
              <w:top w:val="single" w:sz="4" w:space="0" w:color="1F497D"/>
              <w:left w:val="single" w:sz="4" w:space="0" w:color="1F497D"/>
              <w:bottom w:val="single" w:sz="4" w:space="0" w:color="1F497D"/>
              <w:right w:val="single" w:sz="4" w:space="0" w:color="1F497D"/>
            </w:tcBorders>
            <w:vAlign w:val="center"/>
          </w:tcPr>
          <w:p w:rsidR="00083798" w:rsidRPr="00F01331" w:rsidRDefault="00083798" w:rsidP="002955C8">
            <w:pPr>
              <w:spacing w:before="30" w:after="30" w:line="360" w:lineRule="auto"/>
              <w:jc w:val="center"/>
              <w:rPr>
                <w:rFonts w:ascii="Arial" w:hAnsi="Arial"/>
                <w:b/>
                <w:bCs/>
                <w:noProof/>
                <w:sz w:val="24"/>
                <w:szCs w:val="24"/>
                <w:rtl/>
              </w:rPr>
            </w:pPr>
            <w:r>
              <w:rPr>
                <w:rFonts w:ascii="Arial" w:hAnsi="Arial"/>
                <w:noProof/>
                <w:sz w:val="24"/>
                <w:szCs w:val="24"/>
              </w:rPr>
              <w:drawing>
                <wp:inline distT="0" distB="0" distL="0" distR="0">
                  <wp:extent cx="222885" cy="230505"/>
                  <wp:effectExtent l="19050" t="0" r="5715" b="0"/>
                  <wp:docPr id="2" name="תמונה 1" descr="תיאור: תיאור: http://matrix.edugov.org.il/icons/pitu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יאור: תיאור: http://matrix.edugov.org.il/icons/pituach.jpg"/>
                          <pic:cNvPicPr>
                            <a:picLocks noChangeAspect="1" noChangeArrowheads="1"/>
                          </pic:cNvPicPr>
                        </pic:nvPicPr>
                        <pic:blipFill>
                          <a:blip r:embed="rId9"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p>
        </w:tc>
        <w:tc>
          <w:tcPr>
            <w:tcW w:w="1000" w:type="pct"/>
            <w:tcBorders>
              <w:top w:val="single" w:sz="4" w:space="0" w:color="1F497D"/>
              <w:left w:val="single" w:sz="4" w:space="0" w:color="1F497D"/>
              <w:bottom w:val="single" w:sz="4" w:space="0" w:color="1F497D"/>
              <w:right w:val="single" w:sz="4" w:space="0" w:color="1F497D"/>
            </w:tcBorders>
            <w:vAlign w:val="center"/>
          </w:tcPr>
          <w:p w:rsidR="00083798" w:rsidRPr="00F01331" w:rsidRDefault="00083798" w:rsidP="002955C8">
            <w:pPr>
              <w:spacing w:before="30" w:after="30" w:line="360" w:lineRule="auto"/>
              <w:jc w:val="center"/>
              <w:rPr>
                <w:rFonts w:ascii="Arial" w:hAnsi="Arial"/>
                <w:b/>
                <w:bCs/>
                <w:noProof/>
                <w:sz w:val="24"/>
                <w:szCs w:val="24"/>
                <w:rtl/>
              </w:rPr>
            </w:pPr>
            <w:r w:rsidRPr="00F01331">
              <w:rPr>
                <w:rFonts w:ascii="Arial" w:hAnsi="Arial"/>
                <w:b/>
                <w:bCs/>
                <w:sz w:val="24"/>
                <w:szCs w:val="24"/>
                <w:rtl/>
              </w:rPr>
              <w:t>פיתוח</w:t>
            </w:r>
          </w:p>
        </w:tc>
        <w:tc>
          <w:tcPr>
            <w:tcW w:w="3643" w:type="pct"/>
            <w:tcBorders>
              <w:top w:val="single" w:sz="4" w:space="0" w:color="1F497D"/>
              <w:left w:val="single" w:sz="4" w:space="0" w:color="1F497D"/>
              <w:bottom w:val="single" w:sz="4" w:space="0" w:color="1F497D"/>
              <w:right w:val="single" w:sz="4" w:space="0" w:color="1F497D"/>
            </w:tcBorders>
          </w:tcPr>
          <w:p w:rsidR="00083798" w:rsidRPr="002F65FB" w:rsidRDefault="00083798" w:rsidP="002955C8">
            <w:pPr>
              <w:spacing w:before="30" w:after="30" w:line="360" w:lineRule="auto"/>
              <w:rPr>
                <w:rFonts w:ascii="Arial" w:hAnsi="Arial"/>
                <w:sz w:val="24"/>
                <w:szCs w:val="24"/>
                <w:rtl/>
              </w:rPr>
            </w:pPr>
            <w:r>
              <w:rPr>
                <w:rFonts w:ascii="Arial" w:hAnsi="Arial" w:hint="cs"/>
                <w:sz w:val="24"/>
                <w:szCs w:val="24"/>
                <w:rtl/>
              </w:rPr>
              <w:t>חברת איטק</w:t>
            </w:r>
            <w:r w:rsidR="00EC6615">
              <w:rPr>
                <w:rFonts w:ascii="Arial" w:hAnsi="Arial" w:hint="cs"/>
                <w:sz w:val="24"/>
                <w:szCs w:val="24"/>
                <w:rtl/>
              </w:rPr>
              <w:t xml:space="preserve"> בע"מ</w:t>
            </w:r>
          </w:p>
        </w:tc>
      </w:tr>
      <w:tr w:rsidR="00083798" w:rsidRPr="00F01331" w:rsidTr="002955C8">
        <w:trPr>
          <w:trHeight w:val="428"/>
        </w:trPr>
        <w:tc>
          <w:tcPr>
            <w:tcW w:w="357" w:type="pct"/>
            <w:tcBorders>
              <w:top w:val="single" w:sz="4" w:space="0" w:color="1F497D"/>
              <w:left w:val="single" w:sz="4" w:space="0" w:color="1F497D"/>
              <w:bottom w:val="single" w:sz="4" w:space="0" w:color="1F497D"/>
              <w:right w:val="single" w:sz="4" w:space="0" w:color="1F497D"/>
            </w:tcBorders>
            <w:vAlign w:val="center"/>
          </w:tcPr>
          <w:p w:rsidR="00083798" w:rsidRPr="00F01331" w:rsidRDefault="00083798" w:rsidP="002955C8">
            <w:pPr>
              <w:spacing w:before="30" w:after="30" w:line="360" w:lineRule="auto"/>
              <w:jc w:val="center"/>
              <w:rPr>
                <w:rFonts w:ascii="Arial" w:hAnsi="Arial"/>
                <w:b/>
                <w:bCs/>
                <w:noProof/>
                <w:sz w:val="24"/>
                <w:szCs w:val="24"/>
              </w:rPr>
            </w:pPr>
            <w:r>
              <w:rPr>
                <w:rFonts w:ascii="Arial" w:hAnsi="Arial"/>
                <w:b/>
                <w:bCs/>
                <w:noProof/>
                <w:sz w:val="24"/>
                <w:szCs w:val="24"/>
              </w:rPr>
              <w:drawing>
                <wp:inline distT="0" distB="0" distL="0" distR="0">
                  <wp:extent cx="207010" cy="198755"/>
                  <wp:effectExtent l="19050" t="0" r="2540" b="0"/>
                  <wp:docPr id="3" name="Picture 32" descr="Description: שכבה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שכבה2.jpg"/>
                          <pic:cNvPicPr>
                            <a:picLocks noChangeAspect="1" noChangeArrowheads="1"/>
                          </pic:cNvPicPr>
                        </pic:nvPicPr>
                        <pic:blipFill>
                          <a:blip r:embed="rId10" cstate="print"/>
                          <a:srcRect/>
                          <a:stretch>
                            <a:fillRect/>
                          </a:stretch>
                        </pic:blipFill>
                        <pic:spPr bwMode="auto">
                          <a:xfrm>
                            <a:off x="0" y="0"/>
                            <a:ext cx="207010" cy="198755"/>
                          </a:xfrm>
                          <a:prstGeom prst="rect">
                            <a:avLst/>
                          </a:prstGeom>
                          <a:noFill/>
                          <a:ln w="9525">
                            <a:noFill/>
                            <a:miter lim="800000"/>
                            <a:headEnd/>
                            <a:tailEnd/>
                          </a:ln>
                        </pic:spPr>
                      </pic:pic>
                    </a:graphicData>
                  </a:graphic>
                </wp:inline>
              </w:drawing>
            </w:r>
          </w:p>
        </w:tc>
        <w:tc>
          <w:tcPr>
            <w:tcW w:w="1000" w:type="pct"/>
            <w:tcBorders>
              <w:top w:val="single" w:sz="4" w:space="0" w:color="1F497D"/>
              <w:left w:val="single" w:sz="4" w:space="0" w:color="1F497D"/>
              <w:bottom w:val="single" w:sz="4" w:space="0" w:color="1F497D"/>
              <w:right w:val="single" w:sz="4" w:space="0" w:color="1F497D"/>
            </w:tcBorders>
            <w:vAlign w:val="center"/>
          </w:tcPr>
          <w:p w:rsidR="00083798" w:rsidRPr="00F01331" w:rsidRDefault="00083798" w:rsidP="002955C8">
            <w:pPr>
              <w:spacing w:before="30" w:after="30" w:line="360" w:lineRule="auto"/>
              <w:jc w:val="center"/>
              <w:rPr>
                <w:rFonts w:ascii="Arial" w:hAnsi="Arial"/>
                <w:b/>
                <w:bCs/>
                <w:sz w:val="24"/>
                <w:szCs w:val="24"/>
              </w:rPr>
            </w:pPr>
            <w:r w:rsidRPr="000059A6">
              <w:rPr>
                <w:rFonts w:ascii="Arial" w:hAnsi="Arial" w:hint="cs"/>
                <w:b/>
                <w:bCs/>
                <w:sz w:val="24"/>
                <w:szCs w:val="24"/>
                <w:rtl/>
              </w:rPr>
              <w:t>קהל</w:t>
            </w:r>
            <w:r w:rsidRPr="000059A6">
              <w:rPr>
                <w:rFonts w:ascii="Arial" w:hAnsi="Arial"/>
                <w:b/>
                <w:bCs/>
                <w:sz w:val="24"/>
                <w:szCs w:val="24"/>
                <w:rtl/>
              </w:rPr>
              <w:t xml:space="preserve"> </w:t>
            </w:r>
            <w:r w:rsidRPr="000059A6">
              <w:rPr>
                <w:rFonts w:ascii="Arial" w:hAnsi="Arial" w:hint="cs"/>
                <w:b/>
                <w:bCs/>
                <w:sz w:val="24"/>
                <w:szCs w:val="24"/>
                <w:rtl/>
              </w:rPr>
              <w:t>יעד</w:t>
            </w:r>
          </w:p>
        </w:tc>
        <w:tc>
          <w:tcPr>
            <w:tcW w:w="3643" w:type="pct"/>
            <w:tcBorders>
              <w:top w:val="single" w:sz="4" w:space="0" w:color="1F497D"/>
              <w:left w:val="single" w:sz="4" w:space="0" w:color="1F497D"/>
              <w:bottom w:val="single" w:sz="4" w:space="0" w:color="1F497D"/>
              <w:right w:val="single" w:sz="4" w:space="0" w:color="1F497D"/>
            </w:tcBorders>
          </w:tcPr>
          <w:p w:rsidR="00083798" w:rsidRPr="00517D42" w:rsidRDefault="002169F5" w:rsidP="002955C8">
            <w:pPr>
              <w:pStyle w:val="NormalWeb"/>
              <w:bidi/>
              <w:spacing w:before="45" w:beforeAutospacing="0" w:line="293" w:lineRule="atLeast"/>
              <w:rPr>
                <w:rFonts w:ascii="Arial" w:hAnsi="Arial" w:cs="Arial"/>
                <w:rtl/>
              </w:rPr>
            </w:pPr>
            <w:r w:rsidRPr="002169F5">
              <w:rPr>
                <w:rFonts w:ascii="Arial" w:hAnsi="Arial" w:cs="Arial"/>
                <w:rtl/>
              </w:rPr>
              <w:t>תלמידים בי"ס יסודי – חט"ב</w:t>
            </w:r>
          </w:p>
        </w:tc>
      </w:tr>
      <w:tr w:rsidR="00083798" w:rsidRPr="00F01331" w:rsidTr="002955C8">
        <w:trPr>
          <w:trHeight w:val="458"/>
        </w:trPr>
        <w:tc>
          <w:tcPr>
            <w:tcW w:w="357" w:type="pct"/>
            <w:tcBorders>
              <w:top w:val="single" w:sz="4" w:space="0" w:color="1F497D"/>
              <w:left w:val="single" w:sz="4" w:space="0" w:color="1F497D"/>
              <w:bottom w:val="single" w:sz="4" w:space="0" w:color="1F497D"/>
              <w:right w:val="single" w:sz="4" w:space="0" w:color="1F497D"/>
            </w:tcBorders>
            <w:vAlign w:val="center"/>
          </w:tcPr>
          <w:p w:rsidR="00083798" w:rsidRPr="00F01331" w:rsidRDefault="00083798" w:rsidP="002955C8">
            <w:pPr>
              <w:spacing w:before="30" w:after="30" w:line="360" w:lineRule="auto"/>
              <w:jc w:val="center"/>
              <w:rPr>
                <w:rFonts w:ascii="Arial" w:hAnsi="Arial"/>
                <w:b/>
                <w:bCs/>
                <w:noProof/>
                <w:sz w:val="24"/>
                <w:szCs w:val="24"/>
                <w:rtl/>
              </w:rPr>
            </w:pPr>
            <w:r>
              <w:rPr>
                <w:rFonts w:ascii="Arial" w:hAnsi="Arial"/>
                <w:b/>
                <w:bCs/>
                <w:noProof/>
                <w:sz w:val="24"/>
                <w:szCs w:val="24"/>
              </w:rPr>
              <w:drawing>
                <wp:inline distT="0" distB="0" distL="0" distR="0">
                  <wp:extent cx="207010" cy="207010"/>
                  <wp:effectExtent l="19050" t="0" r="2540" b="0"/>
                  <wp:docPr id="4" name="Picture 30" descr="Description: מש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משך2.jpg"/>
                          <pic:cNvPicPr>
                            <a:picLocks noChangeAspect="1" noChangeArrowheads="1"/>
                          </pic:cNvPicPr>
                        </pic:nvPicPr>
                        <pic:blipFill>
                          <a:blip r:embed="rId11" cstate="print"/>
                          <a:srcRect/>
                          <a:stretch>
                            <a:fillRect/>
                          </a:stretch>
                        </pic:blipFill>
                        <pic:spPr bwMode="auto">
                          <a:xfrm>
                            <a:off x="0" y="0"/>
                            <a:ext cx="207010" cy="207010"/>
                          </a:xfrm>
                          <a:prstGeom prst="rect">
                            <a:avLst/>
                          </a:prstGeom>
                          <a:noFill/>
                          <a:ln w="9525">
                            <a:noFill/>
                            <a:miter lim="800000"/>
                            <a:headEnd/>
                            <a:tailEnd/>
                          </a:ln>
                        </pic:spPr>
                      </pic:pic>
                    </a:graphicData>
                  </a:graphic>
                </wp:inline>
              </w:drawing>
            </w:r>
          </w:p>
        </w:tc>
        <w:tc>
          <w:tcPr>
            <w:tcW w:w="1000" w:type="pct"/>
            <w:tcBorders>
              <w:top w:val="single" w:sz="4" w:space="0" w:color="1F497D"/>
              <w:left w:val="single" w:sz="4" w:space="0" w:color="1F497D"/>
              <w:bottom w:val="single" w:sz="4" w:space="0" w:color="1F497D"/>
              <w:right w:val="single" w:sz="4" w:space="0" w:color="1F497D"/>
            </w:tcBorders>
            <w:vAlign w:val="center"/>
          </w:tcPr>
          <w:p w:rsidR="00083798" w:rsidRPr="004B4B11" w:rsidRDefault="00083798" w:rsidP="002955C8">
            <w:pPr>
              <w:spacing w:before="30" w:after="30" w:line="360" w:lineRule="auto"/>
              <w:jc w:val="center"/>
              <w:rPr>
                <w:rFonts w:ascii="Arial" w:hAnsi="Arial"/>
                <w:b/>
                <w:bCs/>
                <w:sz w:val="24"/>
                <w:szCs w:val="24"/>
                <w:highlight w:val="yellow"/>
              </w:rPr>
            </w:pPr>
            <w:r w:rsidRPr="00CE00F8">
              <w:rPr>
                <w:rFonts w:ascii="Arial" w:hAnsi="Arial"/>
                <w:b/>
                <w:bCs/>
                <w:sz w:val="24"/>
                <w:szCs w:val="24"/>
                <w:rtl/>
              </w:rPr>
              <w:t xml:space="preserve">משך </w:t>
            </w:r>
            <w:r w:rsidRPr="00CE00F8">
              <w:rPr>
                <w:rFonts w:ascii="Arial" w:hAnsi="Arial" w:hint="cs"/>
                <w:b/>
                <w:bCs/>
                <w:sz w:val="24"/>
                <w:szCs w:val="24"/>
                <w:rtl/>
              </w:rPr>
              <w:t>היחידה</w:t>
            </w:r>
            <w:r>
              <w:rPr>
                <w:rFonts w:ascii="Arial" w:hAnsi="Arial" w:hint="cs"/>
                <w:b/>
                <w:bCs/>
                <w:sz w:val="24"/>
                <w:szCs w:val="24"/>
                <w:highlight w:val="yellow"/>
                <w:rtl/>
              </w:rPr>
              <w:t xml:space="preserve"> </w:t>
            </w:r>
          </w:p>
        </w:tc>
        <w:tc>
          <w:tcPr>
            <w:tcW w:w="3643" w:type="pct"/>
            <w:tcBorders>
              <w:top w:val="single" w:sz="4" w:space="0" w:color="1F497D"/>
              <w:left w:val="single" w:sz="4" w:space="0" w:color="1F497D"/>
              <w:bottom w:val="single" w:sz="4" w:space="0" w:color="1F497D"/>
              <w:right w:val="single" w:sz="4" w:space="0" w:color="1F497D"/>
            </w:tcBorders>
          </w:tcPr>
          <w:p w:rsidR="00083798" w:rsidRPr="000059A6" w:rsidRDefault="00083798" w:rsidP="002955C8">
            <w:pPr>
              <w:spacing w:before="30" w:after="30" w:line="360" w:lineRule="auto"/>
              <w:rPr>
                <w:rFonts w:ascii="Arial" w:hAnsi="Arial"/>
                <w:sz w:val="24"/>
                <w:szCs w:val="24"/>
                <w:rtl/>
              </w:rPr>
            </w:pPr>
            <w:r>
              <w:rPr>
                <w:rFonts w:ascii="Arial" w:hAnsi="Arial" w:hint="cs"/>
                <w:sz w:val="24"/>
                <w:szCs w:val="24"/>
                <w:rtl/>
              </w:rPr>
              <w:t xml:space="preserve">2  ש"ש </w:t>
            </w:r>
          </w:p>
        </w:tc>
      </w:tr>
      <w:tr w:rsidR="00083798" w:rsidRPr="00F01331" w:rsidTr="002955C8">
        <w:trPr>
          <w:trHeight w:val="541"/>
        </w:trPr>
        <w:tc>
          <w:tcPr>
            <w:tcW w:w="357" w:type="pct"/>
            <w:tcBorders>
              <w:top w:val="single" w:sz="4" w:space="0" w:color="1F497D"/>
              <w:left w:val="single" w:sz="4" w:space="0" w:color="1F497D"/>
              <w:bottom w:val="single" w:sz="4" w:space="0" w:color="1F497D"/>
              <w:right w:val="single" w:sz="4" w:space="0" w:color="1F497D"/>
            </w:tcBorders>
            <w:vAlign w:val="center"/>
          </w:tcPr>
          <w:p w:rsidR="00083798" w:rsidRPr="00F01331" w:rsidRDefault="00083798" w:rsidP="002955C8">
            <w:pPr>
              <w:spacing w:before="30" w:after="30" w:line="360" w:lineRule="auto"/>
              <w:jc w:val="center"/>
              <w:rPr>
                <w:rFonts w:ascii="Arial" w:hAnsi="Arial"/>
                <w:b/>
                <w:bCs/>
                <w:noProof/>
                <w:sz w:val="24"/>
                <w:szCs w:val="24"/>
              </w:rPr>
            </w:pPr>
          </w:p>
        </w:tc>
        <w:tc>
          <w:tcPr>
            <w:tcW w:w="1000" w:type="pct"/>
            <w:tcBorders>
              <w:top w:val="single" w:sz="4" w:space="0" w:color="1F497D"/>
              <w:left w:val="single" w:sz="4" w:space="0" w:color="1F497D"/>
              <w:bottom w:val="single" w:sz="4" w:space="0" w:color="1F497D"/>
              <w:right w:val="single" w:sz="4" w:space="0" w:color="1F497D"/>
            </w:tcBorders>
            <w:vAlign w:val="center"/>
          </w:tcPr>
          <w:p w:rsidR="00083798" w:rsidRPr="00F01331" w:rsidRDefault="00083798" w:rsidP="002955C8">
            <w:pPr>
              <w:spacing w:before="30" w:after="30" w:line="360" w:lineRule="auto"/>
              <w:jc w:val="center"/>
              <w:rPr>
                <w:rFonts w:ascii="Arial" w:hAnsi="Arial"/>
                <w:b/>
                <w:bCs/>
                <w:sz w:val="24"/>
                <w:szCs w:val="24"/>
                <w:rtl/>
              </w:rPr>
            </w:pPr>
            <w:r w:rsidRPr="00F01331">
              <w:rPr>
                <w:rFonts w:ascii="Arial" w:hAnsi="Arial" w:hint="cs"/>
                <w:b/>
                <w:bCs/>
                <w:sz w:val="24"/>
                <w:szCs w:val="24"/>
                <w:rtl/>
              </w:rPr>
              <w:t>סביבת למידה</w:t>
            </w:r>
          </w:p>
        </w:tc>
        <w:tc>
          <w:tcPr>
            <w:tcW w:w="3643" w:type="pct"/>
            <w:tcBorders>
              <w:top w:val="single" w:sz="4" w:space="0" w:color="1F497D"/>
              <w:left w:val="single" w:sz="4" w:space="0" w:color="1F497D"/>
              <w:bottom w:val="single" w:sz="4" w:space="0" w:color="1F497D"/>
              <w:right w:val="single" w:sz="4" w:space="0" w:color="1F497D"/>
            </w:tcBorders>
          </w:tcPr>
          <w:p w:rsidR="00083798" w:rsidRPr="00083798" w:rsidRDefault="00083798" w:rsidP="0052509B">
            <w:pPr>
              <w:spacing w:after="0" w:line="360" w:lineRule="auto"/>
              <w:rPr>
                <w:rFonts w:ascii="Times New Roman" w:hAnsi="Times New Roman" w:cs="Times New Roman"/>
                <w:sz w:val="28"/>
                <w:szCs w:val="28"/>
                <w:rtl/>
              </w:rPr>
            </w:pPr>
            <w:r w:rsidRPr="007776BE">
              <w:rPr>
                <w:sz w:val="24"/>
                <w:szCs w:val="24"/>
                <w:rtl/>
              </w:rPr>
              <w:t>כיתת מחשבים, מקרן ומסך</w:t>
            </w:r>
            <w:r>
              <w:rPr>
                <w:rFonts w:ascii="Times New Roman" w:hAnsi="Times New Roman" w:cs="Times New Roman" w:hint="cs"/>
                <w:sz w:val="28"/>
                <w:szCs w:val="28"/>
                <w:rtl/>
              </w:rPr>
              <w:t xml:space="preserve">, </w:t>
            </w:r>
            <w:r w:rsidRPr="007776BE">
              <w:rPr>
                <w:rFonts w:hint="cs"/>
                <w:sz w:val="24"/>
                <w:szCs w:val="24"/>
                <w:rtl/>
              </w:rPr>
              <w:t>חיבור לאינטרנ</w:t>
            </w:r>
            <w:r w:rsidR="0052509B">
              <w:rPr>
                <w:rFonts w:hint="cs"/>
                <w:sz w:val="24"/>
                <w:szCs w:val="24"/>
                <w:rtl/>
              </w:rPr>
              <w:t>ט</w:t>
            </w:r>
            <w:r w:rsidR="00EC6615" w:rsidRPr="00EC6615">
              <w:rPr>
                <w:rFonts w:hint="cs"/>
                <w:sz w:val="24"/>
                <w:szCs w:val="24"/>
                <w:rtl/>
              </w:rPr>
              <w:t>.</w:t>
            </w:r>
          </w:p>
        </w:tc>
      </w:tr>
      <w:tr w:rsidR="00083798" w:rsidRPr="008C050C" w:rsidTr="002955C8">
        <w:trPr>
          <w:trHeight w:val="1726"/>
        </w:trPr>
        <w:tc>
          <w:tcPr>
            <w:tcW w:w="357" w:type="pct"/>
            <w:tcBorders>
              <w:top w:val="single" w:sz="4" w:space="0" w:color="1F497D"/>
              <w:left w:val="single" w:sz="4" w:space="0" w:color="1F497D"/>
              <w:bottom w:val="single" w:sz="4" w:space="0" w:color="1F497D"/>
              <w:right w:val="single" w:sz="4" w:space="0" w:color="1F497D"/>
            </w:tcBorders>
            <w:vAlign w:val="center"/>
          </w:tcPr>
          <w:p w:rsidR="00083798" w:rsidRPr="00646AA9" w:rsidRDefault="00083798" w:rsidP="002955C8">
            <w:pPr>
              <w:jc w:val="center"/>
              <w:rPr>
                <w:rFonts w:ascii="Arial" w:hAnsi="Arial"/>
                <w:b/>
                <w:bCs/>
                <w:noProof/>
                <w:sz w:val="24"/>
                <w:szCs w:val="24"/>
                <w:rtl/>
              </w:rPr>
            </w:pPr>
            <w:r>
              <w:rPr>
                <w:rFonts w:ascii="Arial" w:hAnsi="Arial"/>
                <w:b/>
                <w:bCs/>
                <w:noProof/>
                <w:sz w:val="24"/>
                <w:szCs w:val="24"/>
              </w:rPr>
              <w:drawing>
                <wp:inline distT="0" distB="0" distL="0" distR="0">
                  <wp:extent cx="222885" cy="222885"/>
                  <wp:effectExtent l="19050" t="0" r="5715" b="0"/>
                  <wp:docPr id="6" name="Picture 26" descr="Description: מטרות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מטרות2.jpg"/>
                          <pic:cNvPicPr>
                            <a:picLocks noChangeAspect="1" noChangeArrowheads="1"/>
                          </pic:cNvPicPr>
                        </pic:nvPicPr>
                        <pic:blipFill>
                          <a:blip r:embed="rId12" cstate="print"/>
                          <a:srcRect/>
                          <a:stretch>
                            <a:fillRect/>
                          </a:stretch>
                        </pic:blipFill>
                        <pic:spPr bwMode="auto">
                          <a:xfrm>
                            <a:off x="0" y="0"/>
                            <a:ext cx="222885" cy="222885"/>
                          </a:xfrm>
                          <a:prstGeom prst="rect">
                            <a:avLst/>
                          </a:prstGeom>
                          <a:noFill/>
                          <a:ln w="9525">
                            <a:noFill/>
                            <a:miter lim="800000"/>
                            <a:headEnd/>
                            <a:tailEnd/>
                          </a:ln>
                        </pic:spPr>
                      </pic:pic>
                    </a:graphicData>
                  </a:graphic>
                </wp:inline>
              </w:drawing>
            </w:r>
          </w:p>
        </w:tc>
        <w:tc>
          <w:tcPr>
            <w:tcW w:w="1000" w:type="pct"/>
            <w:tcBorders>
              <w:top w:val="single" w:sz="4" w:space="0" w:color="1F497D"/>
              <w:left w:val="single" w:sz="4" w:space="0" w:color="1F497D"/>
              <w:bottom w:val="single" w:sz="4" w:space="0" w:color="1F497D"/>
              <w:right w:val="single" w:sz="4" w:space="0" w:color="1F497D"/>
            </w:tcBorders>
            <w:vAlign w:val="center"/>
          </w:tcPr>
          <w:p w:rsidR="00083798" w:rsidRPr="002625CD" w:rsidRDefault="00083798" w:rsidP="002955C8">
            <w:pPr>
              <w:spacing w:before="30" w:after="30" w:line="360" w:lineRule="auto"/>
              <w:jc w:val="center"/>
              <w:rPr>
                <w:rFonts w:ascii="Arial" w:hAnsi="Arial"/>
                <w:b/>
                <w:bCs/>
                <w:noProof/>
                <w:color w:val="000000"/>
                <w:sz w:val="24"/>
                <w:szCs w:val="24"/>
                <w:rtl/>
              </w:rPr>
            </w:pPr>
            <w:r w:rsidRPr="002625CD">
              <w:rPr>
                <w:rFonts w:ascii="Arial" w:hAnsi="Arial" w:hint="cs"/>
                <w:b/>
                <w:bCs/>
                <w:noProof/>
                <w:color w:val="000000"/>
                <w:sz w:val="24"/>
                <w:szCs w:val="24"/>
                <w:rtl/>
              </w:rPr>
              <w:t>מטרות אופרטביות</w:t>
            </w:r>
          </w:p>
        </w:tc>
        <w:tc>
          <w:tcPr>
            <w:tcW w:w="3643" w:type="pct"/>
            <w:tcBorders>
              <w:top w:val="single" w:sz="4" w:space="0" w:color="1F497D"/>
              <w:left w:val="single" w:sz="4" w:space="0" w:color="1F497D"/>
              <w:bottom w:val="single" w:sz="4" w:space="0" w:color="1F497D"/>
              <w:right w:val="single" w:sz="4" w:space="0" w:color="1F497D"/>
            </w:tcBorders>
            <w:shd w:val="clear" w:color="auto" w:fill="auto"/>
          </w:tcPr>
          <w:p w:rsidR="00083798" w:rsidRDefault="00083798" w:rsidP="00CC7731">
            <w:pPr>
              <w:pStyle w:val="NormalWeb1"/>
              <w:numPr>
                <w:ilvl w:val="0"/>
                <w:numId w:val="1"/>
              </w:numPr>
              <w:bidi/>
              <w:spacing w:line="360" w:lineRule="auto"/>
              <w:ind w:left="357" w:hanging="357"/>
              <w:rPr>
                <w:rFonts w:ascii="Arial" w:eastAsia="Calibri" w:hAnsi="Arial" w:cs="Arial"/>
                <w:color w:val="000000"/>
              </w:rPr>
            </w:pPr>
            <w:r w:rsidRPr="002625CD">
              <w:rPr>
                <w:rFonts w:ascii="Arial" w:eastAsia="Calibri" w:hAnsi="Arial" w:cs="Arial" w:hint="cs"/>
                <w:color w:val="000000"/>
                <w:rtl/>
              </w:rPr>
              <w:t xml:space="preserve">הלומדים </w:t>
            </w:r>
            <w:r w:rsidR="00CC7731">
              <w:rPr>
                <w:rFonts w:ascii="Arial" w:eastAsia="Calibri" w:hAnsi="Arial" w:cs="Arial" w:hint="cs"/>
                <w:color w:val="000000"/>
                <w:rtl/>
              </w:rPr>
              <w:t>יוכלו לחבר את הרובוט למחשב</w:t>
            </w:r>
          </w:p>
          <w:p w:rsidR="00BA1BAC" w:rsidRDefault="00BA1BAC" w:rsidP="00BA1BAC">
            <w:pPr>
              <w:pStyle w:val="NormalWeb1"/>
              <w:numPr>
                <w:ilvl w:val="0"/>
                <w:numId w:val="14"/>
              </w:numPr>
              <w:bidi/>
              <w:spacing w:line="360" w:lineRule="auto"/>
              <w:ind w:left="357" w:hanging="357"/>
              <w:rPr>
                <w:rFonts w:ascii="Arial" w:eastAsia="Calibri" w:hAnsi="Arial" w:cs="Arial"/>
                <w:color w:val="000000"/>
              </w:rPr>
            </w:pPr>
            <w:r>
              <w:rPr>
                <w:rFonts w:ascii="Arial" w:eastAsia="Calibri" w:hAnsi="Arial" w:cs="Arial"/>
                <w:color w:val="000000"/>
                <w:rtl/>
              </w:rPr>
              <w:t>הלומדים יוכלו להסביר את הבעיות במתן הוראות לרובוט</w:t>
            </w:r>
          </w:p>
          <w:p w:rsidR="001D40B1" w:rsidRDefault="001D40B1" w:rsidP="00136DB1">
            <w:pPr>
              <w:pStyle w:val="NormalWeb1"/>
              <w:numPr>
                <w:ilvl w:val="0"/>
                <w:numId w:val="1"/>
              </w:numPr>
              <w:bidi/>
              <w:spacing w:line="360" w:lineRule="auto"/>
              <w:ind w:left="357" w:hanging="357"/>
              <w:rPr>
                <w:rFonts w:ascii="Arial" w:eastAsia="Calibri" w:hAnsi="Arial" w:cs="Arial"/>
                <w:color w:val="000000"/>
              </w:rPr>
            </w:pPr>
            <w:r w:rsidRPr="00BA1BAC">
              <w:rPr>
                <w:rFonts w:ascii="Arial" w:eastAsia="Calibri" w:hAnsi="Arial" w:cs="Arial" w:hint="cs"/>
                <w:color w:val="000000"/>
                <w:rtl/>
              </w:rPr>
              <w:t xml:space="preserve">הלומדים יבצעו היכרות עם סביבת </w:t>
            </w:r>
            <w:r w:rsidR="00136DB1">
              <w:rPr>
                <w:rFonts w:ascii="Arial" w:eastAsia="Calibri" w:hAnsi="Arial" w:cs="Arial" w:hint="cs"/>
                <w:color w:val="000000"/>
              </w:rPr>
              <w:t>VPL</w:t>
            </w:r>
          </w:p>
          <w:p w:rsidR="00136DB1" w:rsidRPr="00BA1BAC" w:rsidRDefault="00136DB1" w:rsidP="00136DB1">
            <w:pPr>
              <w:pStyle w:val="NormalWeb1"/>
              <w:numPr>
                <w:ilvl w:val="0"/>
                <w:numId w:val="1"/>
              </w:numPr>
              <w:bidi/>
              <w:spacing w:line="360" w:lineRule="auto"/>
              <w:ind w:left="357" w:hanging="357"/>
              <w:rPr>
                <w:rFonts w:ascii="Arial" w:eastAsia="Calibri" w:hAnsi="Arial" w:cs="Arial"/>
                <w:color w:val="000000"/>
              </w:rPr>
            </w:pPr>
            <w:r>
              <w:rPr>
                <w:rFonts w:ascii="Arial" w:eastAsia="Calibri" w:hAnsi="Arial" w:cs="Arial" w:hint="cs"/>
                <w:color w:val="000000"/>
                <w:rtl/>
              </w:rPr>
              <w:t>הלומדים יכירו את עקרונות תכנות מוכוון אירועים</w:t>
            </w:r>
          </w:p>
          <w:p w:rsidR="00083798" w:rsidRPr="000558D9" w:rsidRDefault="00CC7731" w:rsidP="00136DB1">
            <w:pPr>
              <w:pStyle w:val="NormalWeb1"/>
              <w:numPr>
                <w:ilvl w:val="0"/>
                <w:numId w:val="1"/>
              </w:numPr>
              <w:bidi/>
              <w:spacing w:line="360" w:lineRule="auto"/>
              <w:ind w:left="357" w:hanging="357"/>
              <w:rPr>
                <w:rFonts w:ascii="Arial" w:eastAsia="Calibri" w:hAnsi="Arial" w:cs="Arial"/>
                <w:color w:val="000000"/>
              </w:rPr>
            </w:pPr>
            <w:r>
              <w:rPr>
                <w:rFonts w:ascii="Arial" w:eastAsia="Calibri" w:hAnsi="Arial" w:cs="Arial" w:hint="cs"/>
                <w:color w:val="000000"/>
                <w:rtl/>
              </w:rPr>
              <w:t xml:space="preserve">הלומדים </w:t>
            </w:r>
            <w:r w:rsidR="001D40B1">
              <w:rPr>
                <w:rFonts w:ascii="Arial" w:eastAsia="Calibri" w:hAnsi="Arial" w:cs="Arial" w:hint="cs"/>
                <w:color w:val="000000"/>
                <w:rtl/>
              </w:rPr>
              <w:t xml:space="preserve">ידעו לייצר </w:t>
            </w:r>
            <w:r w:rsidR="00136DB1">
              <w:rPr>
                <w:rFonts w:ascii="Arial" w:eastAsia="Calibri" w:hAnsi="Arial" w:cs="Arial" w:hint="cs"/>
                <w:color w:val="000000"/>
                <w:rtl/>
              </w:rPr>
              <w:t>זוג אירוע-פעולות</w:t>
            </w:r>
            <w:r w:rsidR="001D40B1">
              <w:rPr>
                <w:rFonts w:ascii="Arial" w:eastAsia="Calibri" w:hAnsi="Arial" w:cs="Arial" w:hint="cs"/>
                <w:color w:val="000000"/>
                <w:rtl/>
              </w:rPr>
              <w:t xml:space="preserve"> </w:t>
            </w:r>
            <w:r w:rsidR="000558D9">
              <w:rPr>
                <w:rFonts w:ascii="Arial" w:eastAsia="Calibri" w:hAnsi="Arial" w:cs="Arial" w:hint="cs"/>
                <w:color w:val="000000"/>
                <w:rtl/>
                <w:lang w:val="en-GB"/>
              </w:rPr>
              <w:t>ב</w:t>
            </w:r>
            <w:r w:rsidR="000558D9" w:rsidRPr="00BA1BAC">
              <w:rPr>
                <w:rFonts w:ascii="Arial" w:eastAsia="Calibri" w:hAnsi="Arial" w:cs="Arial" w:hint="cs"/>
                <w:color w:val="000000"/>
                <w:rtl/>
              </w:rPr>
              <w:t xml:space="preserve">סביבת </w:t>
            </w:r>
            <w:r w:rsidR="00136DB1">
              <w:rPr>
                <w:rFonts w:ascii="Arial" w:eastAsia="Calibri" w:hAnsi="Arial" w:cs="Arial" w:hint="cs"/>
                <w:color w:val="000000"/>
              </w:rPr>
              <w:t>VPL</w:t>
            </w:r>
          </w:p>
          <w:p w:rsidR="00083798" w:rsidRPr="00B909B6" w:rsidRDefault="001A4170" w:rsidP="001A4170">
            <w:pPr>
              <w:pStyle w:val="NormalWeb1"/>
              <w:numPr>
                <w:ilvl w:val="0"/>
                <w:numId w:val="1"/>
              </w:numPr>
              <w:bidi/>
              <w:spacing w:line="360" w:lineRule="auto"/>
              <w:ind w:left="357" w:hanging="357"/>
              <w:rPr>
                <w:rFonts w:ascii="Arial" w:eastAsia="Calibri" w:hAnsi="Arial" w:cs="Arial"/>
                <w:color w:val="000000"/>
              </w:rPr>
            </w:pPr>
            <w:r>
              <w:rPr>
                <w:rFonts w:ascii="Arial" w:eastAsia="Calibri" w:hAnsi="Arial" w:cs="Arial" w:hint="cs"/>
                <w:color w:val="000000"/>
                <w:rtl/>
              </w:rPr>
              <w:t>הלומדים ידעו לשמור את פרוייקט ה-</w:t>
            </w:r>
            <w:r>
              <w:rPr>
                <w:rFonts w:ascii="Arial" w:eastAsia="Calibri" w:hAnsi="Arial" w:cs="Arial" w:hint="cs"/>
                <w:color w:val="000000"/>
              </w:rPr>
              <w:t>VPL</w:t>
            </w:r>
            <w:r>
              <w:rPr>
                <w:rFonts w:ascii="Arial" w:eastAsia="Calibri" w:hAnsi="Arial" w:cs="Arial" w:hint="cs"/>
                <w:color w:val="000000"/>
                <w:rtl/>
              </w:rPr>
              <w:t xml:space="preserve"> </w:t>
            </w:r>
            <w:r w:rsidR="001D40B1">
              <w:rPr>
                <w:rFonts w:ascii="Arial" w:eastAsia="Calibri" w:hAnsi="Arial" w:cs="Arial" w:hint="cs"/>
                <w:color w:val="000000"/>
                <w:rtl/>
              </w:rPr>
              <w:t>שלהם</w:t>
            </w:r>
          </w:p>
        </w:tc>
      </w:tr>
      <w:tr w:rsidR="00083798" w:rsidRPr="008C050C" w:rsidTr="002955C8">
        <w:trPr>
          <w:trHeight w:val="77"/>
        </w:trPr>
        <w:tc>
          <w:tcPr>
            <w:tcW w:w="357" w:type="pct"/>
            <w:tcBorders>
              <w:top w:val="single" w:sz="4" w:space="0" w:color="1F497D"/>
              <w:left w:val="single" w:sz="4" w:space="0" w:color="1F497D"/>
              <w:bottom w:val="single" w:sz="4" w:space="0" w:color="1F497D"/>
              <w:right w:val="single" w:sz="4" w:space="0" w:color="1F497D"/>
            </w:tcBorders>
            <w:vAlign w:val="center"/>
          </w:tcPr>
          <w:p w:rsidR="00083798" w:rsidRPr="008C050C" w:rsidRDefault="00083798" w:rsidP="002955C8">
            <w:pPr>
              <w:jc w:val="center"/>
              <w:rPr>
                <w:rFonts w:ascii="Arial" w:hAnsi="Arial"/>
                <w:b/>
                <w:bCs/>
                <w:noProof/>
                <w:sz w:val="24"/>
                <w:szCs w:val="24"/>
              </w:rPr>
            </w:pPr>
            <w:r>
              <w:rPr>
                <w:rFonts w:ascii="Arial" w:hAnsi="Arial"/>
                <w:b/>
                <w:bCs/>
                <w:noProof/>
                <w:sz w:val="24"/>
                <w:szCs w:val="24"/>
              </w:rPr>
              <w:drawing>
                <wp:inline distT="0" distB="0" distL="0" distR="0">
                  <wp:extent cx="198755" cy="334010"/>
                  <wp:effectExtent l="19050" t="0" r="0" b="0"/>
                  <wp:docPr id="8" name="תמונה 9" descr="y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yeda"/>
                          <pic:cNvPicPr>
                            <a:picLocks noChangeAspect="1" noChangeArrowheads="1"/>
                          </pic:cNvPicPr>
                        </pic:nvPicPr>
                        <pic:blipFill>
                          <a:blip r:embed="rId13" cstate="print"/>
                          <a:srcRect/>
                          <a:stretch>
                            <a:fillRect/>
                          </a:stretch>
                        </pic:blipFill>
                        <pic:spPr bwMode="auto">
                          <a:xfrm>
                            <a:off x="0" y="0"/>
                            <a:ext cx="198755" cy="334010"/>
                          </a:xfrm>
                          <a:prstGeom prst="rect">
                            <a:avLst/>
                          </a:prstGeom>
                          <a:noFill/>
                          <a:ln w="9525">
                            <a:noFill/>
                            <a:miter lim="800000"/>
                            <a:headEnd/>
                            <a:tailEnd/>
                          </a:ln>
                        </pic:spPr>
                      </pic:pic>
                    </a:graphicData>
                  </a:graphic>
                </wp:inline>
              </w:drawing>
            </w:r>
          </w:p>
        </w:tc>
        <w:tc>
          <w:tcPr>
            <w:tcW w:w="1000" w:type="pct"/>
            <w:tcBorders>
              <w:top w:val="single" w:sz="4" w:space="0" w:color="1F497D"/>
              <w:left w:val="single" w:sz="4" w:space="0" w:color="1F497D"/>
              <w:bottom w:val="single" w:sz="4" w:space="0" w:color="1F497D"/>
              <w:right w:val="single" w:sz="4" w:space="0" w:color="1F497D"/>
            </w:tcBorders>
            <w:vAlign w:val="center"/>
          </w:tcPr>
          <w:p w:rsidR="00083798" w:rsidRPr="008C050C" w:rsidRDefault="00083798" w:rsidP="002955C8">
            <w:pPr>
              <w:spacing w:before="30" w:after="30" w:line="360" w:lineRule="auto"/>
              <w:jc w:val="center"/>
              <w:rPr>
                <w:rFonts w:ascii="Arial" w:hAnsi="Arial"/>
                <w:b/>
                <w:bCs/>
                <w:noProof/>
                <w:sz w:val="24"/>
                <w:szCs w:val="24"/>
              </w:rPr>
            </w:pPr>
            <w:r w:rsidRPr="008C050C">
              <w:rPr>
                <w:rFonts w:ascii="Arial" w:hAnsi="Arial"/>
                <w:b/>
                <w:bCs/>
                <w:sz w:val="24"/>
                <w:szCs w:val="24"/>
                <w:rtl/>
              </w:rPr>
              <w:t>ידע מוקדם לשיעור</w:t>
            </w:r>
          </w:p>
        </w:tc>
        <w:tc>
          <w:tcPr>
            <w:tcW w:w="3643" w:type="pct"/>
            <w:tcBorders>
              <w:top w:val="single" w:sz="4" w:space="0" w:color="1F497D"/>
              <w:left w:val="single" w:sz="4" w:space="0" w:color="1F497D"/>
              <w:bottom w:val="single" w:sz="4" w:space="0" w:color="1F497D"/>
              <w:right w:val="single" w:sz="4" w:space="0" w:color="1F497D"/>
            </w:tcBorders>
            <w:vAlign w:val="center"/>
          </w:tcPr>
          <w:p w:rsidR="00083798" w:rsidRPr="00582802" w:rsidRDefault="00EC6615" w:rsidP="00BA1BAC">
            <w:pPr>
              <w:spacing w:after="0" w:line="360" w:lineRule="auto"/>
              <w:rPr>
                <w:rFonts w:ascii="Arial" w:hAnsi="Arial"/>
                <w:sz w:val="24"/>
                <w:szCs w:val="24"/>
                <w:rtl/>
              </w:rPr>
            </w:pPr>
            <w:r>
              <w:rPr>
                <w:rFonts w:ascii="Arial" w:hAnsi="Arial" w:hint="cs"/>
                <w:sz w:val="24"/>
                <w:szCs w:val="24"/>
                <w:rtl/>
              </w:rPr>
              <w:t xml:space="preserve">היכרות עם </w:t>
            </w:r>
            <w:r w:rsidR="00CC7731">
              <w:rPr>
                <w:rFonts w:ascii="Arial" w:hAnsi="Arial" w:hint="cs"/>
                <w:sz w:val="24"/>
                <w:szCs w:val="24"/>
                <w:rtl/>
              </w:rPr>
              <w:t>הרובוט</w:t>
            </w:r>
            <w:r w:rsidR="00BA1BAC">
              <w:rPr>
                <w:rFonts w:ascii="Arial" w:hAnsi="Arial" w:hint="cs"/>
                <w:sz w:val="24"/>
                <w:szCs w:val="24"/>
                <w:rtl/>
              </w:rPr>
              <w:t>, מנגנון קלט-מעבד-פלט</w:t>
            </w:r>
          </w:p>
        </w:tc>
      </w:tr>
      <w:tr w:rsidR="00083798" w:rsidRPr="008C050C" w:rsidTr="002955C8">
        <w:trPr>
          <w:trHeight w:val="557"/>
        </w:trPr>
        <w:tc>
          <w:tcPr>
            <w:tcW w:w="357" w:type="pct"/>
            <w:tcBorders>
              <w:top w:val="single" w:sz="4" w:space="0" w:color="1F497D"/>
              <w:left w:val="single" w:sz="4" w:space="0" w:color="1F497D"/>
              <w:bottom w:val="single" w:sz="4" w:space="0" w:color="1F497D"/>
              <w:right w:val="single" w:sz="4" w:space="0" w:color="1F497D"/>
            </w:tcBorders>
            <w:vAlign w:val="center"/>
          </w:tcPr>
          <w:p w:rsidR="00083798" w:rsidRPr="008C050C" w:rsidRDefault="00083798" w:rsidP="002955C8">
            <w:pPr>
              <w:jc w:val="center"/>
              <w:rPr>
                <w:rFonts w:ascii="Arial" w:hAnsi="Arial"/>
                <w:b/>
                <w:bCs/>
                <w:noProof/>
                <w:sz w:val="24"/>
                <w:szCs w:val="24"/>
              </w:rPr>
            </w:pPr>
            <w:r>
              <w:rPr>
                <w:rFonts w:ascii="Arial" w:hAnsi="Arial"/>
                <w:b/>
                <w:bCs/>
                <w:noProof/>
                <w:sz w:val="24"/>
                <w:szCs w:val="24"/>
              </w:rPr>
              <w:drawing>
                <wp:inline distT="0" distB="0" distL="0" distR="0">
                  <wp:extent cx="198755" cy="191135"/>
                  <wp:effectExtent l="19050" t="0" r="0" b="0"/>
                  <wp:docPr id="9" name="Picture 23" descr="Description: תחומי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תחומים2.jpg"/>
                          <pic:cNvPicPr>
                            <a:picLocks noChangeAspect="1" noChangeArrowheads="1"/>
                          </pic:cNvPicPr>
                        </pic:nvPicPr>
                        <pic:blipFill>
                          <a:blip r:embed="rId14" cstate="print"/>
                          <a:srcRect/>
                          <a:stretch>
                            <a:fillRect/>
                          </a:stretch>
                        </pic:blipFill>
                        <pic:spPr bwMode="auto">
                          <a:xfrm>
                            <a:off x="0" y="0"/>
                            <a:ext cx="198755" cy="191135"/>
                          </a:xfrm>
                          <a:prstGeom prst="rect">
                            <a:avLst/>
                          </a:prstGeom>
                          <a:noFill/>
                          <a:ln w="9525">
                            <a:noFill/>
                            <a:miter lim="800000"/>
                            <a:headEnd/>
                            <a:tailEnd/>
                          </a:ln>
                        </pic:spPr>
                      </pic:pic>
                    </a:graphicData>
                  </a:graphic>
                </wp:inline>
              </w:drawing>
            </w:r>
          </w:p>
        </w:tc>
        <w:tc>
          <w:tcPr>
            <w:tcW w:w="1000" w:type="pct"/>
            <w:tcBorders>
              <w:top w:val="single" w:sz="4" w:space="0" w:color="1F497D"/>
              <w:left w:val="single" w:sz="4" w:space="0" w:color="1F497D"/>
              <w:bottom w:val="single" w:sz="4" w:space="0" w:color="1F497D"/>
              <w:right w:val="single" w:sz="4" w:space="0" w:color="1F497D"/>
            </w:tcBorders>
            <w:vAlign w:val="center"/>
          </w:tcPr>
          <w:p w:rsidR="00083798" w:rsidRPr="008C050C" w:rsidRDefault="00083798" w:rsidP="002955C8">
            <w:pPr>
              <w:spacing w:before="30" w:after="30" w:line="360" w:lineRule="auto"/>
              <w:jc w:val="center"/>
              <w:rPr>
                <w:rFonts w:ascii="Arial" w:hAnsi="Arial"/>
                <w:b/>
                <w:bCs/>
                <w:sz w:val="24"/>
                <w:szCs w:val="24"/>
                <w:rtl/>
              </w:rPr>
            </w:pPr>
            <w:r w:rsidRPr="008C050C">
              <w:rPr>
                <w:rFonts w:ascii="Arial" w:hAnsi="Arial"/>
                <w:b/>
                <w:bCs/>
                <w:noProof/>
                <w:sz w:val="24"/>
                <w:szCs w:val="24"/>
                <w:rtl/>
              </w:rPr>
              <w:t>חומרי הוראה</w:t>
            </w:r>
            <w:r w:rsidRPr="008C050C">
              <w:rPr>
                <w:rFonts w:ascii="Arial" w:hAnsi="Arial"/>
                <w:b/>
                <w:bCs/>
                <w:noProof/>
                <w:sz w:val="24"/>
                <w:szCs w:val="24"/>
                <w:rtl/>
              </w:rPr>
              <w:br/>
            </w:r>
            <w:r>
              <w:rPr>
                <w:rFonts w:ascii="Arial" w:hAnsi="Arial" w:hint="cs"/>
                <w:b/>
                <w:bCs/>
                <w:noProof/>
                <w:sz w:val="24"/>
                <w:szCs w:val="24"/>
                <w:rtl/>
              </w:rPr>
              <w:t>(</w:t>
            </w:r>
            <w:r w:rsidRPr="006D6AAD">
              <w:rPr>
                <w:rFonts w:ascii="Arial" w:hAnsi="Arial"/>
                <w:b/>
                <w:bCs/>
                <w:noProof/>
                <w:sz w:val="24"/>
                <w:szCs w:val="24"/>
                <w:rtl/>
              </w:rPr>
              <w:t>כתובים ומתוקשבים</w:t>
            </w:r>
            <w:r>
              <w:rPr>
                <w:rFonts w:ascii="Arial" w:hAnsi="Arial" w:hint="cs"/>
                <w:b/>
                <w:bCs/>
                <w:sz w:val="24"/>
                <w:szCs w:val="24"/>
                <w:rtl/>
              </w:rPr>
              <w:t>)</w:t>
            </w:r>
          </w:p>
        </w:tc>
        <w:tc>
          <w:tcPr>
            <w:tcW w:w="3643" w:type="pct"/>
            <w:tcBorders>
              <w:top w:val="single" w:sz="4" w:space="0" w:color="1F497D"/>
              <w:left w:val="single" w:sz="4" w:space="0" w:color="1F497D"/>
              <w:bottom w:val="single" w:sz="4" w:space="0" w:color="1F497D"/>
              <w:right w:val="single" w:sz="4" w:space="0" w:color="1F497D"/>
            </w:tcBorders>
            <w:vAlign w:val="center"/>
          </w:tcPr>
          <w:p w:rsidR="00083798" w:rsidRPr="00657560" w:rsidRDefault="00083798" w:rsidP="001D40B1">
            <w:pPr>
              <w:spacing w:after="0" w:line="360" w:lineRule="auto"/>
              <w:rPr>
                <w:rFonts w:ascii="Arial" w:hAnsi="Arial"/>
                <w:sz w:val="24"/>
                <w:szCs w:val="24"/>
                <w:rtl/>
              </w:rPr>
            </w:pPr>
            <w:r>
              <w:rPr>
                <w:rFonts w:ascii="Arial" w:hAnsi="Arial" w:hint="cs"/>
                <w:sz w:val="24"/>
                <w:szCs w:val="24"/>
                <w:rtl/>
              </w:rPr>
              <w:t>מצגת מלווה שיעור</w:t>
            </w:r>
          </w:p>
        </w:tc>
      </w:tr>
      <w:tr w:rsidR="0052509B" w:rsidRPr="008C050C" w:rsidTr="002955C8">
        <w:trPr>
          <w:trHeight w:val="557"/>
        </w:trPr>
        <w:tc>
          <w:tcPr>
            <w:tcW w:w="357" w:type="pct"/>
            <w:tcBorders>
              <w:top w:val="single" w:sz="4" w:space="0" w:color="1F497D"/>
              <w:left w:val="single" w:sz="4" w:space="0" w:color="1F497D"/>
              <w:bottom w:val="single" w:sz="4" w:space="0" w:color="1F497D"/>
              <w:right w:val="single" w:sz="4" w:space="0" w:color="1F497D"/>
            </w:tcBorders>
            <w:vAlign w:val="center"/>
          </w:tcPr>
          <w:p w:rsidR="0052509B" w:rsidRDefault="0052509B">
            <w:pPr>
              <w:jc w:val="center"/>
              <w:rPr>
                <w:rFonts w:ascii="Arial" w:hAnsi="Arial"/>
                <w:b/>
                <w:bCs/>
                <w:noProof/>
                <w:sz w:val="24"/>
                <w:szCs w:val="24"/>
              </w:rPr>
            </w:pPr>
          </w:p>
        </w:tc>
        <w:tc>
          <w:tcPr>
            <w:tcW w:w="1000" w:type="pct"/>
            <w:tcBorders>
              <w:top w:val="single" w:sz="4" w:space="0" w:color="1F497D"/>
              <w:left w:val="single" w:sz="4" w:space="0" w:color="1F497D"/>
              <w:bottom w:val="single" w:sz="4" w:space="0" w:color="1F497D"/>
              <w:right w:val="single" w:sz="4" w:space="0" w:color="1F497D"/>
            </w:tcBorders>
            <w:vAlign w:val="center"/>
          </w:tcPr>
          <w:p w:rsidR="0052509B" w:rsidRDefault="0052509B">
            <w:pPr>
              <w:spacing w:before="30" w:after="30" w:line="360" w:lineRule="auto"/>
              <w:jc w:val="center"/>
              <w:rPr>
                <w:rFonts w:ascii="Arial" w:hAnsi="Arial"/>
                <w:b/>
                <w:bCs/>
                <w:noProof/>
                <w:sz w:val="24"/>
                <w:szCs w:val="24"/>
              </w:rPr>
            </w:pPr>
            <w:r>
              <w:rPr>
                <w:rFonts w:ascii="Arial" w:hAnsi="Arial"/>
                <w:b/>
                <w:bCs/>
                <w:noProof/>
                <w:sz w:val="24"/>
                <w:szCs w:val="24"/>
                <w:rtl/>
              </w:rPr>
              <w:t>ציוד לרובוטיקה</w:t>
            </w:r>
          </w:p>
        </w:tc>
        <w:tc>
          <w:tcPr>
            <w:tcW w:w="3643" w:type="pct"/>
            <w:tcBorders>
              <w:top w:val="single" w:sz="4" w:space="0" w:color="1F497D"/>
              <w:left w:val="single" w:sz="4" w:space="0" w:color="1F497D"/>
              <w:bottom w:val="single" w:sz="4" w:space="0" w:color="1F497D"/>
              <w:right w:val="single" w:sz="4" w:space="0" w:color="1F497D"/>
            </w:tcBorders>
            <w:vAlign w:val="center"/>
          </w:tcPr>
          <w:p w:rsidR="001D40B1" w:rsidRPr="001D40B1" w:rsidRDefault="00136DB1" w:rsidP="00136DB1">
            <w:pPr>
              <w:spacing w:after="0" w:line="360" w:lineRule="auto"/>
              <w:rPr>
                <w:rFonts w:ascii="Arial" w:hAnsi="Arial"/>
                <w:sz w:val="24"/>
                <w:szCs w:val="24"/>
              </w:rPr>
            </w:pPr>
            <w:r>
              <w:rPr>
                <w:rFonts w:ascii="Arial" w:hAnsi="Arial" w:hint="cs"/>
                <w:sz w:val="24"/>
                <w:szCs w:val="24"/>
                <w:rtl/>
              </w:rPr>
              <w:t xml:space="preserve">רובוט טימיו + כבל </w:t>
            </w:r>
            <w:r>
              <w:rPr>
                <w:rFonts w:ascii="Arial" w:hAnsi="Arial" w:hint="cs"/>
                <w:sz w:val="24"/>
                <w:szCs w:val="24"/>
              </w:rPr>
              <w:t>USB</w:t>
            </w:r>
            <w:r>
              <w:rPr>
                <w:rFonts w:ascii="Arial" w:hAnsi="Arial" w:hint="cs"/>
                <w:sz w:val="24"/>
                <w:szCs w:val="24"/>
                <w:rtl/>
              </w:rPr>
              <w:t>/מתאם אלחוטי</w:t>
            </w:r>
          </w:p>
        </w:tc>
      </w:tr>
    </w:tbl>
    <w:p w:rsidR="005215E5" w:rsidRDefault="00083798" w:rsidP="005215E5">
      <w:pPr>
        <w:spacing w:line="240" w:lineRule="auto"/>
        <w:rPr>
          <w:rStyle w:val="a7"/>
          <w:rFonts w:ascii="Arial" w:hAnsi="Arial"/>
          <w:color w:val="000000"/>
          <w:sz w:val="24"/>
          <w:szCs w:val="24"/>
          <w:rtl/>
        </w:rPr>
      </w:pPr>
      <w:r>
        <w:rPr>
          <w:rFonts w:ascii="Arial" w:hAnsi="Arial"/>
          <w:color w:val="000000"/>
          <w:sz w:val="20"/>
          <w:szCs w:val="20"/>
        </w:rPr>
        <w:br w:type="textWrapping" w:clear="all"/>
      </w:r>
    </w:p>
    <w:p w:rsidR="005215E5" w:rsidRPr="00FA084C" w:rsidRDefault="005215E5" w:rsidP="005215E5">
      <w:pPr>
        <w:spacing w:line="240" w:lineRule="auto"/>
        <w:rPr>
          <w:rFonts w:ascii="Arial" w:hAnsi="Arial"/>
          <w:color w:val="000000"/>
          <w:sz w:val="24"/>
          <w:szCs w:val="24"/>
        </w:rPr>
      </w:pPr>
      <w:r w:rsidRPr="00FA084C">
        <w:rPr>
          <w:rStyle w:val="a7"/>
          <w:rFonts w:ascii="Arial" w:hAnsi="Arial"/>
          <w:color w:val="000000"/>
          <w:sz w:val="24"/>
          <w:szCs w:val="24"/>
          <w:rtl/>
        </w:rPr>
        <w:t>מהלך השיעור</w:t>
      </w:r>
    </w:p>
    <w:tbl>
      <w:tblPr>
        <w:bidiVisual/>
        <w:tblW w:w="10847" w:type="dxa"/>
        <w:jc w:val="center"/>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147"/>
        <w:gridCol w:w="1717"/>
        <w:gridCol w:w="6983"/>
      </w:tblGrid>
      <w:tr w:rsidR="005215E5" w:rsidTr="003F7594">
        <w:trPr>
          <w:tblCellSpacing w:w="0" w:type="dxa"/>
          <w:jc w:val="center"/>
        </w:trPr>
        <w:tc>
          <w:tcPr>
            <w:tcW w:w="2147" w:type="dxa"/>
            <w:tcBorders>
              <w:top w:val="outset" w:sz="6" w:space="0" w:color="auto"/>
              <w:left w:val="outset" w:sz="6" w:space="0" w:color="auto"/>
              <w:bottom w:val="outset" w:sz="6" w:space="0" w:color="auto"/>
              <w:right w:val="outset" w:sz="6" w:space="0" w:color="auto"/>
            </w:tcBorders>
            <w:hideMark/>
          </w:tcPr>
          <w:p w:rsidR="005215E5" w:rsidRDefault="005215E5" w:rsidP="009D5000">
            <w:pPr>
              <w:pStyle w:val="NormalWeb"/>
              <w:bidi/>
              <w:spacing w:before="45" w:beforeAutospacing="0" w:line="293" w:lineRule="atLeast"/>
              <w:rPr>
                <w:rFonts w:ascii="Arial" w:hAnsi="Arial" w:cs="Arial"/>
                <w:sz w:val="20"/>
                <w:szCs w:val="20"/>
                <w:rtl/>
              </w:rPr>
            </w:pPr>
            <w:r>
              <w:rPr>
                <w:rStyle w:val="a7"/>
                <w:rFonts w:ascii="Arial" w:eastAsia="Calibri" w:hAnsi="Arial" w:cs="Arial"/>
                <w:sz w:val="20"/>
                <w:szCs w:val="20"/>
                <w:rtl/>
              </w:rPr>
              <w:t xml:space="preserve">מהלך ההוראה </w:t>
            </w:r>
          </w:p>
        </w:tc>
        <w:tc>
          <w:tcPr>
            <w:tcW w:w="1717" w:type="dxa"/>
            <w:tcBorders>
              <w:top w:val="outset" w:sz="6" w:space="0" w:color="auto"/>
              <w:left w:val="outset" w:sz="6" w:space="0" w:color="auto"/>
              <w:bottom w:val="outset" w:sz="6" w:space="0" w:color="auto"/>
              <w:right w:val="outset" w:sz="6" w:space="0" w:color="auto"/>
            </w:tcBorders>
          </w:tcPr>
          <w:p w:rsidR="005215E5" w:rsidRDefault="005215E5" w:rsidP="009D5000">
            <w:pPr>
              <w:pStyle w:val="NormalWeb"/>
              <w:bidi/>
              <w:spacing w:before="45" w:beforeAutospacing="0" w:line="293" w:lineRule="atLeast"/>
              <w:rPr>
                <w:rStyle w:val="a7"/>
                <w:rFonts w:ascii="Arial" w:eastAsia="Calibri" w:hAnsi="Arial" w:cs="Arial"/>
                <w:sz w:val="20"/>
                <w:szCs w:val="20"/>
                <w:rtl/>
              </w:rPr>
            </w:pPr>
            <w:r>
              <w:rPr>
                <w:rStyle w:val="a7"/>
                <w:rFonts w:ascii="Arial" w:eastAsia="Calibri" w:hAnsi="Arial" w:cs="Arial" w:hint="cs"/>
                <w:sz w:val="20"/>
                <w:szCs w:val="20"/>
                <w:rtl/>
              </w:rPr>
              <w:t>זמן משוער</w:t>
            </w:r>
          </w:p>
        </w:tc>
        <w:tc>
          <w:tcPr>
            <w:tcW w:w="6983" w:type="dxa"/>
            <w:tcBorders>
              <w:top w:val="outset" w:sz="6" w:space="0" w:color="auto"/>
              <w:left w:val="outset" w:sz="6" w:space="0" w:color="auto"/>
              <w:bottom w:val="outset" w:sz="6" w:space="0" w:color="auto"/>
              <w:right w:val="outset" w:sz="6" w:space="0" w:color="auto"/>
            </w:tcBorders>
            <w:hideMark/>
          </w:tcPr>
          <w:p w:rsidR="005215E5" w:rsidRDefault="005215E5" w:rsidP="009D5000">
            <w:pPr>
              <w:pStyle w:val="NormalWeb"/>
              <w:bidi/>
              <w:spacing w:before="45" w:beforeAutospacing="0" w:line="293" w:lineRule="atLeast"/>
              <w:rPr>
                <w:rFonts w:ascii="Arial" w:hAnsi="Arial" w:cs="Arial"/>
                <w:sz w:val="20"/>
                <w:szCs w:val="20"/>
                <w:rtl/>
              </w:rPr>
            </w:pPr>
            <w:r>
              <w:rPr>
                <w:rStyle w:val="a7"/>
                <w:rFonts w:ascii="Arial" w:eastAsia="Calibri" w:hAnsi="Arial" w:cs="Arial"/>
                <w:sz w:val="20"/>
                <w:szCs w:val="20"/>
                <w:rtl/>
              </w:rPr>
              <w:t>תיאור הפעילות</w:t>
            </w:r>
          </w:p>
        </w:tc>
      </w:tr>
      <w:tr w:rsidR="005215E5" w:rsidTr="003F7594">
        <w:trPr>
          <w:tblCellSpacing w:w="0" w:type="dxa"/>
          <w:jc w:val="center"/>
        </w:trPr>
        <w:tc>
          <w:tcPr>
            <w:tcW w:w="2147" w:type="dxa"/>
            <w:tcBorders>
              <w:top w:val="outset" w:sz="6" w:space="0" w:color="auto"/>
              <w:left w:val="outset" w:sz="6" w:space="0" w:color="auto"/>
              <w:bottom w:val="outset" w:sz="6" w:space="0" w:color="auto"/>
              <w:right w:val="outset" w:sz="6" w:space="0" w:color="auto"/>
            </w:tcBorders>
            <w:hideMark/>
          </w:tcPr>
          <w:p w:rsidR="005215E5" w:rsidRDefault="005215E5" w:rsidP="009D5000">
            <w:pPr>
              <w:pStyle w:val="NormalWeb"/>
              <w:bidi/>
              <w:spacing w:before="45" w:beforeAutospacing="0" w:line="293" w:lineRule="atLeast"/>
              <w:rPr>
                <w:rFonts w:ascii="Arial" w:hAnsi="Arial" w:cs="Arial"/>
                <w:sz w:val="20"/>
                <w:szCs w:val="20"/>
                <w:rtl/>
              </w:rPr>
            </w:pPr>
            <w:r>
              <w:rPr>
                <w:rFonts w:ascii="Arial" w:hAnsi="Arial" w:cs="Arial" w:hint="cs"/>
                <w:sz w:val="20"/>
                <w:szCs w:val="20"/>
                <w:rtl/>
              </w:rPr>
              <w:t>שקף 1,2</w:t>
            </w:r>
            <w:r>
              <w:rPr>
                <w:rFonts w:ascii="Arial" w:hAnsi="Arial" w:cs="Arial"/>
                <w:sz w:val="20"/>
                <w:szCs w:val="20"/>
                <w:rtl/>
              </w:rPr>
              <w:br/>
              <w:t>פתיחה</w:t>
            </w:r>
            <w:r>
              <w:rPr>
                <w:rFonts w:ascii="Arial" w:hAnsi="Arial" w:cs="Arial" w:hint="cs"/>
                <w:sz w:val="20"/>
                <w:szCs w:val="20"/>
                <w:rtl/>
              </w:rPr>
              <w:t xml:space="preserve"> והצגת נושא השיעור ותכולתו</w:t>
            </w:r>
          </w:p>
        </w:tc>
        <w:tc>
          <w:tcPr>
            <w:tcW w:w="1717" w:type="dxa"/>
            <w:tcBorders>
              <w:top w:val="outset" w:sz="6" w:space="0" w:color="auto"/>
              <w:left w:val="outset" w:sz="6" w:space="0" w:color="auto"/>
              <w:bottom w:val="outset" w:sz="6" w:space="0" w:color="auto"/>
              <w:right w:val="outset" w:sz="6" w:space="0" w:color="auto"/>
            </w:tcBorders>
          </w:tcPr>
          <w:p w:rsidR="005215E5" w:rsidRDefault="005215E5" w:rsidP="009D5000">
            <w:pPr>
              <w:pStyle w:val="NormalWeb"/>
              <w:bidi/>
              <w:spacing w:before="45" w:beforeAutospacing="0" w:line="293" w:lineRule="atLeast"/>
              <w:rPr>
                <w:rFonts w:ascii="Arial" w:hAnsi="Arial" w:cs="Arial"/>
                <w:sz w:val="22"/>
                <w:szCs w:val="22"/>
                <w:rtl/>
              </w:rPr>
            </w:pPr>
            <w:r>
              <w:rPr>
                <w:rFonts w:ascii="Arial" w:hAnsi="Arial" w:cs="Arial" w:hint="cs"/>
                <w:sz w:val="20"/>
                <w:szCs w:val="20"/>
                <w:rtl/>
              </w:rPr>
              <w:t xml:space="preserve">2 </w:t>
            </w:r>
            <w:r>
              <w:rPr>
                <w:rFonts w:ascii="Arial" w:hAnsi="Arial" w:cs="Arial"/>
                <w:sz w:val="20"/>
                <w:szCs w:val="20"/>
                <w:rtl/>
              </w:rPr>
              <w:t>דק</w:t>
            </w:r>
            <w:r>
              <w:rPr>
                <w:rFonts w:ascii="Arial" w:hAnsi="Arial" w:cs="Arial" w:hint="cs"/>
                <w:sz w:val="20"/>
                <w:szCs w:val="20"/>
                <w:rtl/>
              </w:rPr>
              <w:t>'</w:t>
            </w:r>
          </w:p>
        </w:tc>
        <w:tc>
          <w:tcPr>
            <w:tcW w:w="6983" w:type="dxa"/>
            <w:tcBorders>
              <w:top w:val="outset" w:sz="6" w:space="0" w:color="auto"/>
              <w:left w:val="outset" w:sz="6" w:space="0" w:color="auto"/>
              <w:bottom w:val="outset" w:sz="6" w:space="0" w:color="auto"/>
              <w:right w:val="outset" w:sz="6" w:space="0" w:color="auto"/>
            </w:tcBorders>
            <w:vAlign w:val="center"/>
            <w:hideMark/>
          </w:tcPr>
          <w:p w:rsidR="005215E5" w:rsidRPr="008829D2" w:rsidRDefault="005215E5" w:rsidP="009D5000">
            <w:pPr>
              <w:pStyle w:val="NormalWeb"/>
              <w:bidi/>
              <w:spacing w:before="45" w:beforeAutospacing="0" w:line="293" w:lineRule="atLeast"/>
              <w:ind w:left="711"/>
              <w:rPr>
                <w:rFonts w:ascii="Arial" w:hAnsi="Arial" w:cs="Arial"/>
                <w:sz w:val="20"/>
                <w:szCs w:val="20"/>
                <w:rtl/>
              </w:rPr>
            </w:pPr>
          </w:p>
        </w:tc>
      </w:tr>
      <w:tr w:rsidR="005215E5" w:rsidTr="003F7594">
        <w:trPr>
          <w:tblCellSpacing w:w="0" w:type="dxa"/>
          <w:jc w:val="center"/>
        </w:trPr>
        <w:tc>
          <w:tcPr>
            <w:tcW w:w="2147" w:type="dxa"/>
            <w:tcBorders>
              <w:top w:val="outset" w:sz="6" w:space="0" w:color="auto"/>
              <w:left w:val="outset" w:sz="6" w:space="0" w:color="auto"/>
              <w:bottom w:val="outset" w:sz="6" w:space="0" w:color="auto"/>
              <w:right w:val="outset" w:sz="6" w:space="0" w:color="auto"/>
            </w:tcBorders>
            <w:hideMark/>
          </w:tcPr>
          <w:p w:rsidR="005215E5" w:rsidRDefault="005215E5" w:rsidP="009D5000">
            <w:pPr>
              <w:pStyle w:val="NormalWeb"/>
              <w:bidi/>
              <w:spacing w:before="45" w:beforeAutospacing="0" w:line="293" w:lineRule="atLeast"/>
              <w:rPr>
                <w:rFonts w:ascii="Arial" w:hAnsi="Arial" w:cs="Arial"/>
                <w:sz w:val="20"/>
                <w:szCs w:val="20"/>
                <w:rtl/>
              </w:rPr>
            </w:pPr>
            <w:r>
              <w:rPr>
                <w:rFonts w:ascii="Arial" w:hAnsi="Arial" w:cs="Arial" w:hint="cs"/>
                <w:sz w:val="20"/>
                <w:szCs w:val="20"/>
                <w:rtl/>
              </w:rPr>
              <w:t xml:space="preserve">שקף 3 </w:t>
            </w:r>
          </w:p>
          <w:p w:rsidR="005215E5" w:rsidRDefault="005215E5" w:rsidP="009D5000">
            <w:pPr>
              <w:pStyle w:val="NormalWeb"/>
              <w:bidi/>
              <w:spacing w:before="45" w:beforeAutospacing="0" w:line="293" w:lineRule="atLeast"/>
              <w:rPr>
                <w:rFonts w:ascii="Arial" w:hAnsi="Arial" w:cs="Arial"/>
                <w:sz w:val="20"/>
                <w:szCs w:val="20"/>
                <w:rtl/>
              </w:rPr>
            </w:pPr>
            <w:r>
              <w:rPr>
                <w:rFonts w:ascii="Arial" w:hAnsi="Arial" w:cs="Arial" w:hint="cs"/>
                <w:sz w:val="20"/>
                <w:szCs w:val="20"/>
                <w:rtl/>
              </w:rPr>
              <w:t>חזרה ותזכורת</w:t>
            </w:r>
          </w:p>
        </w:tc>
        <w:tc>
          <w:tcPr>
            <w:tcW w:w="1717" w:type="dxa"/>
            <w:tcBorders>
              <w:top w:val="outset" w:sz="6" w:space="0" w:color="auto"/>
              <w:left w:val="outset" w:sz="6" w:space="0" w:color="auto"/>
              <w:bottom w:val="outset" w:sz="6" w:space="0" w:color="auto"/>
              <w:right w:val="outset" w:sz="6" w:space="0" w:color="auto"/>
            </w:tcBorders>
          </w:tcPr>
          <w:p w:rsidR="005215E5" w:rsidRDefault="005215E5" w:rsidP="009D5000">
            <w:pPr>
              <w:pStyle w:val="NormalWeb"/>
              <w:bidi/>
              <w:spacing w:before="45" w:line="293" w:lineRule="atLeast"/>
              <w:rPr>
                <w:rFonts w:ascii="Arial" w:hAnsi="Arial" w:cs="Arial"/>
                <w:sz w:val="22"/>
                <w:szCs w:val="22"/>
                <w:rtl/>
              </w:rPr>
            </w:pPr>
            <w:r>
              <w:rPr>
                <w:rFonts w:ascii="Arial" w:hAnsi="Arial" w:cs="Arial" w:hint="cs"/>
                <w:sz w:val="20"/>
                <w:szCs w:val="20"/>
                <w:rtl/>
              </w:rPr>
              <w:t>3</w:t>
            </w:r>
            <w:r>
              <w:rPr>
                <w:rFonts w:ascii="Arial" w:hAnsi="Arial" w:cs="Arial"/>
                <w:sz w:val="20"/>
                <w:szCs w:val="20"/>
                <w:rtl/>
              </w:rPr>
              <w:t xml:space="preserve"> דק</w:t>
            </w:r>
            <w:r>
              <w:rPr>
                <w:rFonts w:ascii="Arial" w:hAnsi="Arial" w:cs="Arial" w:hint="cs"/>
                <w:sz w:val="20"/>
                <w:szCs w:val="20"/>
                <w:rtl/>
              </w:rPr>
              <w:t>'</w:t>
            </w:r>
            <w:r w:rsidR="003F7594">
              <w:rPr>
                <w:rFonts w:ascii="Arial" w:hAnsi="Arial" w:cs="Arial" w:hint="cs"/>
                <w:sz w:val="22"/>
                <w:szCs w:val="22"/>
                <w:rtl/>
              </w:rPr>
              <w:t xml:space="preserve"> (5)</w:t>
            </w:r>
          </w:p>
        </w:tc>
        <w:tc>
          <w:tcPr>
            <w:tcW w:w="6983" w:type="dxa"/>
            <w:tcBorders>
              <w:top w:val="outset" w:sz="6" w:space="0" w:color="auto"/>
              <w:left w:val="outset" w:sz="6" w:space="0" w:color="auto"/>
              <w:bottom w:val="outset" w:sz="6" w:space="0" w:color="auto"/>
              <w:right w:val="outset" w:sz="6" w:space="0" w:color="auto"/>
            </w:tcBorders>
            <w:hideMark/>
          </w:tcPr>
          <w:p w:rsidR="005215E5" w:rsidRPr="00635D75" w:rsidRDefault="005215E5" w:rsidP="009D5000">
            <w:pPr>
              <w:pStyle w:val="NormalWeb"/>
              <w:bidi/>
              <w:rPr>
                <w:rFonts w:ascii="Arial" w:hAnsi="Arial" w:cs="Arial"/>
                <w:sz w:val="20"/>
                <w:szCs w:val="20"/>
                <w:rtl/>
              </w:rPr>
            </w:pPr>
          </w:p>
        </w:tc>
      </w:tr>
      <w:tr w:rsidR="005215E5" w:rsidTr="003F7594">
        <w:trPr>
          <w:tblCellSpacing w:w="0" w:type="dxa"/>
          <w:jc w:val="center"/>
        </w:trPr>
        <w:tc>
          <w:tcPr>
            <w:tcW w:w="2147" w:type="dxa"/>
            <w:tcBorders>
              <w:top w:val="outset" w:sz="6" w:space="0" w:color="auto"/>
              <w:left w:val="outset" w:sz="6" w:space="0" w:color="auto"/>
              <w:bottom w:val="outset" w:sz="6" w:space="0" w:color="auto"/>
              <w:right w:val="outset" w:sz="6" w:space="0" w:color="auto"/>
            </w:tcBorders>
            <w:hideMark/>
          </w:tcPr>
          <w:p w:rsidR="005215E5" w:rsidRDefault="005215E5" w:rsidP="009D5000">
            <w:pPr>
              <w:pStyle w:val="NormalWeb"/>
              <w:bidi/>
              <w:spacing w:before="45" w:beforeAutospacing="0" w:line="293" w:lineRule="atLeast"/>
              <w:rPr>
                <w:rFonts w:ascii="Calibri" w:eastAsia="Calibri" w:hAnsi="Calibri" w:cs="Arial"/>
                <w:sz w:val="22"/>
                <w:szCs w:val="22"/>
              </w:rPr>
            </w:pPr>
            <w:r>
              <w:rPr>
                <w:rFonts w:ascii="Arial" w:hAnsi="Arial" w:cs="Arial" w:hint="cs"/>
                <w:sz w:val="20"/>
                <w:szCs w:val="20"/>
                <w:rtl/>
              </w:rPr>
              <w:t>שקף 4</w:t>
            </w:r>
          </w:p>
        </w:tc>
        <w:tc>
          <w:tcPr>
            <w:tcW w:w="1717" w:type="dxa"/>
            <w:tcBorders>
              <w:top w:val="outset" w:sz="6" w:space="0" w:color="auto"/>
              <w:left w:val="outset" w:sz="6" w:space="0" w:color="auto"/>
              <w:bottom w:val="outset" w:sz="6" w:space="0" w:color="auto"/>
              <w:right w:val="outset" w:sz="6" w:space="0" w:color="auto"/>
            </w:tcBorders>
          </w:tcPr>
          <w:p w:rsidR="005215E5" w:rsidRDefault="003C2304" w:rsidP="003C2304">
            <w:pPr>
              <w:pStyle w:val="NormalWeb"/>
              <w:bidi/>
              <w:spacing w:before="45" w:beforeAutospacing="0" w:line="293" w:lineRule="atLeast"/>
              <w:rPr>
                <w:rFonts w:ascii="Arial" w:hAnsi="Arial" w:cs="Arial"/>
                <w:sz w:val="20"/>
                <w:szCs w:val="20"/>
                <w:rtl/>
              </w:rPr>
            </w:pPr>
            <w:r>
              <w:rPr>
                <w:rFonts w:ascii="Arial" w:hAnsi="Arial" w:cs="Arial" w:hint="cs"/>
                <w:sz w:val="20"/>
                <w:szCs w:val="20"/>
                <w:rtl/>
              </w:rPr>
              <w:t>10</w:t>
            </w:r>
            <w:r w:rsidR="005215E5">
              <w:rPr>
                <w:rFonts w:ascii="Arial" w:hAnsi="Arial" w:cs="Arial" w:hint="cs"/>
                <w:sz w:val="20"/>
                <w:szCs w:val="20"/>
                <w:rtl/>
              </w:rPr>
              <w:t xml:space="preserve"> דק'</w:t>
            </w:r>
            <w:r w:rsidR="003F7594">
              <w:rPr>
                <w:rFonts w:ascii="Arial" w:hAnsi="Arial" w:cs="Arial" w:hint="cs"/>
                <w:sz w:val="20"/>
                <w:szCs w:val="20"/>
                <w:rtl/>
              </w:rPr>
              <w:t xml:space="preserve"> (15)</w:t>
            </w:r>
          </w:p>
        </w:tc>
        <w:tc>
          <w:tcPr>
            <w:tcW w:w="6983" w:type="dxa"/>
            <w:tcBorders>
              <w:top w:val="outset" w:sz="6" w:space="0" w:color="auto"/>
              <w:left w:val="outset" w:sz="6" w:space="0" w:color="auto"/>
              <w:bottom w:val="outset" w:sz="6" w:space="0" w:color="auto"/>
              <w:right w:val="outset" w:sz="6" w:space="0" w:color="auto"/>
            </w:tcBorders>
            <w:hideMark/>
          </w:tcPr>
          <w:p w:rsidR="005215E5" w:rsidRDefault="005215E5" w:rsidP="009D5000">
            <w:pPr>
              <w:pStyle w:val="NormalWeb"/>
              <w:numPr>
                <w:ilvl w:val="0"/>
                <w:numId w:val="3"/>
              </w:numPr>
              <w:bidi/>
              <w:spacing w:before="45" w:line="293" w:lineRule="atLeast"/>
              <w:rPr>
                <w:rFonts w:ascii="Arial" w:hAnsi="Arial" w:cs="Arial"/>
                <w:sz w:val="20"/>
                <w:szCs w:val="20"/>
              </w:rPr>
            </w:pPr>
            <w:r w:rsidRPr="008829D2">
              <w:rPr>
                <w:rFonts w:ascii="Arial" w:hAnsi="Arial" w:cs="Arial" w:hint="cs"/>
                <w:sz w:val="20"/>
                <w:szCs w:val="20"/>
                <w:rtl/>
              </w:rPr>
              <w:t>פעילות</w:t>
            </w:r>
            <w:r w:rsidRPr="008829D2">
              <w:rPr>
                <w:rFonts w:ascii="Arial" w:hAnsi="Arial" w:cs="Arial"/>
                <w:sz w:val="20"/>
                <w:szCs w:val="20"/>
                <w:rtl/>
              </w:rPr>
              <w:t>:</w:t>
            </w:r>
            <w:r>
              <w:rPr>
                <w:rFonts w:ascii="Arial" w:hAnsi="Arial" w:cs="Arial" w:hint="cs"/>
                <w:sz w:val="20"/>
                <w:szCs w:val="20"/>
                <w:rtl/>
              </w:rPr>
              <w:t xml:space="preserve"> המורה הוא רובוט</w:t>
            </w:r>
          </w:p>
          <w:p w:rsidR="005215E5" w:rsidRDefault="005215E5" w:rsidP="009D5000">
            <w:pPr>
              <w:pStyle w:val="NormalWeb"/>
              <w:numPr>
                <w:ilvl w:val="1"/>
                <w:numId w:val="3"/>
              </w:numPr>
              <w:bidi/>
              <w:spacing w:before="45" w:line="293" w:lineRule="atLeast"/>
              <w:rPr>
                <w:rFonts w:ascii="Arial" w:hAnsi="Arial" w:cs="Arial"/>
                <w:sz w:val="20"/>
                <w:szCs w:val="20"/>
              </w:rPr>
            </w:pPr>
            <w:r>
              <w:rPr>
                <w:rFonts w:ascii="Arial" w:hAnsi="Arial" w:cs="Arial" w:hint="cs"/>
                <w:sz w:val="20"/>
                <w:szCs w:val="20"/>
                <w:rtl/>
              </w:rPr>
              <w:t>כיצד יש לנסח הוראות לרובוט? המטרה היא להבהיר שמדובר בגולם שלא יכול לנחש למה אנחנו מתכוונים, לא יבצע דבר שלא ביקשנו ממנו מפורשות וחסר יכולת להשלים בעצמו מידע שלא נותנים לו בצורה מפורשת.</w:t>
            </w:r>
          </w:p>
          <w:p w:rsidR="005215E5" w:rsidRDefault="005215E5" w:rsidP="009D5000">
            <w:pPr>
              <w:pStyle w:val="NormalWeb"/>
              <w:numPr>
                <w:ilvl w:val="0"/>
                <w:numId w:val="3"/>
              </w:numPr>
              <w:bidi/>
              <w:spacing w:before="45" w:line="293" w:lineRule="atLeast"/>
              <w:rPr>
                <w:rFonts w:ascii="Arial" w:hAnsi="Arial" w:cs="Arial"/>
                <w:sz w:val="20"/>
                <w:szCs w:val="20"/>
              </w:rPr>
            </w:pPr>
            <w:r>
              <w:rPr>
                <w:rFonts w:ascii="Arial" w:hAnsi="Arial" w:cs="Arial" w:hint="cs"/>
                <w:sz w:val="20"/>
                <w:szCs w:val="20"/>
                <w:rtl/>
              </w:rPr>
              <w:lastRenderedPageBreak/>
              <w:t>המורה מכריז שהוא רובוט ומבקש מתנדב שיתכנת אותו</w:t>
            </w:r>
          </w:p>
          <w:p w:rsidR="005215E5" w:rsidRDefault="005215E5" w:rsidP="009D5000">
            <w:pPr>
              <w:pStyle w:val="NormalWeb"/>
              <w:numPr>
                <w:ilvl w:val="0"/>
                <w:numId w:val="3"/>
              </w:numPr>
              <w:bidi/>
              <w:spacing w:before="45" w:line="293" w:lineRule="atLeast"/>
              <w:rPr>
                <w:rFonts w:ascii="Arial" w:hAnsi="Arial" w:cs="Arial"/>
                <w:sz w:val="20"/>
                <w:szCs w:val="20"/>
              </w:rPr>
            </w:pPr>
            <w:r>
              <w:rPr>
                <w:rFonts w:ascii="Arial" w:hAnsi="Arial" w:cs="Arial" w:hint="cs"/>
                <w:sz w:val="20"/>
                <w:szCs w:val="20"/>
                <w:rtl/>
              </w:rPr>
              <w:t>המורה מבקש תכנות למשימות השונות, מבצע ההוראות כלשונן ומראה כיצד הן נכשלות או שלא יבוצעו כי חסר מידע.</w:t>
            </w:r>
          </w:p>
          <w:p w:rsidR="005215E5" w:rsidRDefault="005215E5" w:rsidP="009D5000">
            <w:pPr>
              <w:pStyle w:val="NormalWeb"/>
              <w:numPr>
                <w:ilvl w:val="0"/>
                <w:numId w:val="3"/>
              </w:numPr>
              <w:bidi/>
              <w:spacing w:before="45" w:line="293" w:lineRule="atLeast"/>
              <w:rPr>
                <w:rFonts w:ascii="Arial" w:hAnsi="Arial" w:cs="Arial"/>
                <w:sz w:val="20"/>
                <w:szCs w:val="20"/>
              </w:rPr>
            </w:pPr>
            <w:r>
              <w:rPr>
                <w:rFonts w:ascii="Arial" w:hAnsi="Arial" w:cs="Arial" w:hint="cs"/>
                <w:sz w:val="20"/>
                <w:szCs w:val="20"/>
                <w:rtl/>
              </w:rPr>
              <w:t xml:space="preserve">משימת </w:t>
            </w:r>
            <w:r w:rsidRPr="004C2433">
              <w:rPr>
                <w:rFonts w:ascii="Arial" w:hAnsi="Arial" w:cs="Arial"/>
                <w:sz w:val="20"/>
                <w:szCs w:val="20"/>
                <w:rtl/>
              </w:rPr>
              <w:t>כתוב שם של תלמיד על הלוח</w:t>
            </w:r>
            <w:r>
              <w:rPr>
                <w:rFonts w:ascii="Arial" w:hAnsi="Arial" w:cs="Arial" w:hint="cs"/>
                <w:sz w:val="20"/>
                <w:szCs w:val="20"/>
                <w:rtl/>
              </w:rPr>
              <w:t>: איך לכתוב? באיזו שפה? בעזרת איזה כלי? באיזה גודל? וכן הלאה</w:t>
            </w:r>
          </w:p>
          <w:p w:rsidR="005215E5" w:rsidRDefault="005215E5" w:rsidP="009D5000">
            <w:pPr>
              <w:pStyle w:val="NormalWeb"/>
              <w:numPr>
                <w:ilvl w:val="0"/>
                <w:numId w:val="3"/>
              </w:numPr>
              <w:bidi/>
              <w:spacing w:before="45" w:line="293" w:lineRule="atLeast"/>
              <w:rPr>
                <w:rFonts w:ascii="Arial" w:hAnsi="Arial" w:cs="Arial"/>
                <w:sz w:val="20"/>
                <w:szCs w:val="20"/>
              </w:rPr>
            </w:pPr>
            <w:r>
              <w:rPr>
                <w:rFonts w:ascii="Arial" w:hAnsi="Arial" w:cs="Arial" w:hint="cs"/>
                <w:sz w:val="20"/>
                <w:szCs w:val="20"/>
                <w:rtl/>
              </w:rPr>
              <w:t>משימת כתוב שמות של 3 תלמידים על הלוח: אחד אחרי השני? מה זה אומר מתחת? כמה לרווח? להמשיך מאותה נקודה או לחזור לתחילת שורה? וכן הלאה</w:t>
            </w:r>
          </w:p>
          <w:p w:rsidR="005215E5" w:rsidRDefault="005215E5" w:rsidP="009D5000">
            <w:pPr>
              <w:pStyle w:val="NormalWeb"/>
              <w:numPr>
                <w:ilvl w:val="0"/>
                <w:numId w:val="3"/>
              </w:numPr>
              <w:bidi/>
              <w:spacing w:before="45" w:line="293" w:lineRule="atLeast"/>
              <w:rPr>
                <w:rFonts w:ascii="Arial" w:hAnsi="Arial" w:cs="Arial"/>
                <w:sz w:val="20"/>
                <w:szCs w:val="20"/>
              </w:rPr>
            </w:pPr>
            <w:r>
              <w:rPr>
                <w:rFonts w:ascii="Arial" w:hAnsi="Arial" w:cs="Arial" w:hint="cs"/>
                <w:sz w:val="20"/>
                <w:szCs w:val="20"/>
                <w:rtl/>
              </w:rPr>
              <w:t>לשחק זוג או פרט: מה הגדרת המשחק? איך מתנהג כל שחקן בכל תוצאת משחקון? איך בוחרים מנצח? מתי מפסיקים? וכן הלאה</w:t>
            </w:r>
          </w:p>
          <w:p w:rsidR="005215E5" w:rsidRDefault="005215E5" w:rsidP="009D5000">
            <w:pPr>
              <w:pStyle w:val="NormalWeb"/>
              <w:numPr>
                <w:ilvl w:val="0"/>
                <w:numId w:val="3"/>
              </w:numPr>
              <w:bidi/>
              <w:spacing w:before="45" w:line="293" w:lineRule="atLeast"/>
              <w:rPr>
                <w:rFonts w:ascii="Arial" w:hAnsi="Arial" w:cs="Arial"/>
                <w:sz w:val="20"/>
                <w:szCs w:val="20"/>
              </w:rPr>
            </w:pPr>
            <w:r>
              <w:rPr>
                <w:rFonts w:ascii="Arial" w:hAnsi="Arial" w:cs="Arial" w:hint="cs"/>
                <w:sz w:val="20"/>
                <w:szCs w:val="20"/>
                <w:rtl/>
              </w:rPr>
              <w:t xml:space="preserve">פעילות: התלמיד הוא רובוט </w:t>
            </w:r>
          </w:p>
          <w:p w:rsidR="005215E5" w:rsidRPr="008829D2" w:rsidRDefault="005215E5" w:rsidP="009D5000">
            <w:pPr>
              <w:pStyle w:val="NormalWeb"/>
              <w:numPr>
                <w:ilvl w:val="0"/>
                <w:numId w:val="3"/>
              </w:numPr>
              <w:bidi/>
              <w:spacing w:before="45" w:line="293" w:lineRule="atLeast"/>
              <w:rPr>
                <w:rFonts w:ascii="Arial" w:hAnsi="Arial" w:cs="Arial"/>
                <w:sz w:val="20"/>
                <w:szCs w:val="20"/>
                <w:rtl/>
              </w:rPr>
            </w:pPr>
            <w:r>
              <w:rPr>
                <w:rFonts w:ascii="Arial" w:hAnsi="Arial" w:cs="Arial" w:hint="cs"/>
                <w:sz w:val="20"/>
                <w:szCs w:val="20"/>
                <w:rtl/>
              </w:rPr>
              <w:t>לבחור מתנדב רובוט ומתנדב מתכנת ולהראות כמה קשה להגדיר במדויק מה אתה רוצה שרובוט יבצע אם הוא ממלא רק את ההוראות שמקבל כלשונן בלי לנחש למה מתכוון המתכנת</w:t>
            </w:r>
          </w:p>
        </w:tc>
      </w:tr>
      <w:tr w:rsidR="005215E5" w:rsidTr="003F7594">
        <w:trPr>
          <w:tblCellSpacing w:w="0" w:type="dxa"/>
          <w:jc w:val="center"/>
        </w:trPr>
        <w:tc>
          <w:tcPr>
            <w:tcW w:w="2147" w:type="dxa"/>
            <w:tcBorders>
              <w:top w:val="outset" w:sz="6" w:space="0" w:color="auto"/>
              <w:left w:val="outset" w:sz="6" w:space="0" w:color="auto"/>
              <w:bottom w:val="outset" w:sz="6" w:space="0" w:color="auto"/>
              <w:right w:val="outset" w:sz="6" w:space="0" w:color="auto"/>
            </w:tcBorders>
            <w:hideMark/>
          </w:tcPr>
          <w:p w:rsidR="005215E5" w:rsidRPr="008829D2" w:rsidRDefault="005215E5" w:rsidP="009D5000">
            <w:pPr>
              <w:pStyle w:val="NormalWeb"/>
              <w:bidi/>
              <w:spacing w:before="45" w:beforeAutospacing="0" w:line="293" w:lineRule="atLeast"/>
              <w:rPr>
                <w:rFonts w:ascii="Arial" w:hAnsi="Arial" w:cs="Arial"/>
                <w:sz w:val="20"/>
                <w:szCs w:val="20"/>
              </w:rPr>
            </w:pPr>
            <w:r w:rsidRPr="008829D2">
              <w:rPr>
                <w:rFonts w:ascii="Arial" w:hAnsi="Arial" w:cs="Arial" w:hint="cs"/>
                <w:sz w:val="20"/>
                <w:szCs w:val="20"/>
                <w:rtl/>
              </w:rPr>
              <w:lastRenderedPageBreak/>
              <w:t xml:space="preserve">שקף </w:t>
            </w:r>
            <w:r>
              <w:rPr>
                <w:rFonts w:ascii="Arial" w:hAnsi="Arial" w:cs="Arial" w:hint="cs"/>
                <w:sz w:val="20"/>
                <w:szCs w:val="20"/>
                <w:rtl/>
              </w:rPr>
              <w:t>5</w:t>
            </w:r>
          </w:p>
        </w:tc>
        <w:tc>
          <w:tcPr>
            <w:tcW w:w="1717" w:type="dxa"/>
            <w:tcBorders>
              <w:top w:val="outset" w:sz="6" w:space="0" w:color="auto"/>
              <w:left w:val="outset" w:sz="6" w:space="0" w:color="auto"/>
              <w:bottom w:val="outset" w:sz="6" w:space="0" w:color="auto"/>
              <w:right w:val="outset" w:sz="6" w:space="0" w:color="auto"/>
            </w:tcBorders>
          </w:tcPr>
          <w:p w:rsidR="005215E5" w:rsidRDefault="003C2304" w:rsidP="009D5000">
            <w:pPr>
              <w:pStyle w:val="NormalWeb"/>
              <w:bidi/>
              <w:spacing w:before="45" w:beforeAutospacing="0" w:line="293" w:lineRule="atLeast"/>
              <w:rPr>
                <w:rFonts w:ascii="Arial" w:hAnsi="Arial" w:cs="Arial"/>
                <w:sz w:val="20"/>
                <w:szCs w:val="20"/>
                <w:rtl/>
              </w:rPr>
            </w:pPr>
            <w:r>
              <w:rPr>
                <w:rFonts w:ascii="Arial" w:hAnsi="Arial" w:cs="Arial" w:hint="cs"/>
                <w:sz w:val="20"/>
                <w:szCs w:val="20"/>
                <w:rtl/>
              </w:rPr>
              <w:t>5</w:t>
            </w:r>
            <w:r w:rsidR="005215E5">
              <w:rPr>
                <w:rFonts w:ascii="Arial" w:hAnsi="Arial" w:cs="Arial" w:hint="cs"/>
                <w:sz w:val="20"/>
                <w:szCs w:val="20"/>
                <w:rtl/>
              </w:rPr>
              <w:t xml:space="preserve"> דק'</w:t>
            </w:r>
            <w:r w:rsidR="003F7594">
              <w:rPr>
                <w:rFonts w:ascii="Arial" w:hAnsi="Arial" w:cs="Arial" w:hint="cs"/>
                <w:sz w:val="20"/>
                <w:szCs w:val="20"/>
                <w:rtl/>
              </w:rPr>
              <w:t xml:space="preserve"> (20)</w:t>
            </w:r>
          </w:p>
        </w:tc>
        <w:tc>
          <w:tcPr>
            <w:tcW w:w="6983" w:type="dxa"/>
            <w:tcBorders>
              <w:top w:val="outset" w:sz="6" w:space="0" w:color="auto"/>
              <w:left w:val="outset" w:sz="6" w:space="0" w:color="auto"/>
              <w:bottom w:val="outset" w:sz="6" w:space="0" w:color="auto"/>
              <w:right w:val="outset" w:sz="6" w:space="0" w:color="auto"/>
            </w:tcBorders>
            <w:hideMark/>
          </w:tcPr>
          <w:p w:rsidR="005215E5" w:rsidRPr="008829D2" w:rsidRDefault="005215E5" w:rsidP="009D5000">
            <w:pPr>
              <w:pStyle w:val="NormalWeb"/>
              <w:numPr>
                <w:ilvl w:val="0"/>
                <w:numId w:val="3"/>
              </w:numPr>
              <w:bidi/>
              <w:spacing w:before="45" w:line="293" w:lineRule="atLeast"/>
              <w:rPr>
                <w:rFonts w:ascii="Arial" w:hAnsi="Arial" w:cs="Arial"/>
                <w:sz w:val="20"/>
                <w:szCs w:val="20"/>
                <w:rtl/>
              </w:rPr>
            </w:pPr>
            <w:r>
              <w:rPr>
                <w:rFonts w:ascii="Arial" w:hAnsi="Arial" w:cs="Arial" w:hint="cs"/>
                <w:sz w:val="20"/>
                <w:szCs w:val="20"/>
                <w:rtl/>
              </w:rPr>
              <w:t>חזרה על המסקנות וסיכום התרגיל</w:t>
            </w:r>
          </w:p>
        </w:tc>
      </w:tr>
      <w:tr w:rsidR="005215E5" w:rsidTr="003F7594">
        <w:trPr>
          <w:tblCellSpacing w:w="0" w:type="dxa"/>
          <w:jc w:val="center"/>
        </w:trPr>
        <w:tc>
          <w:tcPr>
            <w:tcW w:w="2147" w:type="dxa"/>
            <w:tcBorders>
              <w:top w:val="outset" w:sz="6" w:space="0" w:color="auto"/>
              <w:left w:val="outset" w:sz="6" w:space="0" w:color="auto"/>
              <w:bottom w:val="outset" w:sz="6" w:space="0" w:color="auto"/>
              <w:right w:val="outset" w:sz="6" w:space="0" w:color="auto"/>
            </w:tcBorders>
            <w:hideMark/>
          </w:tcPr>
          <w:p w:rsidR="005215E5" w:rsidRDefault="005215E5" w:rsidP="009D5000">
            <w:pPr>
              <w:pStyle w:val="NormalWeb"/>
              <w:bidi/>
              <w:spacing w:before="45" w:beforeAutospacing="0" w:line="293" w:lineRule="atLeast"/>
              <w:rPr>
                <w:rFonts w:ascii="Calibri" w:eastAsia="Calibri" w:hAnsi="Calibri" w:cs="Arial"/>
                <w:sz w:val="22"/>
                <w:szCs w:val="22"/>
                <w:rtl/>
              </w:rPr>
            </w:pPr>
            <w:r>
              <w:rPr>
                <w:rFonts w:ascii="Arial" w:hAnsi="Arial" w:cs="Arial" w:hint="cs"/>
                <w:sz w:val="20"/>
                <w:szCs w:val="20"/>
                <w:rtl/>
              </w:rPr>
              <w:t>שקף 6</w:t>
            </w:r>
          </w:p>
          <w:p w:rsidR="005215E5" w:rsidRDefault="00136DB1" w:rsidP="009D5000">
            <w:pPr>
              <w:pStyle w:val="NormalWeb"/>
              <w:bidi/>
              <w:spacing w:before="45" w:beforeAutospacing="0" w:line="293" w:lineRule="atLeast"/>
              <w:rPr>
                <w:rFonts w:ascii="Calibri" w:eastAsia="Calibri" w:hAnsi="Calibri" w:cs="Arial"/>
                <w:sz w:val="22"/>
                <w:szCs w:val="22"/>
              </w:rPr>
            </w:pPr>
            <w:r w:rsidRPr="00136DB1">
              <w:rPr>
                <w:rFonts w:ascii="Calibri" w:eastAsia="Calibri" w:hAnsi="Calibri" w:cs="Arial"/>
                <w:sz w:val="22"/>
                <w:szCs w:val="22"/>
                <w:rtl/>
              </w:rPr>
              <w:t xml:space="preserve">סביבת הפיתוח  </w:t>
            </w:r>
            <w:r w:rsidRPr="00136DB1">
              <w:rPr>
                <w:rFonts w:ascii="Calibri" w:eastAsia="Calibri" w:hAnsi="Calibri" w:cs="Arial"/>
                <w:sz w:val="22"/>
                <w:szCs w:val="22"/>
              </w:rPr>
              <w:t>VPL</w:t>
            </w:r>
            <w:r w:rsidRPr="00136DB1">
              <w:rPr>
                <w:rFonts w:ascii="Calibri" w:eastAsia="Calibri" w:hAnsi="Calibri" w:cs="Arial"/>
                <w:sz w:val="22"/>
                <w:szCs w:val="22"/>
                <w:rtl/>
              </w:rPr>
              <w:t>- מושגים</w:t>
            </w:r>
          </w:p>
        </w:tc>
        <w:tc>
          <w:tcPr>
            <w:tcW w:w="1717" w:type="dxa"/>
            <w:tcBorders>
              <w:top w:val="outset" w:sz="6" w:space="0" w:color="auto"/>
              <w:left w:val="outset" w:sz="6" w:space="0" w:color="auto"/>
              <w:bottom w:val="outset" w:sz="6" w:space="0" w:color="auto"/>
              <w:right w:val="outset" w:sz="6" w:space="0" w:color="auto"/>
            </w:tcBorders>
          </w:tcPr>
          <w:p w:rsidR="005215E5" w:rsidRDefault="00136DB1" w:rsidP="003C2304">
            <w:pPr>
              <w:pStyle w:val="NormalWeb"/>
              <w:bidi/>
              <w:spacing w:before="45" w:beforeAutospacing="0" w:line="293" w:lineRule="atLeast"/>
              <w:rPr>
                <w:rFonts w:ascii="Arial" w:hAnsi="Arial" w:cs="Arial"/>
                <w:sz w:val="20"/>
                <w:szCs w:val="20"/>
                <w:rtl/>
              </w:rPr>
            </w:pPr>
            <w:r>
              <w:rPr>
                <w:rFonts w:ascii="Arial" w:hAnsi="Arial" w:cs="Arial" w:hint="cs"/>
                <w:sz w:val="20"/>
                <w:szCs w:val="20"/>
                <w:rtl/>
              </w:rPr>
              <w:t>1</w:t>
            </w:r>
            <w:r w:rsidR="003C2304">
              <w:rPr>
                <w:rFonts w:ascii="Arial" w:hAnsi="Arial" w:cs="Arial" w:hint="cs"/>
                <w:sz w:val="20"/>
                <w:szCs w:val="20"/>
                <w:rtl/>
              </w:rPr>
              <w:t>0</w:t>
            </w:r>
            <w:r>
              <w:rPr>
                <w:rFonts w:ascii="Arial" w:hAnsi="Arial" w:cs="Arial" w:hint="cs"/>
                <w:sz w:val="20"/>
                <w:szCs w:val="20"/>
                <w:rtl/>
              </w:rPr>
              <w:t xml:space="preserve"> </w:t>
            </w:r>
            <w:r w:rsidR="005215E5">
              <w:rPr>
                <w:rFonts w:ascii="Arial" w:hAnsi="Arial" w:cs="Arial" w:hint="cs"/>
                <w:sz w:val="20"/>
                <w:szCs w:val="20"/>
                <w:rtl/>
              </w:rPr>
              <w:t>דק'</w:t>
            </w:r>
            <w:r w:rsidR="003F7594">
              <w:rPr>
                <w:rFonts w:ascii="Arial" w:hAnsi="Arial" w:cs="Arial" w:hint="cs"/>
                <w:sz w:val="20"/>
                <w:szCs w:val="20"/>
                <w:rtl/>
              </w:rPr>
              <w:t xml:space="preserve"> (30)</w:t>
            </w:r>
          </w:p>
        </w:tc>
        <w:tc>
          <w:tcPr>
            <w:tcW w:w="6983" w:type="dxa"/>
            <w:tcBorders>
              <w:top w:val="outset" w:sz="6" w:space="0" w:color="auto"/>
              <w:left w:val="outset" w:sz="6" w:space="0" w:color="auto"/>
              <w:bottom w:val="outset" w:sz="6" w:space="0" w:color="auto"/>
              <w:right w:val="outset" w:sz="6" w:space="0" w:color="auto"/>
            </w:tcBorders>
            <w:hideMark/>
          </w:tcPr>
          <w:p w:rsidR="005215E5" w:rsidRDefault="005215E5" w:rsidP="00136DB1">
            <w:pPr>
              <w:pStyle w:val="NormalWeb"/>
              <w:numPr>
                <w:ilvl w:val="0"/>
                <w:numId w:val="3"/>
              </w:numPr>
              <w:bidi/>
              <w:spacing w:before="45" w:line="293" w:lineRule="atLeast"/>
              <w:rPr>
                <w:rFonts w:ascii="Arial" w:hAnsi="Arial" w:cs="Arial"/>
                <w:sz w:val="20"/>
                <w:szCs w:val="20"/>
              </w:rPr>
            </w:pPr>
            <w:r>
              <w:rPr>
                <w:rFonts w:ascii="Arial" w:hAnsi="Arial" w:cs="Arial" w:hint="cs"/>
                <w:sz w:val="20"/>
                <w:szCs w:val="20"/>
                <w:rtl/>
              </w:rPr>
              <w:t xml:space="preserve">היכרות עם סביבת הפיתוח </w:t>
            </w:r>
            <w:r w:rsidR="00136DB1">
              <w:rPr>
                <w:rFonts w:ascii="Arial" w:hAnsi="Arial" w:cs="Arial" w:hint="cs"/>
                <w:sz w:val="20"/>
                <w:szCs w:val="20"/>
              </w:rPr>
              <w:t>VPL</w:t>
            </w:r>
          </w:p>
          <w:p w:rsidR="005215E5" w:rsidRPr="009320B9" w:rsidRDefault="005215E5" w:rsidP="009D5000">
            <w:pPr>
              <w:pStyle w:val="NormalWeb"/>
              <w:numPr>
                <w:ilvl w:val="1"/>
                <w:numId w:val="3"/>
              </w:numPr>
              <w:bidi/>
              <w:spacing w:before="45" w:line="293" w:lineRule="atLeast"/>
              <w:rPr>
                <w:rFonts w:ascii="Arial" w:hAnsi="Arial" w:cs="Arial"/>
                <w:sz w:val="20"/>
                <w:szCs w:val="20"/>
                <w:rtl/>
              </w:rPr>
            </w:pPr>
            <w:r>
              <w:rPr>
                <w:rFonts w:ascii="Arial" w:hAnsi="Arial" w:cs="Arial" w:hint="cs"/>
                <w:sz w:val="20"/>
                <w:szCs w:val="20"/>
                <w:rtl/>
              </w:rPr>
              <w:t xml:space="preserve">הגדרה סמנטית של מושגי יסוד מעולם הפיתוח </w:t>
            </w:r>
            <w:r>
              <w:rPr>
                <w:rFonts w:ascii="Arial" w:hAnsi="Arial" w:cs="Arial"/>
                <w:sz w:val="20"/>
                <w:szCs w:val="20"/>
                <w:rtl/>
              </w:rPr>
              <w:t>–</w:t>
            </w:r>
            <w:r>
              <w:rPr>
                <w:rFonts w:ascii="Arial" w:hAnsi="Arial" w:cs="Arial" w:hint="cs"/>
                <w:sz w:val="20"/>
                <w:szCs w:val="20"/>
                <w:rtl/>
              </w:rPr>
              <w:t xml:space="preserve"> מומלץ לשבץ דוגמאות מאותו עולם, למשל אלגוריתם לביצוע אחת המטלות מתרגיל "המורה הוא רובוט" שלעיל, וכעת נשייך את ההגדרות הספציפיות לתהליכים שעשינו יחד עם התלמידים.</w:t>
            </w:r>
          </w:p>
        </w:tc>
      </w:tr>
      <w:tr w:rsidR="005215E5" w:rsidTr="003F7594">
        <w:trPr>
          <w:tblCellSpacing w:w="0" w:type="dxa"/>
          <w:jc w:val="center"/>
        </w:trPr>
        <w:tc>
          <w:tcPr>
            <w:tcW w:w="2147" w:type="dxa"/>
            <w:tcBorders>
              <w:top w:val="outset" w:sz="6" w:space="0" w:color="auto"/>
              <w:left w:val="outset" w:sz="6" w:space="0" w:color="auto"/>
              <w:bottom w:val="outset" w:sz="6" w:space="0" w:color="auto"/>
              <w:right w:val="outset" w:sz="6" w:space="0" w:color="auto"/>
            </w:tcBorders>
            <w:hideMark/>
          </w:tcPr>
          <w:p w:rsidR="005215E5" w:rsidRDefault="005215E5" w:rsidP="00136DB1">
            <w:pPr>
              <w:pStyle w:val="NormalWeb"/>
              <w:bidi/>
              <w:spacing w:before="45" w:beforeAutospacing="0" w:line="293" w:lineRule="atLeast"/>
              <w:rPr>
                <w:rFonts w:ascii="Arial" w:hAnsi="Arial" w:cs="Arial"/>
                <w:sz w:val="20"/>
                <w:szCs w:val="20"/>
                <w:rtl/>
              </w:rPr>
            </w:pPr>
            <w:r w:rsidRPr="008829D2">
              <w:rPr>
                <w:rFonts w:ascii="Arial" w:hAnsi="Arial" w:cs="Arial" w:hint="cs"/>
                <w:sz w:val="20"/>
                <w:szCs w:val="20"/>
                <w:rtl/>
              </w:rPr>
              <w:t xml:space="preserve">שקף </w:t>
            </w:r>
            <w:r>
              <w:rPr>
                <w:rFonts w:ascii="Arial" w:hAnsi="Arial" w:cs="Arial" w:hint="cs"/>
                <w:sz w:val="20"/>
                <w:szCs w:val="20"/>
                <w:rtl/>
              </w:rPr>
              <w:t>7</w:t>
            </w:r>
          </w:p>
          <w:p w:rsidR="005215E5" w:rsidRPr="00136DB1" w:rsidRDefault="00136DB1" w:rsidP="00136DB1">
            <w:pPr>
              <w:pStyle w:val="NormalWeb"/>
              <w:bidi/>
              <w:spacing w:before="45" w:beforeAutospacing="0" w:line="293" w:lineRule="atLeast"/>
              <w:rPr>
                <w:rFonts w:ascii="Arial" w:hAnsi="Arial" w:cs="Arial"/>
                <w:sz w:val="20"/>
                <w:szCs w:val="20"/>
              </w:rPr>
            </w:pPr>
            <w:r w:rsidRPr="00136DB1">
              <w:rPr>
                <w:rFonts w:ascii="Calibri" w:eastAsia="Calibri" w:hAnsi="Calibri" w:cs="Arial"/>
                <w:sz w:val="22"/>
                <w:szCs w:val="22"/>
                <w:rtl/>
              </w:rPr>
              <w:t xml:space="preserve">סביבת הפיתוח  </w:t>
            </w:r>
            <w:r w:rsidRPr="00136DB1">
              <w:rPr>
                <w:rFonts w:ascii="Calibri" w:eastAsia="Calibri" w:hAnsi="Calibri" w:cs="Arial"/>
                <w:sz w:val="22"/>
                <w:szCs w:val="22"/>
              </w:rPr>
              <w:t>VPL</w:t>
            </w:r>
            <w:r w:rsidRPr="00136DB1">
              <w:rPr>
                <w:rFonts w:ascii="Calibri" w:eastAsia="Calibri" w:hAnsi="Calibri" w:cs="Arial"/>
                <w:sz w:val="22"/>
                <w:szCs w:val="22"/>
                <w:rtl/>
              </w:rPr>
              <w:t xml:space="preserve">- </w:t>
            </w:r>
            <w:r>
              <w:rPr>
                <w:rFonts w:ascii="Calibri" w:eastAsia="Calibri" w:hAnsi="Calibri" w:cs="Arial" w:hint="cs"/>
                <w:sz w:val="22"/>
                <w:szCs w:val="22"/>
                <w:rtl/>
              </w:rPr>
              <w:t xml:space="preserve"> </w:t>
            </w:r>
            <w:r w:rsidRPr="00136DB1">
              <w:rPr>
                <w:rFonts w:ascii="Calibri" w:eastAsia="Calibri" w:hAnsi="Calibri" w:cs="Arial"/>
                <w:sz w:val="22"/>
                <w:szCs w:val="22"/>
                <w:rtl/>
              </w:rPr>
              <w:t>הרצת סביבת הפיתוח</w:t>
            </w:r>
            <w:r>
              <w:rPr>
                <w:rFonts w:ascii="Calibri" w:eastAsia="Calibri" w:hAnsi="Calibri" w:cs="Arial" w:hint="cs"/>
                <w:sz w:val="22"/>
                <w:szCs w:val="22"/>
                <w:rtl/>
              </w:rPr>
              <w:t xml:space="preserve"> </w:t>
            </w:r>
            <w:r w:rsidRPr="00136DB1">
              <w:rPr>
                <w:rFonts w:ascii="Calibri" w:eastAsia="Calibri" w:hAnsi="Calibri" w:cs="Arial"/>
                <w:sz w:val="22"/>
                <w:szCs w:val="22"/>
                <w:rtl/>
              </w:rPr>
              <w:t xml:space="preserve"> </w:t>
            </w:r>
            <w:r w:rsidRPr="00136DB1">
              <w:rPr>
                <w:rFonts w:ascii="Calibri" w:eastAsia="Calibri" w:hAnsi="Calibri" w:cs="Arial"/>
                <w:sz w:val="22"/>
                <w:szCs w:val="22"/>
              </w:rPr>
              <w:t>VPL</w:t>
            </w:r>
            <w:r w:rsidRPr="00136DB1">
              <w:rPr>
                <w:rFonts w:ascii="Calibri" w:eastAsia="Calibri" w:hAnsi="Calibri" w:cs="Arial"/>
                <w:sz w:val="22"/>
                <w:szCs w:val="22"/>
                <w:rtl/>
              </w:rPr>
              <w:t xml:space="preserve"> במחשב </w:t>
            </w:r>
            <w:r w:rsidRPr="00136DB1">
              <w:rPr>
                <w:rFonts w:ascii="Calibri" w:eastAsia="Calibri" w:hAnsi="Calibri" w:cs="Arial"/>
                <w:sz w:val="22"/>
                <w:szCs w:val="22"/>
              </w:rPr>
              <w:t>Windows</w:t>
            </w:r>
            <w:r>
              <w:rPr>
                <w:rFonts w:ascii="Calibri" w:eastAsia="Calibri" w:hAnsi="Calibri" w:cs="Arial" w:hint="cs"/>
                <w:sz w:val="22"/>
                <w:szCs w:val="22"/>
                <w:rtl/>
              </w:rPr>
              <w:t xml:space="preserve"> </w:t>
            </w:r>
          </w:p>
        </w:tc>
        <w:tc>
          <w:tcPr>
            <w:tcW w:w="1717" w:type="dxa"/>
            <w:tcBorders>
              <w:top w:val="outset" w:sz="6" w:space="0" w:color="auto"/>
              <w:left w:val="outset" w:sz="6" w:space="0" w:color="auto"/>
              <w:bottom w:val="outset" w:sz="6" w:space="0" w:color="auto"/>
              <w:right w:val="outset" w:sz="6" w:space="0" w:color="auto"/>
            </w:tcBorders>
          </w:tcPr>
          <w:p w:rsidR="005215E5" w:rsidRDefault="003F7594" w:rsidP="003F7594">
            <w:pPr>
              <w:pStyle w:val="NormalWeb"/>
              <w:bidi/>
              <w:spacing w:before="45" w:beforeAutospacing="0" w:line="293" w:lineRule="atLeast"/>
              <w:rPr>
                <w:rFonts w:ascii="Arial" w:hAnsi="Arial" w:cs="Arial" w:hint="cs"/>
                <w:sz w:val="20"/>
                <w:szCs w:val="20"/>
                <w:rtl/>
              </w:rPr>
            </w:pPr>
            <w:r>
              <w:rPr>
                <w:rFonts w:ascii="Arial" w:hAnsi="Arial" w:cs="Arial" w:hint="cs"/>
                <w:sz w:val="20"/>
                <w:szCs w:val="20"/>
                <w:rtl/>
              </w:rPr>
              <w:t>5</w:t>
            </w:r>
            <w:r w:rsidR="005215E5">
              <w:rPr>
                <w:rFonts w:ascii="Arial" w:hAnsi="Arial" w:cs="Arial" w:hint="cs"/>
                <w:sz w:val="20"/>
                <w:szCs w:val="20"/>
                <w:rtl/>
              </w:rPr>
              <w:t xml:space="preserve"> דק'</w:t>
            </w:r>
            <w:r>
              <w:rPr>
                <w:rFonts w:ascii="Arial" w:hAnsi="Arial" w:cs="Arial" w:hint="cs"/>
                <w:sz w:val="20"/>
                <w:szCs w:val="20"/>
                <w:rtl/>
              </w:rPr>
              <w:t xml:space="preserve"> (35)</w:t>
            </w:r>
          </w:p>
        </w:tc>
        <w:tc>
          <w:tcPr>
            <w:tcW w:w="6983" w:type="dxa"/>
            <w:tcBorders>
              <w:top w:val="outset" w:sz="6" w:space="0" w:color="auto"/>
              <w:left w:val="outset" w:sz="6" w:space="0" w:color="auto"/>
              <w:bottom w:val="outset" w:sz="6" w:space="0" w:color="auto"/>
              <w:right w:val="outset" w:sz="6" w:space="0" w:color="auto"/>
            </w:tcBorders>
            <w:hideMark/>
          </w:tcPr>
          <w:p w:rsidR="00136DB1" w:rsidRPr="008829D2" w:rsidRDefault="00136DB1" w:rsidP="00136DB1">
            <w:pPr>
              <w:pStyle w:val="NormalWeb"/>
              <w:bidi/>
              <w:spacing w:before="45" w:line="293" w:lineRule="atLeast"/>
              <w:rPr>
                <w:rFonts w:ascii="Arial" w:hAnsi="Arial" w:cs="Arial"/>
                <w:sz w:val="20"/>
                <w:szCs w:val="20"/>
                <w:rtl/>
              </w:rPr>
            </w:pPr>
            <w:r>
              <w:rPr>
                <w:rFonts w:ascii="Arial" w:hAnsi="Arial" w:cs="Arial" w:hint="cs"/>
                <w:sz w:val="20"/>
                <w:szCs w:val="20"/>
                <w:rtl/>
              </w:rPr>
              <w:t xml:space="preserve">טעינת סביבת העבודה שהתקנו על גבי המחשב, ובחירה בסביבת הפיתוח </w:t>
            </w:r>
            <w:r>
              <w:rPr>
                <w:rFonts w:ascii="Arial" w:hAnsi="Arial" w:cs="Arial" w:hint="cs"/>
                <w:sz w:val="20"/>
                <w:szCs w:val="20"/>
              </w:rPr>
              <w:t>VPL</w:t>
            </w:r>
            <w:r>
              <w:rPr>
                <w:rFonts w:ascii="Arial" w:hAnsi="Arial" w:cs="Arial" w:hint="cs"/>
                <w:sz w:val="20"/>
                <w:szCs w:val="20"/>
                <w:rtl/>
              </w:rPr>
              <w:t xml:space="preserve"> מבין ארבעת סביבות הפיתוח האפשריות.</w:t>
            </w:r>
          </w:p>
        </w:tc>
      </w:tr>
    </w:tbl>
    <w:p w:rsidR="00FD6F17" w:rsidRDefault="00FD6F17">
      <w:r>
        <w:br w:type="page"/>
      </w:r>
    </w:p>
    <w:tbl>
      <w:tblPr>
        <w:bidiVisual/>
        <w:tblW w:w="10847" w:type="dxa"/>
        <w:jc w:val="center"/>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147"/>
        <w:gridCol w:w="1375"/>
        <w:gridCol w:w="7325"/>
      </w:tblGrid>
      <w:tr w:rsidR="005215E5" w:rsidTr="00FD6F17">
        <w:trPr>
          <w:tblCellSpacing w:w="0" w:type="dxa"/>
          <w:jc w:val="center"/>
        </w:trPr>
        <w:tc>
          <w:tcPr>
            <w:tcW w:w="2147" w:type="dxa"/>
            <w:tcBorders>
              <w:top w:val="outset" w:sz="6" w:space="0" w:color="auto"/>
              <w:left w:val="outset" w:sz="6" w:space="0" w:color="auto"/>
              <w:bottom w:val="outset" w:sz="6" w:space="0" w:color="auto"/>
              <w:right w:val="outset" w:sz="6" w:space="0" w:color="auto"/>
            </w:tcBorders>
          </w:tcPr>
          <w:p w:rsidR="005215E5" w:rsidRDefault="005215E5" w:rsidP="00136DB1">
            <w:pPr>
              <w:pStyle w:val="NormalWeb"/>
              <w:bidi/>
              <w:spacing w:before="45" w:beforeAutospacing="0" w:line="293" w:lineRule="atLeast"/>
              <w:rPr>
                <w:rFonts w:ascii="Arial" w:hAnsi="Arial" w:cs="Arial"/>
                <w:sz w:val="20"/>
                <w:szCs w:val="20"/>
                <w:rtl/>
              </w:rPr>
            </w:pPr>
            <w:r>
              <w:rPr>
                <w:rFonts w:ascii="Arial" w:hAnsi="Arial" w:cs="Arial" w:hint="cs"/>
                <w:sz w:val="20"/>
                <w:szCs w:val="20"/>
                <w:rtl/>
              </w:rPr>
              <w:lastRenderedPageBreak/>
              <w:t xml:space="preserve">שקף </w:t>
            </w:r>
            <w:r w:rsidR="00136DB1">
              <w:rPr>
                <w:rFonts w:ascii="Arial" w:hAnsi="Arial" w:cs="Arial" w:hint="cs"/>
                <w:sz w:val="20"/>
                <w:szCs w:val="20"/>
                <w:rtl/>
              </w:rPr>
              <w:t>8</w:t>
            </w:r>
          </w:p>
          <w:p w:rsidR="005215E5" w:rsidRDefault="00136DB1" w:rsidP="009D5000">
            <w:pPr>
              <w:pStyle w:val="NormalWeb"/>
              <w:bidi/>
              <w:spacing w:before="45" w:beforeAutospacing="0" w:line="293" w:lineRule="atLeast"/>
              <w:rPr>
                <w:rFonts w:ascii="Arial" w:hAnsi="Arial" w:cs="Arial"/>
                <w:sz w:val="20"/>
                <w:szCs w:val="20"/>
                <w:rtl/>
              </w:rPr>
            </w:pPr>
            <w:r w:rsidRPr="00136DB1">
              <w:rPr>
                <w:rFonts w:ascii="Calibri" w:eastAsia="Calibri" w:hAnsi="Calibri" w:cs="Arial"/>
                <w:sz w:val="22"/>
                <w:szCs w:val="22"/>
                <w:rtl/>
              </w:rPr>
              <w:t xml:space="preserve">סביבת הפיתוח  </w:t>
            </w:r>
            <w:r w:rsidRPr="00136DB1">
              <w:rPr>
                <w:rFonts w:ascii="Calibri" w:eastAsia="Calibri" w:hAnsi="Calibri" w:cs="Arial"/>
                <w:sz w:val="22"/>
                <w:szCs w:val="22"/>
              </w:rPr>
              <w:t>VPL</w:t>
            </w:r>
            <w:r w:rsidRPr="00136DB1">
              <w:rPr>
                <w:rFonts w:ascii="Calibri" w:eastAsia="Calibri" w:hAnsi="Calibri" w:cs="Arial"/>
                <w:sz w:val="22"/>
                <w:szCs w:val="22"/>
                <w:rtl/>
              </w:rPr>
              <w:t xml:space="preserve">- </w:t>
            </w:r>
            <w:r>
              <w:rPr>
                <w:rFonts w:ascii="Calibri" w:eastAsia="Calibri" w:hAnsi="Calibri" w:cs="Arial" w:hint="cs"/>
                <w:sz w:val="22"/>
                <w:szCs w:val="22"/>
                <w:rtl/>
              </w:rPr>
              <w:t xml:space="preserve"> </w:t>
            </w:r>
            <w:r w:rsidRPr="00136DB1">
              <w:rPr>
                <w:rFonts w:ascii="Calibri" w:eastAsia="Calibri" w:hAnsi="Calibri" w:cs="Arial"/>
                <w:sz w:val="22"/>
                <w:szCs w:val="22"/>
                <w:rtl/>
              </w:rPr>
              <w:t>הרצת סביבת הפיתוח</w:t>
            </w:r>
            <w:r>
              <w:rPr>
                <w:rFonts w:ascii="Calibri" w:eastAsia="Calibri" w:hAnsi="Calibri" w:cs="Arial" w:hint="cs"/>
                <w:sz w:val="22"/>
                <w:szCs w:val="22"/>
                <w:rtl/>
              </w:rPr>
              <w:t xml:space="preserve"> </w:t>
            </w:r>
            <w:r w:rsidRPr="00136DB1">
              <w:rPr>
                <w:rFonts w:ascii="Calibri" w:eastAsia="Calibri" w:hAnsi="Calibri" w:cs="Arial"/>
                <w:sz w:val="22"/>
                <w:szCs w:val="22"/>
                <w:rtl/>
              </w:rPr>
              <w:t xml:space="preserve"> </w:t>
            </w:r>
            <w:r w:rsidRPr="00136DB1">
              <w:rPr>
                <w:rFonts w:ascii="Calibri" w:eastAsia="Calibri" w:hAnsi="Calibri" w:cs="Arial"/>
                <w:sz w:val="22"/>
                <w:szCs w:val="22"/>
              </w:rPr>
              <w:t>VPL</w:t>
            </w:r>
            <w:r w:rsidRPr="00136DB1">
              <w:rPr>
                <w:rFonts w:ascii="Calibri" w:eastAsia="Calibri" w:hAnsi="Calibri" w:cs="Arial"/>
                <w:sz w:val="22"/>
                <w:szCs w:val="22"/>
                <w:rtl/>
              </w:rPr>
              <w:t xml:space="preserve"> במחשב </w:t>
            </w:r>
            <w:r w:rsidRPr="00136DB1">
              <w:rPr>
                <w:rFonts w:ascii="Calibri" w:eastAsia="Calibri" w:hAnsi="Calibri" w:cs="Arial"/>
                <w:sz w:val="22"/>
                <w:szCs w:val="22"/>
              </w:rPr>
              <w:t>Windows</w:t>
            </w:r>
            <w:r>
              <w:rPr>
                <w:rFonts w:ascii="Calibri" w:eastAsia="Calibri" w:hAnsi="Calibri" w:cs="Arial" w:hint="cs"/>
                <w:sz w:val="22"/>
                <w:szCs w:val="22"/>
                <w:rtl/>
              </w:rPr>
              <w:t>- המשך</w:t>
            </w:r>
          </w:p>
        </w:tc>
        <w:tc>
          <w:tcPr>
            <w:tcW w:w="1375" w:type="dxa"/>
            <w:tcBorders>
              <w:top w:val="outset" w:sz="6" w:space="0" w:color="auto"/>
              <w:left w:val="outset" w:sz="6" w:space="0" w:color="auto"/>
              <w:bottom w:val="outset" w:sz="6" w:space="0" w:color="auto"/>
              <w:right w:val="outset" w:sz="6" w:space="0" w:color="auto"/>
            </w:tcBorders>
          </w:tcPr>
          <w:p w:rsidR="005215E5" w:rsidRPr="004F3958" w:rsidRDefault="001A4170" w:rsidP="009D5000">
            <w:pPr>
              <w:pStyle w:val="NormalWeb"/>
              <w:bidi/>
              <w:spacing w:before="45" w:beforeAutospacing="0" w:line="293" w:lineRule="atLeast"/>
              <w:rPr>
                <w:rFonts w:ascii="Arial" w:hAnsi="Arial" w:cs="Arial" w:hint="cs"/>
                <w:sz w:val="22"/>
                <w:szCs w:val="22"/>
                <w:rtl/>
              </w:rPr>
            </w:pPr>
            <w:r>
              <w:rPr>
                <w:rFonts w:ascii="Arial" w:hAnsi="Arial" w:cs="Arial" w:hint="cs"/>
                <w:sz w:val="20"/>
                <w:szCs w:val="20"/>
                <w:rtl/>
              </w:rPr>
              <w:t>10</w:t>
            </w:r>
            <w:r w:rsidR="005215E5">
              <w:rPr>
                <w:rFonts w:ascii="Arial" w:hAnsi="Arial" w:cs="Arial"/>
                <w:sz w:val="20"/>
                <w:szCs w:val="20"/>
                <w:rtl/>
              </w:rPr>
              <w:t xml:space="preserve"> דק</w:t>
            </w:r>
            <w:r w:rsidR="005215E5">
              <w:rPr>
                <w:rFonts w:ascii="Arial" w:hAnsi="Arial" w:cs="Arial" w:hint="cs"/>
                <w:sz w:val="20"/>
                <w:szCs w:val="20"/>
                <w:rtl/>
              </w:rPr>
              <w:t>'</w:t>
            </w:r>
            <w:r w:rsidR="003F7594">
              <w:rPr>
                <w:rFonts w:ascii="Arial" w:hAnsi="Arial" w:cs="Arial" w:hint="cs"/>
                <w:sz w:val="22"/>
                <w:szCs w:val="22"/>
                <w:rtl/>
              </w:rPr>
              <w:t xml:space="preserve"> (45)</w:t>
            </w:r>
          </w:p>
        </w:tc>
        <w:tc>
          <w:tcPr>
            <w:tcW w:w="7325" w:type="dxa"/>
            <w:tcBorders>
              <w:top w:val="outset" w:sz="6" w:space="0" w:color="auto"/>
              <w:left w:val="outset" w:sz="6" w:space="0" w:color="auto"/>
              <w:bottom w:val="outset" w:sz="6" w:space="0" w:color="auto"/>
              <w:right w:val="outset" w:sz="6" w:space="0" w:color="auto"/>
            </w:tcBorders>
          </w:tcPr>
          <w:p w:rsidR="005215E5" w:rsidRDefault="00136DB1" w:rsidP="00136DB1">
            <w:pPr>
              <w:pStyle w:val="NormalWeb"/>
              <w:numPr>
                <w:ilvl w:val="0"/>
                <w:numId w:val="4"/>
              </w:numPr>
              <w:bidi/>
              <w:rPr>
                <w:rFonts w:ascii="Arial" w:hAnsi="Arial" w:cs="Arial"/>
                <w:sz w:val="20"/>
                <w:szCs w:val="20"/>
              </w:rPr>
            </w:pPr>
            <w:r>
              <w:rPr>
                <w:rFonts w:ascii="Arial" w:hAnsi="Arial" w:cs="Arial" w:hint="cs"/>
                <w:sz w:val="20"/>
                <w:szCs w:val="20"/>
                <w:rtl/>
              </w:rPr>
              <w:t xml:space="preserve">חשוב לשים לב לחבר את הרובוט למחשב לפני הרצת סביבת הפיתוח </w:t>
            </w:r>
            <w:r>
              <w:rPr>
                <w:rFonts w:ascii="Arial" w:hAnsi="Arial" w:cs="Arial" w:hint="cs"/>
                <w:sz w:val="20"/>
                <w:szCs w:val="20"/>
              </w:rPr>
              <w:t>VPL</w:t>
            </w:r>
            <w:r>
              <w:rPr>
                <w:rFonts w:ascii="Arial" w:hAnsi="Arial" w:cs="Arial" w:hint="cs"/>
                <w:sz w:val="20"/>
                <w:szCs w:val="20"/>
                <w:rtl/>
              </w:rPr>
              <w:t>, אחרת לא יופיע האייקון של הרובוט המחובר אותו יש לבחור לפני הרצתה</w:t>
            </w:r>
          </w:p>
          <w:p w:rsidR="00FD6F17" w:rsidRPr="00DA3788" w:rsidRDefault="00FD6F17" w:rsidP="00FD6F17">
            <w:pPr>
              <w:pStyle w:val="NormalWeb"/>
              <w:bidi/>
              <w:ind w:left="720"/>
              <w:rPr>
                <w:rFonts w:ascii="Arial" w:hAnsi="Arial" w:cs="Arial"/>
                <w:sz w:val="20"/>
                <w:szCs w:val="20"/>
                <w:rtl/>
              </w:rPr>
            </w:pPr>
            <w:r>
              <w:object w:dxaOrig="15285" w:dyaOrig="10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25pt;height:171pt" o:ole="">
                  <v:imagedata r:id="rId15" o:title=""/>
                </v:shape>
                <o:OLEObject Type="Embed" ProgID="PBrush" ShapeID="_x0000_i1025" DrawAspect="Content" ObjectID="_1650101064" r:id="rId16"/>
              </w:object>
            </w:r>
          </w:p>
        </w:tc>
      </w:tr>
      <w:tr w:rsidR="00FD6F17" w:rsidTr="00FD6F17">
        <w:trPr>
          <w:tblCellSpacing w:w="0" w:type="dxa"/>
          <w:jc w:val="center"/>
        </w:trPr>
        <w:tc>
          <w:tcPr>
            <w:tcW w:w="2147" w:type="dxa"/>
            <w:tcBorders>
              <w:top w:val="outset" w:sz="6" w:space="0" w:color="auto"/>
              <w:left w:val="outset" w:sz="6" w:space="0" w:color="auto"/>
              <w:bottom w:val="outset" w:sz="6" w:space="0" w:color="auto"/>
              <w:right w:val="outset" w:sz="6" w:space="0" w:color="auto"/>
            </w:tcBorders>
          </w:tcPr>
          <w:p w:rsidR="00FD6F17" w:rsidRDefault="00FD6F17" w:rsidP="00FD6F17">
            <w:pPr>
              <w:pStyle w:val="NormalWeb"/>
              <w:bidi/>
              <w:spacing w:before="45" w:beforeAutospacing="0" w:line="293" w:lineRule="atLeast"/>
              <w:rPr>
                <w:rFonts w:ascii="Arial" w:hAnsi="Arial" w:cs="Arial"/>
                <w:sz w:val="20"/>
                <w:szCs w:val="20"/>
                <w:rtl/>
              </w:rPr>
            </w:pPr>
            <w:r>
              <w:rPr>
                <w:rFonts w:ascii="Arial" w:hAnsi="Arial" w:cs="Arial" w:hint="cs"/>
                <w:sz w:val="20"/>
                <w:szCs w:val="20"/>
                <w:rtl/>
              </w:rPr>
              <w:t>שקף 9</w:t>
            </w:r>
          </w:p>
          <w:p w:rsidR="00FD6F17" w:rsidRDefault="00FD6F17" w:rsidP="00FD6F17">
            <w:pPr>
              <w:pStyle w:val="NormalWeb"/>
              <w:bidi/>
              <w:spacing w:before="45" w:beforeAutospacing="0" w:line="293" w:lineRule="atLeast"/>
              <w:rPr>
                <w:rFonts w:ascii="Arial" w:hAnsi="Arial" w:cs="Arial"/>
                <w:sz w:val="20"/>
                <w:szCs w:val="20"/>
                <w:rtl/>
              </w:rPr>
            </w:pPr>
            <w:r w:rsidRPr="00136DB1">
              <w:rPr>
                <w:rFonts w:ascii="Calibri" w:eastAsia="Calibri" w:hAnsi="Calibri" w:cs="Arial"/>
                <w:sz w:val="22"/>
                <w:szCs w:val="22"/>
                <w:rtl/>
              </w:rPr>
              <w:t xml:space="preserve">סביבת הפיתוח  </w:t>
            </w:r>
            <w:r w:rsidRPr="00136DB1">
              <w:rPr>
                <w:rFonts w:ascii="Calibri" w:eastAsia="Calibri" w:hAnsi="Calibri" w:cs="Arial"/>
                <w:sz w:val="22"/>
                <w:szCs w:val="22"/>
              </w:rPr>
              <w:t>VPL</w:t>
            </w:r>
          </w:p>
        </w:tc>
        <w:tc>
          <w:tcPr>
            <w:tcW w:w="1375" w:type="dxa"/>
            <w:tcBorders>
              <w:top w:val="outset" w:sz="6" w:space="0" w:color="auto"/>
              <w:left w:val="outset" w:sz="6" w:space="0" w:color="auto"/>
              <w:bottom w:val="outset" w:sz="6" w:space="0" w:color="auto"/>
              <w:right w:val="outset" w:sz="6" w:space="0" w:color="auto"/>
            </w:tcBorders>
          </w:tcPr>
          <w:p w:rsidR="00FD6F17" w:rsidRPr="004F3958" w:rsidRDefault="001A4170" w:rsidP="00AB4A5F">
            <w:pPr>
              <w:pStyle w:val="NormalWeb"/>
              <w:bidi/>
              <w:spacing w:before="45" w:beforeAutospacing="0" w:line="293" w:lineRule="atLeast"/>
              <w:rPr>
                <w:rFonts w:ascii="Arial" w:hAnsi="Arial" w:cs="Arial"/>
                <w:sz w:val="22"/>
                <w:szCs w:val="22"/>
                <w:rtl/>
              </w:rPr>
            </w:pPr>
            <w:r>
              <w:rPr>
                <w:rFonts w:ascii="Arial" w:hAnsi="Arial" w:cs="Arial" w:hint="cs"/>
                <w:sz w:val="20"/>
                <w:szCs w:val="20"/>
                <w:rtl/>
              </w:rPr>
              <w:t>10</w:t>
            </w:r>
            <w:r w:rsidR="00FD6F17">
              <w:rPr>
                <w:rFonts w:ascii="Arial" w:hAnsi="Arial" w:cs="Arial"/>
                <w:sz w:val="20"/>
                <w:szCs w:val="20"/>
                <w:rtl/>
              </w:rPr>
              <w:t xml:space="preserve"> דק</w:t>
            </w:r>
            <w:r w:rsidR="00FD6F17">
              <w:rPr>
                <w:rFonts w:ascii="Arial" w:hAnsi="Arial" w:cs="Arial" w:hint="cs"/>
                <w:sz w:val="20"/>
                <w:szCs w:val="20"/>
                <w:rtl/>
              </w:rPr>
              <w:t>'</w:t>
            </w:r>
            <w:r w:rsidR="003F7594">
              <w:rPr>
                <w:rFonts w:ascii="Arial" w:hAnsi="Arial" w:cs="Arial" w:hint="cs"/>
                <w:sz w:val="22"/>
                <w:szCs w:val="22"/>
                <w:rtl/>
              </w:rPr>
              <w:t xml:space="preserve"> (55)</w:t>
            </w:r>
          </w:p>
        </w:tc>
        <w:tc>
          <w:tcPr>
            <w:tcW w:w="7325" w:type="dxa"/>
            <w:tcBorders>
              <w:top w:val="outset" w:sz="6" w:space="0" w:color="auto"/>
              <w:left w:val="outset" w:sz="6" w:space="0" w:color="auto"/>
              <w:bottom w:val="outset" w:sz="6" w:space="0" w:color="auto"/>
              <w:right w:val="outset" w:sz="6" w:space="0" w:color="auto"/>
            </w:tcBorders>
          </w:tcPr>
          <w:p w:rsidR="00FD6F17" w:rsidRDefault="00FD6F17" w:rsidP="00136DB1">
            <w:pPr>
              <w:pStyle w:val="NormalWeb"/>
              <w:numPr>
                <w:ilvl w:val="0"/>
                <w:numId w:val="4"/>
              </w:numPr>
              <w:bidi/>
              <w:rPr>
                <w:rFonts w:ascii="Arial" w:hAnsi="Arial" w:cs="Arial"/>
                <w:sz w:val="20"/>
                <w:szCs w:val="20"/>
              </w:rPr>
            </w:pPr>
            <w:r>
              <w:rPr>
                <w:rFonts w:ascii="Arial" w:hAnsi="Arial" w:cs="Arial" w:hint="cs"/>
                <w:sz w:val="20"/>
                <w:szCs w:val="20"/>
                <w:rtl/>
              </w:rPr>
              <w:t xml:space="preserve">שולחן העבודה </w:t>
            </w:r>
            <w:r>
              <w:rPr>
                <w:rFonts w:ascii="Arial" w:hAnsi="Arial" w:cs="Arial"/>
                <w:sz w:val="20"/>
                <w:szCs w:val="20"/>
                <w:rtl/>
              </w:rPr>
              <w:t>–</w:t>
            </w:r>
            <w:r>
              <w:rPr>
                <w:rFonts w:ascii="Arial" w:hAnsi="Arial" w:cs="Arial" w:hint="cs"/>
                <w:sz w:val="20"/>
                <w:szCs w:val="20"/>
                <w:rtl/>
              </w:rPr>
              <w:t xml:space="preserve"> המקום בו נבנה את התכנית שתרוץ על הרובוט</w:t>
            </w:r>
          </w:p>
          <w:p w:rsidR="00FD6F17" w:rsidRDefault="00FD6F17" w:rsidP="00FD6F17">
            <w:pPr>
              <w:pStyle w:val="NormalWeb"/>
              <w:numPr>
                <w:ilvl w:val="0"/>
                <w:numId w:val="4"/>
              </w:numPr>
              <w:bidi/>
              <w:rPr>
                <w:rFonts w:ascii="Arial" w:hAnsi="Arial" w:cs="Arial"/>
                <w:sz w:val="20"/>
                <w:szCs w:val="20"/>
              </w:rPr>
            </w:pPr>
            <w:r>
              <w:rPr>
                <w:rFonts w:ascii="Arial" w:hAnsi="Arial" w:cs="Arial" w:hint="cs"/>
                <w:sz w:val="20"/>
                <w:szCs w:val="20"/>
                <w:rtl/>
              </w:rPr>
              <w:t xml:space="preserve">רשימת האירועים </w:t>
            </w:r>
            <w:r>
              <w:rPr>
                <w:rFonts w:ascii="Arial" w:hAnsi="Arial" w:cs="Arial"/>
                <w:sz w:val="20"/>
                <w:szCs w:val="20"/>
                <w:rtl/>
              </w:rPr>
              <w:t>–</w:t>
            </w:r>
            <w:r>
              <w:rPr>
                <w:rFonts w:ascii="Arial" w:hAnsi="Arial" w:cs="Arial" w:hint="cs"/>
                <w:sz w:val="20"/>
                <w:szCs w:val="20"/>
                <w:rtl/>
              </w:rPr>
              <w:t xml:space="preserve"> כל האירועים שהרובוט מסוגל לזהות כשהם מתרחשים</w:t>
            </w:r>
          </w:p>
          <w:p w:rsidR="00FD6F17" w:rsidRDefault="00FD6F17" w:rsidP="00FD6F17">
            <w:pPr>
              <w:pStyle w:val="NormalWeb"/>
              <w:numPr>
                <w:ilvl w:val="0"/>
                <w:numId w:val="4"/>
              </w:numPr>
              <w:bidi/>
              <w:rPr>
                <w:rFonts w:ascii="Arial" w:hAnsi="Arial" w:cs="Arial"/>
                <w:sz w:val="20"/>
                <w:szCs w:val="20"/>
              </w:rPr>
            </w:pPr>
            <w:r>
              <w:rPr>
                <w:rFonts w:ascii="Arial" w:hAnsi="Arial" w:cs="Arial" w:hint="cs"/>
                <w:sz w:val="20"/>
                <w:szCs w:val="20"/>
                <w:rtl/>
              </w:rPr>
              <w:t xml:space="preserve">רשימת הפעולות </w:t>
            </w:r>
            <w:r>
              <w:rPr>
                <w:rFonts w:ascii="Arial" w:hAnsi="Arial" w:cs="Arial"/>
                <w:sz w:val="20"/>
                <w:szCs w:val="20"/>
                <w:rtl/>
              </w:rPr>
              <w:t>–</w:t>
            </w:r>
            <w:r>
              <w:rPr>
                <w:rFonts w:ascii="Arial" w:hAnsi="Arial" w:cs="Arial" w:hint="cs"/>
                <w:sz w:val="20"/>
                <w:szCs w:val="20"/>
                <w:rtl/>
              </w:rPr>
              <w:t xml:space="preserve"> כל הפעולות שניתן לתת לרובוט לבצע כאשר קורה אירוע</w:t>
            </w:r>
          </w:p>
          <w:p w:rsidR="00172418" w:rsidRDefault="00172418" w:rsidP="00172418">
            <w:pPr>
              <w:pStyle w:val="NormalWeb"/>
              <w:bidi/>
              <w:rPr>
                <w:rFonts w:ascii="Arial" w:hAnsi="Arial" w:cs="Arial"/>
                <w:sz w:val="20"/>
                <w:szCs w:val="20"/>
                <w:rtl/>
              </w:rPr>
            </w:pPr>
            <w:r>
              <w:rPr>
                <w:rFonts w:ascii="Arial" w:hAnsi="Arial" w:cs="Arial" w:hint="cs"/>
                <w:sz w:val="20"/>
                <w:szCs w:val="20"/>
                <w:rtl/>
              </w:rPr>
              <w:t>שימו לב ל</w:t>
            </w:r>
            <w:r w:rsidRPr="00172418">
              <w:rPr>
                <w:rFonts w:ascii="Arial" w:hAnsi="Arial" w:cs="Arial"/>
                <w:sz w:val="20"/>
                <w:szCs w:val="20"/>
                <w:rtl/>
              </w:rPr>
              <w:t xml:space="preserve">אזור </w:t>
            </w:r>
            <w:r>
              <w:rPr>
                <w:rFonts w:ascii="Arial" w:hAnsi="Arial" w:cs="Arial" w:hint="cs"/>
                <w:sz w:val="20"/>
                <w:szCs w:val="20"/>
                <w:rtl/>
              </w:rPr>
              <w:t xml:space="preserve">הריק בצד ימין של החלון שנפרד מסביבת הפיתוח </w:t>
            </w:r>
            <w:r>
              <w:rPr>
                <w:rFonts w:ascii="Arial" w:hAnsi="Arial" w:cs="Arial"/>
                <w:sz w:val="20"/>
                <w:szCs w:val="20"/>
                <w:rtl/>
              </w:rPr>
              <w:t>–</w:t>
            </w:r>
            <w:r>
              <w:rPr>
                <w:rFonts w:ascii="Arial" w:hAnsi="Arial" w:cs="Arial" w:hint="cs"/>
                <w:sz w:val="20"/>
                <w:szCs w:val="20"/>
                <w:rtl/>
              </w:rPr>
              <w:t xml:space="preserve"> פה </w:t>
            </w:r>
            <w:r>
              <w:rPr>
                <w:rFonts w:ascii="Arial" w:hAnsi="Arial" w:cs="Arial"/>
                <w:sz w:val="20"/>
                <w:szCs w:val="20"/>
                <w:rtl/>
              </w:rPr>
              <w:t>יופיע תרגום</w:t>
            </w:r>
            <w:r>
              <w:rPr>
                <w:rFonts w:ascii="Arial" w:hAnsi="Arial" w:cs="Arial" w:hint="cs"/>
                <w:sz w:val="20"/>
                <w:szCs w:val="20"/>
                <w:rtl/>
              </w:rPr>
              <w:t xml:space="preserve"> אוטומטי</w:t>
            </w:r>
            <w:r>
              <w:rPr>
                <w:rFonts w:ascii="Arial" w:hAnsi="Arial" w:cs="Arial"/>
                <w:sz w:val="20"/>
                <w:szCs w:val="20"/>
                <w:rtl/>
              </w:rPr>
              <w:t xml:space="preserve"> של התכני</w:t>
            </w:r>
            <w:r w:rsidRPr="00172418">
              <w:rPr>
                <w:rFonts w:ascii="Arial" w:hAnsi="Arial" w:cs="Arial"/>
                <w:sz w:val="20"/>
                <w:szCs w:val="20"/>
                <w:rtl/>
              </w:rPr>
              <w:t xml:space="preserve">ת הגרפית </w:t>
            </w:r>
            <w:r>
              <w:rPr>
                <w:rFonts w:ascii="Arial" w:hAnsi="Arial" w:cs="Arial" w:hint="cs"/>
                <w:sz w:val="20"/>
                <w:szCs w:val="20"/>
                <w:rtl/>
              </w:rPr>
              <w:t xml:space="preserve">שלנו לקוד </w:t>
            </w:r>
            <w:r>
              <w:rPr>
                <w:rFonts w:ascii="Arial" w:hAnsi="Arial" w:cs="Arial"/>
                <w:sz w:val="20"/>
                <w:szCs w:val="20"/>
                <w:rtl/>
              </w:rPr>
              <w:t>מילולי</w:t>
            </w:r>
            <w:r>
              <w:rPr>
                <w:rFonts w:ascii="Arial" w:hAnsi="Arial" w:cs="Arial" w:hint="cs"/>
                <w:sz w:val="20"/>
                <w:szCs w:val="20"/>
                <w:rtl/>
              </w:rPr>
              <w:t xml:space="preserve"> בשפת התכנות </w:t>
            </w:r>
            <w:r w:rsidRPr="00172418">
              <w:rPr>
                <w:rFonts w:ascii="Arial" w:hAnsi="Arial" w:cs="Arial"/>
                <w:sz w:val="20"/>
                <w:szCs w:val="20"/>
                <w:rtl/>
              </w:rPr>
              <w:t xml:space="preserve">שהרובוט </w:t>
            </w:r>
            <w:r>
              <w:rPr>
                <w:rFonts w:ascii="Arial" w:hAnsi="Arial" w:cs="Arial" w:hint="cs"/>
                <w:sz w:val="20"/>
                <w:szCs w:val="20"/>
                <w:rtl/>
              </w:rPr>
              <w:t>מריץ הלכה למעשה</w:t>
            </w:r>
            <w:r w:rsidRPr="00172418">
              <w:rPr>
                <w:rFonts w:ascii="Arial" w:hAnsi="Arial" w:cs="Arial"/>
                <w:sz w:val="20"/>
                <w:szCs w:val="20"/>
                <w:rtl/>
              </w:rPr>
              <w:t>. ניתן להתעלם מאזור זה.</w:t>
            </w:r>
          </w:p>
        </w:tc>
      </w:tr>
      <w:tr w:rsidR="00FD6F17" w:rsidTr="00FD6F17">
        <w:trPr>
          <w:tblCellSpacing w:w="0" w:type="dxa"/>
          <w:jc w:val="center"/>
        </w:trPr>
        <w:tc>
          <w:tcPr>
            <w:tcW w:w="2147" w:type="dxa"/>
            <w:tcBorders>
              <w:top w:val="outset" w:sz="6" w:space="0" w:color="auto"/>
              <w:left w:val="outset" w:sz="6" w:space="0" w:color="auto"/>
              <w:bottom w:val="outset" w:sz="6" w:space="0" w:color="auto"/>
              <w:right w:val="outset" w:sz="6" w:space="0" w:color="auto"/>
            </w:tcBorders>
          </w:tcPr>
          <w:p w:rsidR="00FD6F17" w:rsidRDefault="00FD6F17" w:rsidP="00AB4A5F">
            <w:pPr>
              <w:pStyle w:val="NormalWeb"/>
              <w:bidi/>
              <w:spacing w:before="45" w:beforeAutospacing="0" w:line="293" w:lineRule="atLeast"/>
              <w:rPr>
                <w:rFonts w:ascii="Arial" w:hAnsi="Arial" w:cs="Arial"/>
                <w:sz w:val="20"/>
                <w:szCs w:val="20"/>
                <w:rtl/>
              </w:rPr>
            </w:pPr>
            <w:r>
              <w:rPr>
                <w:rFonts w:ascii="Arial" w:hAnsi="Arial" w:cs="Arial" w:hint="cs"/>
                <w:sz w:val="20"/>
                <w:szCs w:val="20"/>
                <w:rtl/>
              </w:rPr>
              <w:t>שקף 9</w:t>
            </w:r>
          </w:p>
          <w:p w:rsidR="00FD6F17" w:rsidRDefault="00FD6F17" w:rsidP="00AB4A5F">
            <w:pPr>
              <w:pStyle w:val="NormalWeb"/>
              <w:bidi/>
              <w:spacing w:before="45" w:beforeAutospacing="0" w:line="293" w:lineRule="atLeast"/>
              <w:rPr>
                <w:rFonts w:ascii="Arial" w:hAnsi="Arial" w:cs="Arial"/>
                <w:sz w:val="20"/>
                <w:szCs w:val="20"/>
                <w:rtl/>
              </w:rPr>
            </w:pPr>
            <w:r w:rsidRPr="00136DB1">
              <w:rPr>
                <w:rFonts w:ascii="Calibri" w:eastAsia="Calibri" w:hAnsi="Calibri" w:cs="Arial"/>
                <w:sz w:val="22"/>
                <w:szCs w:val="22"/>
                <w:rtl/>
              </w:rPr>
              <w:t xml:space="preserve">סביבת הפיתוח  </w:t>
            </w:r>
            <w:r w:rsidRPr="00136DB1">
              <w:rPr>
                <w:rFonts w:ascii="Calibri" w:eastAsia="Calibri" w:hAnsi="Calibri" w:cs="Arial"/>
                <w:sz w:val="22"/>
                <w:szCs w:val="22"/>
              </w:rPr>
              <w:t>VPL</w:t>
            </w:r>
          </w:p>
        </w:tc>
        <w:tc>
          <w:tcPr>
            <w:tcW w:w="1375" w:type="dxa"/>
            <w:tcBorders>
              <w:top w:val="outset" w:sz="6" w:space="0" w:color="auto"/>
              <w:left w:val="outset" w:sz="6" w:space="0" w:color="auto"/>
              <w:bottom w:val="outset" w:sz="6" w:space="0" w:color="auto"/>
              <w:right w:val="outset" w:sz="6" w:space="0" w:color="auto"/>
            </w:tcBorders>
          </w:tcPr>
          <w:p w:rsidR="00FD6F17" w:rsidRPr="004F3958" w:rsidRDefault="003F7594" w:rsidP="001A4170">
            <w:pPr>
              <w:pStyle w:val="NormalWeb"/>
              <w:bidi/>
              <w:spacing w:before="45" w:beforeAutospacing="0" w:line="293" w:lineRule="atLeast"/>
              <w:rPr>
                <w:rFonts w:ascii="Arial" w:hAnsi="Arial" w:cs="Arial"/>
                <w:sz w:val="22"/>
                <w:szCs w:val="22"/>
                <w:rtl/>
              </w:rPr>
            </w:pPr>
            <w:r>
              <w:rPr>
                <w:rFonts w:ascii="Arial" w:hAnsi="Arial" w:cs="Arial" w:hint="cs"/>
                <w:sz w:val="20"/>
                <w:szCs w:val="20"/>
                <w:rtl/>
              </w:rPr>
              <w:t>10</w:t>
            </w:r>
            <w:r w:rsidR="00FD6F17">
              <w:rPr>
                <w:rFonts w:ascii="Arial" w:hAnsi="Arial" w:cs="Arial"/>
                <w:sz w:val="20"/>
                <w:szCs w:val="20"/>
                <w:rtl/>
              </w:rPr>
              <w:t xml:space="preserve"> דק</w:t>
            </w:r>
            <w:r w:rsidR="00FD6F17">
              <w:rPr>
                <w:rFonts w:ascii="Arial" w:hAnsi="Arial" w:cs="Arial" w:hint="cs"/>
                <w:sz w:val="20"/>
                <w:szCs w:val="20"/>
                <w:rtl/>
              </w:rPr>
              <w:t>'</w:t>
            </w:r>
            <w:r>
              <w:rPr>
                <w:rFonts w:ascii="Arial" w:hAnsi="Arial" w:cs="Arial" w:hint="cs"/>
                <w:sz w:val="22"/>
                <w:szCs w:val="22"/>
                <w:rtl/>
              </w:rPr>
              <w:t xml:space="preserve"> (65)</w:t>
            </w:r>
          </w:p>
        </w:tc>
        <w:tc>
          <w:tcPr>
            <w:tcW w:w="7325" w:type="dxa"/>
            <w:tcBorders>
              <w:top w:val="outset" w:sz="6" w:space="0" w:color="auto"/>
              <w:left w:val="outset" w:sz="6" w:space="0" w:color="auto"/>
              <w:bottom w:val="outset" w:sz="6" w:space="0" w:color="auto"/>
              <w:right w:val="outset" w:sz="6" w:space="0" w:color="auto"/>
            </w:tcBorders>
          </w:tcPr>
          <w:p w:rsidR="00FD6F17" w:rsidRDefault="00FD6F17" w:rsidP="00FD6F17">
            <w:pPr>
              <w:pStyle w:val="NormalWeb"/>
              <w:numPr>
                <w:ilvl w:val="0"/>
                <w:numId w:val="4"/>
              </w:numPr>
              <w:bidi/>
              <w:rPr>
                <w:rFonts w:ascii="Arial" w:hAnsi="Arial" w:cs="Arial"/>
                <w:sz w:val="20"/>
                <w:szCs w:val="20"/>
              </w:rPr>
            </w:pPr>
            <w:r>
              <w:rPr>
                <w:rFonts w:ascii="Arial" w:hAnsi="Arial" w:cs="Arial" w:hint="cs"/>
                <w:sz w:val="20"/>
                <w:szCs w:val="20"/>
                <w:rtl/>
              </w:rPr>
              <w:t>כפתורי הפעלת התכנית ברובוט</w:t>
            </w:r>
            <w:r w:rsidR="008C767A">
              <w:rPr>
                <w:rFonts w:ascii="Arial" w:hAnsi="Arial" w:cs="Arial" w:hint="cs"/>
                <w:sz w:val="20"/>
                <w:szCs w:val="20"/>
                <w:rtl/>
              </w:rPr>
              <w:t xml:space="preserve"> (מקמו את סמן העכבר על גבי הכפתור כדי לראות את שמו מופיע)</w:t>
            </w:r>
          </w:p>
          <w:p w:rsidR="00FD6F17" w:rsidRDefault="008C767A" w:rsidP="008C767A">
            <w:pPr>
              <w:pStyle w:val="NormalWeb"/>
              <w:numPr>
                <w:ilvl w:val="1"/>
                <w:numId w:val="4"/>
              </w:numPr>
              <w:bidi/>
              <w:rPr>
                <w:rFonts w:ascii="Arial" w:hAnsi="Arial" w:cs="Arial"/>
                <w:sz w:val="20"/>
                <w:szCs w:val="20"/>
              </w:rPr>
            </w:pPr>
            <w:r>
              <w:rPr>
                <w:rFonts w:ascii="Arial" w:hAnsi="Arial" w:hint="cs"/>
                <w:noProof/>
                <w:sz w:val="20"/>
                <w:szCs w:val="20"/>
              </w:rPr>
              <w:drawing>
                <wp:inline distT="0" distB="0" distL="0" distR="0">
                  <wp:extent cx="269078" cy="266131"/>
                  <wp:effectExtent l="19050" t="0" r="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69171" cy="266223"/>
                          </a:xfrm>
                          <a:prstGeom prst="rect">
                            <a:avLst/>
                          </a:prstGeom>
                          <a:noFill/>
                          <a:ln w="9525">
                            <a:noFill/>
                            <a:miter lim="800000"/>
                            <a:headEnd/>
                            <a:tailEnd/>
                          </a:ln>
                        </pic:spPr>
                      </pic:pic>
                    </a:graphicData>
                  </a:graphic>
                </wp:inline>
              </w:drawing>
            </w:r>
            <w:r>
              <w:rPr>
                <w:rFonts w:ascii="Arial" w:hAnsi="Arial" w:cs="Arial" w:hint="cs"/>
                <w:sz w:val="20"/>
                <w:szCs w:val="20"/>
                <w:rtl/>
              </w:rPr>
              <w:t xml:space="preserve"> </w:t>
            </w:r>
            <w:r w:rsidR="00FD6F17">
              <w:rPr>
                <w:rFonts w:ascii="Arial" w:hAnsi="Arial" w:cs="Arial" w:hint="cs"/>
                <w:sz w:val="20"/>
                <w:szCs w:val="20"/>
                <w:rtl/>
              </w:rPr>
              <w:t xml:space="preserve">כפתור </w:t>
            </w:r>
            <w:r>
              <w:rPr>
                <w:rFonts w:ascii="Arial" w:hAnsi="Arial" w:cs="Arial" w:hint="cs"/>
                <w:sz w:val="20"/>
                <w:szCs w:val="20"/>
                <w:rtl/>
              </w:rPr>
              <w:t>"טעינה והרצה"</w:t>
            </w:r>
            <w:r w:rsidR="00FD6F17">
              <w:rPr>
                <w:rFonts w:ascii="Arial" w:hAnsi="Arial" w:cs="Arial" w:hint="cs"/>
                <w:sz w:val="20"/>
                <w:szCs w:val="20"/>
                <w:rtl/>
              </w:rPr>
              <w:t xml:space="preserve"> לביצוע העתקת התכנית לרובוט </w:t>
            </w:r>
            <w:r>
              <w:rPr>
                <w:rFonts w:ascii="Arial" w:hAnsi="Arial" w:cs="Arial" w:hint="cs"/>
                <w:sz w:val="20"/>
                <w:szCs w:val="20"/>
                <w:rtl/>
              </w:rPr>
              <w:t>והרצתה</w:t>
            </w:r>
          </w:p>
          <w:p w:rsidR="00FD6F17" w:rsidRDefault="008C767A" w:rsidP="008C767A">
            <w:pPr>
              <w:pStyle w:val="NormalWeb"/>
              <w:numPr>
                <w:ilvl w:val="1"/>
                <w:numId w:val="4"/>
              </w:numPr>
              <w:bidi/>
              <w:rPr>
                <w:rFonts w:ascii="Arial" w:hAnsi="Arial" w:cs="Arial"/>
                <w:sz w:val="20"/>
                <w:szCs w:val="20"/>
              </w:rPr>
            </w:pPr>
            <w:r>
              <w:rPr>
                <w:rFonts w:ascii="Arial" w:hAnsi="Arial" w:hint="cs"/>
                <w:noProof/>
                <w:sz w:val="20"/>
                <w:szCs w:val="20"/>
              </w:rPr>
              <w:drawing>
                <wp:inline distT="0" distB="0" distL="0" distR="0">
                  <wp:extent cx="259453" cy="282080"/>
                  <wp:effectExtent l="19050" t="0" r="7247"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259474" cy="282103"/>
                          </a:xfrm>
                          <a:prstGeom prst="rect">
                            <a:avLst/>
                          </a:prstGeom>
                          <a:noFill/>
                          <a:ln w="9525">
                            <a:noFill/>
                            <a:miter lim="800000"/>
                            <a:headEnd/>
                            <a:tailEnd/>
                          </a:ln>
                        </pic:spPr>
                      </pic:pic>
                    </a:graphicData>
                  </a:graphic>
                </wp:inline>
              </w:drawing>
            </w:r>
            <w:r w:rsidR="00FD6F17">
              <w:rPr>
                <w:rFonts w:ascii="Arial" w:hAnsi="Arial" w:cs="Arial" w:hint="cs"/>
                <w:sz w:val="20"/>
                <w:szCs w:val="20"/>
                <w:rtl/>
              </w:rPr>
              <w:t xml:space="preserve">כפתור </w:t>
            </w:r>
            <w:r>
              <w:rPr>
                <w:rFonts w:ascii="Arial" w:hAnsi="Arial" w:cs="Arial" w:hint="cs"/>
                <w:sz w:val="20"/>
                <w:szCs w:val="20"/>
                <w:rtl/>
              </w:rPr>
              <w:t>"עצירה"</w:t>
            </w:r>
            <w:r w:rsidR="00FD6F17">
              <w:rPr>
                <w:rFonts w:ascii="Arial" w:hAnsi="Arial" w:cs="Arial" w:hint="cs"/>
                <w:sz w:val="20"/>
                <w:szCs w:val="20"/>
                <w:rtl/>
              </w:rPr>
              <w:t xml:space="preserve"> לעצירת ריצת התכנית ברובוט</w:t>
            </w:r>
            <w:r>
              <w:rPr>
                <w:rFonts w:ascii="Arial" w:hAnsi="Arial" w:cs="Arial" w:hint="cs"/>
                <w:sz w:val="20"/>
                <w:szCs w:val="20"/>
                <w:rtl/>
              </w:rPr>
              <w:t xml:space="preserve"> ה</w:t>
            </w:r>
            <w:r w:rsidR="00FD6F17">
              <w:rPr>
                <w:rFonts w:ascii="Arial" w:hAnsi="Arial" w:cs="Arial" w:hint="cs"/>
                <w:sz w:val="20"/>
                <w:szCs w:val="20"/>
                <w:rtl/>
              </w:rPr>
              <w:t>מחובר למחשב</w:t>
            </w:r>
          </w:p>
          <w:p w:rsidR="008C767A" w:rsidRDefault="008C767A" w:rsidP="008C767A">
            <w:pPr>
              <w:pStyle w:val="NormalWeb"/>
              <w:bidi/>
              <w:ind w:left="720"/>
              <w:rPr>
                <w:rFonts w:ascii="Arial" w:hAnsi="Arial" w:cs="Arial"/>
                <w:sz w:val="20"/>
                <w:szCs w:val="20"/>
              </w:rPr>
            </w:pPr>
          </w:p>
          <w:p w:rsidR="00FD6F17" w:rsidRDefault="00FD6F17" w:rsidP="008C767A">
            <w:pPr>
              <w:pStyle w:val="NormalWeb"/>
              <w:numPr>
                <w:ilvl w:val="0"/>
                <w:numId w:val="4"/>
              </w:numPr>
              <w:bidi/>
              <w:rPr>
                <w:rFonts w:ascii="Arial" w:hAnsi="Arial" w:cs="Arial"/>
                <w:sz w:val="20"/>
                <w:szCs w:val="20"/>
              </w:rPr>
            </w:pPr>
            <w:r>
              <w:rPr>
                <w:rFonts w:ascii="Arial" w:hAnsi="Arial" w:cs="Arial" w:hint="cs"/>
                <w:sz w:val="20"/>
                <w:szCs w:val="20"/>
                <w:rtl/>
              </w:rPr>
              <w:t>ניהול קבצי התכניות</w:t>
            </w:r>
          </w:p>
          <w:p w:rsidR="00FD6F17" w:rsidRDefault="008C767A" w:rsidP="008C767A">
            <w:pPr>
              <w:pStyle w:val="NormalWeb"/>
              <w:numPr>
                <w:ilvl w:val="1"/>
                <w:numId w:val="4"/>
              </w:numPr>
              <w:bidi/>
              <w:rPr>
                <w:rFonts w:ascii="Arial" w:hAnsi="Arial" w:cs="Arial"/>
                <w:sz w:val="20"/>
                <w:szCs w:val="20"/>
              </w:rPr>
            </w:pPr>
            <w:r>
              <w:rPr>
                <w:rFonts w:ascii="Arial" w:hAnsi="Arial" w:hint="cs"/>
                <w:noProof/>
                <w:sz w:val="20"/>
                <w:szCs w:val="20"/>
              </w:rPr>
              <w:drawing>
                <wp:inline distT="0" distB="0" distL="0" distR="0">
                  <wp:extent cx="205343" cy="238836"/>
                  <wp:effectExtent l="19050" t="0" r="4207"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206046" cy="239654"/>
                          </a:xfrm>
                          <a:prstGeom prst="rect">
                            <a:avLst/>
                          </a:prstGeom>
                          <a:noFill/>
                          <a:ln w="9525">
                            <a:noFill/>
                            <a:miter lim="800000"/>
                            <a:headEnd/>
                            <a:tailEnd/>
                          </a:ln>
                        </pic:spPr>
                      </pic:pic>
                    </a:graphicData>
                  </a:graphic>
                </wp:inline>
              </w:drawing>
            </w:r>
            <w:r>
              <w:rPr>
                <w:rFonts w:ascii="Arial" w:hAnsi="Arial" w:cs="Arial" w:hint="cs"/>
                <w:sz w:val="20"/>
                <w:szCs w:val="20"/>
                <w:rtl/>
              </w:rPr>
              <w:t xml:space="preserve"> חדש </w:t>
            </w:r>
            <w:r>
              <w:rPr>
                <w:rFonts w:ascii="Arial" w:hAnsi="Arial" w:cs="Arial"/>
                <w:sz w:val="20"/>
                <w:szCs w:val="20"/>
                <w:rtl/>
              </w:rPr>
              <w:t>–</w:t>
            </w:r>
            <w:r>
              <w:rPr>
                <w:rFonts w:ascii="Arial" w:hAnsi="Arial" w:cs="Arial" w:hint="cs"/>
                <w:sz w:val="20"/>
                <w:szCs w:val="20"/>
                <w:rtl/>
              </w:rPr>
              <w:t xml:space="preserve"> ליצירת תכנית חדשה</w:t>
            </w:r>
          </w:p>
          <w:p w:rsidR="008C767A" w:rsidRDefault="008C767A" w:rsidP="008C767A">
            <w:pPr>
              <w:pStyle w:val="NormalWeb"/>
              <w:numPr>
                <w:ilvl w:val="1"/>
                <w:numId w:val="4"/>
              </w:numPr>
              <w:bidi/>
              <w:rPr>
                <w:rFonts w:ascii="Arial" w:hAnsi="Arial" w:cs="Arial"/>
                <w:sz w:val="20"/>
                <w:szCs w:val="20"/>
              </w:rPr>
            </w:pPr>
            <w:r>
              <w:rPr>
                <w:rFonts w:ascii="Arial" w:hAnsi="Arial" w:hint="cs"/>
                <w:noProof/>
                <w:sz w:val="20"/>
                <w:szCs w:val="20"/>
              </w:rPr>
              <w:drawing>
                <wp:inline distT="0" distB="0" distL="0" distR="0">
                  <wp:extent cx="221859" cy="211540"/>
                  <wp:effectExtent l="19050" t="0" r="6741"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222020" cy="211694"/>
                          </a:xfrm>
                          <a:prstGeom prst="rect">
                            <a:avLst/>
                          </a:prstGeom>
                          <a:noFill/>
                          <a:ln w="9525">
                            <a:noFill/>
                            <a:miter lim="800000"/>
                            <a:headEnd/>
                            <a:tailEnd/>
                          </a:ln>
                        </pic:spPr>
                      </pic:pic>
                    </a:graphicData>
                  </a:graphic>
                </wp:inline>
              </w:drawing>
            </w:r>
            <w:r>
              <w:rPr>
                <w:rFonts w:ascii="Arial" w:hAnsi="Arial" w:cs="Arial" w:hint="cs"/>
                <w:sz w:val="20"/>
                <w:szCs w:val="20"/>
                <w:rtl/>
              </w:rPr>
              <w:t xml:space="preserve">שמור </w:t>
            </w:r>
            <w:r>
              <w:rPr>
                <w:rFonts w:ascii="Arial" w:hAnsi="Arial" w:cs="Arial"/>
                <w:sz w:val="20"/>
                <w:szCs w:val="20"/>
                <w:rtl/>
              </w:rPr>
              <w:t>–</w:t>
            </w:r>
            <w:r>
              <w:rPr>
                <w:rFonts w:ascii="Arial" w:hAnsi="Arial" w:cs="Arial" w:hint="cs"/>
                <w:sz w:val="20"/>
                <w:szCs w:val="20"/>
                <w:rtl/>
              </w:rPr>
              <w:t xml:space="preserve"> לשמירת התכנית הנוכחית במחשב</w:t>
            </w:r>
          </w:p>
          <w:p w:rsidR="008C767A" w:rsidRDefault="008C767A" w:rsidP="008C767A">
            <w:pPr>
              <w:pStyle w:val="NormalWeb"/>
              <w:numPr>
                <w:ilvl w:val="1"/>
                <w:numId w:val="4"/>
              </w:numPr>
              <w:bidi/>
              <w:rPr>
                <w:rFonts w:ascii="Arial" w:hAnsi="Arial" w:cs="Arial"/>
                <w:sz w:val="20"/>
                <w:szCs w:val="20"/>
              </w:rPr>
            </w:pPr>
            <w:r>
              <w:rPr>
                <w:rFonts w:ascii="Arial" w:hAnsi="Arial" w:hint="cs"/>
                <w:noProof/>
                <w:sz w:val="20"/>
                <w:szCs w:val="20"/>
              </w:rPr>
              <w:drawing>
                <wp:inline distT="0" distB="0" distL="0" distR="0">
                  <wp:extent cx="212962" cy="227901"/>
                  <wp:effectExtent l="19050" t="0" r="0" b="0"/>
                  <wp:docPr id="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214501" cy="229548"/>
                          </a:xfrm>
                          <a:prstGeom prst="rect">
                            <a:avLst/>
                          </a:prstGeom>
                          <a:noFill/>
                          <a:ln w="9525">
                            <a:noFill/>
                            <a:miter lim="800000"/>
                            <a:headEnd/>
                            <a:tailEnd/>
                          </a:ln>
                        </pic:spPr>
                      </pic:pic>
                    </a:graphicData>
                  </a:graphic>
                </wp:inline>
              </w:drawing>
            </w:r>
            <w:r>
              <w:rPr>
                <w:rFonts w:ascii="Arial" w:hAnsi="Arial" w:cs="Arial" w:hint="cs"/>
                <w:sz w:val="20"/>
                <w:szCs w:val="20"/>
                <w:rtl/>
              </w:rPr>
              <w:t xml:space="preserve">שמור בשם </w:t>
            </w:r>
            <w:r>
              <w:rPr>
                <w:rFonts w:ascii="Arial" w:hAnsi="Arial" w:cs="Arial"/>
                <w:sz w:val="20"/>
                <w:szCs w:val="20"/>
                <w:rtl/>
              </w:rPr>
              <w:t>–</w:t>
            </w:r>
            <w:r>
              <w:rPr>
                <w:rFonts w:ascii="Arial" w:hAnsi="Arial" w:cs="Arial" w:hint="cs"/>
                <w:sz w:val="20"/>
                <w:szCs w:val="20"/>
                <w:rtl/>
              </w:rPr>
              <w:t xml:space="preserve"> לשמירת עותק של התכנית הקיימת בשם חדש</w:t>
            </w:r>
          </w:p>
          <w:p w:rsidR="008C767A" w:rsidRDefault="008C767A" w:rsidP="008C767A">
            <w:pPr>
              <w:pStyle w:val="NormalWeb"/>
              <w:numPr>
                <w:ilvl w:val="1"/>
                <w:numId w:val="4"/>
              </w:numPr>
              <w:bidi/>
              <w:rPr>
                <w:rFonts w:ascii="Arial" w:hAnsi="Arial" w:cs="Arial"/>
                <w:sz w:val="20"/>
                <w:szCs w:val="20"/>
              </w:rPr>
            </w:pPr>
            <w:r>
              <w:rPr>
                <w:rFonts w:ascii="Arial" w:hAnsi="Arial" w:hint="cs"/>
                <w:noProof/>
                <w:sz w:val="20"/>
                <w:szCs w:val="20"/>
              </w:rPr>
              <w:drawing>
                <wp:inline distT="0" distB="0" distL="0" distR="0">
                  <wp:extent cx="215996" cy="237069"/>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216901" cy="238062"/>
                          </a:xfrm>
                          <a:prstGeom prst="rect">
                            <a:avLst/>
                          </a:prstGeom>
                          <a:noFill/>
                          <a:ln w="9525">
                            <a:noFill/>
                            <a:miter lim="800000"/>
                            <a:headEnd/>
                            <a:tailEnd/>
                          </a:ln>
                        </pic:spPr>
                      </pic:pic>
                    </a:graphicData>
                  </a:graphic>
                </wp:inline>
              </w:drawing>
            </w:r>
            <w:r>
              <w:rPr>
                <w:rFonts w:ascii="Arial" w:hAnsi="Arial" w:cs="Arial" w:hint="cs"/>
                <w:sz w:val="20"/>
                <w:szCs w:val="20"/>
                <w:rtl/>
              </w:rPr>
              <w:t xml:space="preserve"> פתח </w:t>
            </w:r>
            <w:r>
              <w:rPr>
                <w:rFonts w:ascii="Arial" w:hAnsi="Arial" w:cs="Arial"/>
                <w:sz w:val="20"/>
                <w:szCs w:val="20"/>
                <w:rtl/>
              </w:rPr>
              <w:t>–</w:t>
            </w:r>
            <w:r>
              <w:rPr>
                <w:rFonts w:ascii="Arial" w:hAnsi="Arial" w:cs="Arial" w:hint="cs"/>
                <w:sz w:val="20"/>
                <w:szCs w:val="20"/>
                <w:rtl/>
              </w:rPr>
              <w:t xml:space="preserve"> לבחירת תכנית שמורה לטעינתה לסביבה</w:t>
            </w:r>
          </w:p>
          <w:p w:rsidR="008C767A" w:rsidRPr="008C767A" w:rsidRDefault="008C767A" w:rsidP="008C767A">
            <w:pPr>
              <w:pStyle w:val="NormalWeb"/>
              <w:bidi/>
              <w:ind w:left="1440"/>
              <w:rPr>
                <w:rFonts w:ascii="Arial" w:hAnsi="Arial" w:cs="Arial"/>
                <w:sz w:val="20"/>
                <w:szCs w:val="20"/>
              </w:rPr>
            </w:pPr>
          </w:p>
          <w:p w:rsidR="00172418" w:rsidRDefault="00172418" w:rsidP="00172418">
            <w:pPr>
              <w:pStyle w:val="NormalWeb"/>
              <w:numPr>
                <w:ilvl w:val="0"/>
                <w:numId w:val="4"/>
              </w:numPr>
              <w:bidi/>
              <w:rPr>
                <w:rFonts w:ascii="Arial" w:hAnsi="Arial" w:cs="Arial"/>
                <w:sz w:val="20"/>
                <w:szCs w:val="20"/>
              </w:rPr>
            </w:pPr>
            <w:r>
              <w:rPr>
                <w:rFonts w:ascii="Arial" w:hAnsi="Arial" w:cs="Arial" w:hint="cs"/>
                <w:sz w:val="20"/>
                <w:szCs w:val="20"/>
                <w:rtl/>
              </w:rPr>
              <w:t xml:space="preserve">צימוד אירוע לפעולות </w:t>
            </w:r>
            <w:r>
              <w:rPr>
                <w:rFonts w:ascii="Arial" w:hAnsi="Arial" w:cs="Arial"/>
                <w:sz w:val="20"/>
                <w:szCs w:val="20"/>
                <w:rtl/>
              </w:rPr>
              <w:t>–</w:t>
            </w:r>
            <w:r>
              <w:rPr>
                <w:rFonts w:ascii="Arial" w:hAnsi="Arial" w:cs="Arial" w:hint="cs"/>
                <w:sz w:val="20"/>
                <w:szCs w:val="20"/>
                <w:rtl/>
              </w:rPr>
              <w:t xml:space="preserve"> לב עקרון תכנות מוכוון אירועים. פה בשולחן העבודה נחבר אירוע לפעולות שירוצו עם התרחשותו (יוסבר לעומק בהמשך).</w:t>
            </w:r>
          </w:p>
          <w:p w:rsidR="008C767A" w:rsidRDefault="008C767A" w:rsidP="00172418">
            <w:pPr>
              <w:pStyle w:val="NormalWeb"/>
              <w:numPr>
                <w:ilvl w:val="0"/>
                <w:numId w:val="4"/>
              </w:numPr>
              <w:bidi/>
              <w:rPr>
                <w:rFonts w:ascii="Arial" w:hAnsi="Arial" w:cs="Arial"/>
                <w:sz w:val="20"/>
                <w:szCs w:val="20"/>
              </w:rPr>
            </w:pPr>
            <w:r>
              <w:rPr>
                <w:rFonts w:ascii="Arial" w:hAnsi="Arial" w:cs="Arial" w:hint="cs"/>
                <w:sz w:val="20"/>
                <w:szCs w:val="20"/>
                <w:rtl/>
              </w:rPr>
              <w:t>שיבוץ</w:t>
            </w:r>
            <w:r w:rsidR="00172418">
              <w:rPr>
                <w:rFonts w:ascii="Arial" w:hAnsi="Arial" w:cs="Arial" w:hint="cs"/>
                <w:sz w:val="20"/>
                <w:szCs w:val="20"/>
                <w:rtl/>
              </w:rPr>
              <w:t xml:space="preserve"> אירועים </w:t>
            </w:r>
            <w:r>
              <w:rPr>
                <w:rFonts w:ascii="Arial" w:hAnsi="Arial" w:cs="Arial"/>
                <w:sz w:val="20"/>
                <w:szCs w:val="20"/>
                <w:rtl/>
              </w:rPr>
              <w:t>–</w:t>
            </w:r>
            <w:r>
              <w:rPr>
                <w:rFonts w:ascii="Arial" w:hAnsi="Arial" w:cs="Arial" w:hint="cs"/>
                <w:sz w:val="20"/>
                <w:szCs w:val="20"/>
                <w:rtl/>
              </w:rPr>
              <w:t xml:space="preserve"> המקום אליו נגרור אירוע מרשימת</w:t>
            </w:r>
            <w:r w:rsidR="00172418">
              <w:rPr>
                <w:rFonts w:ascii="Arial" w:hAnsi="Arial" w:cs="Arial" w:hint="cs"/>
                <w:sz w:val="20"/>
                <w:szCs w:val="20"/>
                <w:rtl/>
              </w:rPr>
              <w:t xml:space="preserve"> הארועים. קו מקווקו כתום מסמל שניתן לגרור אליו אחד מהאירועים (הכתומים) שבצד שמאל.</w:t>
            </w:r>
          </w:p>
          <w:p w:rsidR="008C767A" w:rsidRPr="00172418" w:rsidRDefault="00172418" w:rsidP="00172418">
            <w:pPr>
              <w:pStyle w:val="NormalWeb"/>
              <w:numPr>
                <w:ilvl w:val="0"/>
                <w:numId w:val="4"/>
              </w:numPr>
              <w:bidi/>
              <w:rPr>
                <w:rFonts w:ascii="Arial" w:hAnsi="Arial" w:cs="Arial"/>
                <w:sz w:val="20"/>
                <w:szCs w:val="20"/>
                <w:rtl/>
              </w:rPr>
            </w:pPr>
            <w:r>
              <w:rPr>
                <w:rFonts w:ascii="Arial" w:hAnsi="Arial" w:cs="Arial" w:hint="cs"/>
                <w:sz w:val="20"/>
                <w:szCs w:val="20"/>
                <w:rtl/>
              </w:rPr>
              <w:t xml:space="preserve">שיבוץ פעולות </w:t>
            </w:r>
            <w:r>
              <w:rPr>
                <w:rFonts w:ascii="Arial" w:hAnsi="Arial" w:cs="Arial"/>
                <w:sz w:val="20"/>
                <w:szCs w:val="20"/>
                <w:rtl/>
              </w:rPr>
              <w:t>–</w:t>
            </w:r>
            <w:r>
              <w:rPr>
                <w:rFonts w:ascii="Arial" w:hAnsi="Arial" w:cs="Arial" w:hint="cs"/>
                <w:sz w:val="20"/>
                <w:szCs w:val="20"/>
                <w:rtl/>
              </w:rPr>
              <w:t xml:space="preserve"> המקום אליו נגרור פעולות מרשימת הפעולות. קו מקווקו כחול מסמל שניתן לגרור אליו אחת מהפעולות הכחולות שבצד ימין. שימו לב שלאחר שיבוץ פעולה אחת אוטומטית יפתח מקום לשיבוץ פעולה נוספת.</w:t>
            </w:r>
          </w:p>
        </w:tc>
      </w:tr>
      <w:tr w:rsidR="00172418" w:rsidTr="00FD6F17">
        <w:trPr>
          <w:tblCellSpacing w:w="0" w:type="dxa"/>
          <w:jc w:val="center"/>
        </w:trPr>
        <w:tc>
          <w:tcPr>
            <w:tcW w:w="2147" w:type="dxa"/>
            <w:tcBorders>
              <w:top w:val="outset" w:sz="6" w:space="0" w:color="auto"/>
              <w:left w:val="outset" w:sz="6" w:space="0" w:color="auto"/>
              <w:bottom w:val="outset" w:sz="6" w:space="0" w:color="auto"/>
              <w:right w:val="outset" w:sz="6" w:space="0" w:color="auto"/>
            </w:tcBorders>
          </w:tcPr>
          <w:p w:rsidR="00172418" w:rsidRDefault="00172418" w:rsidP="00AB4A5F">
            <w:pPr>
              <w:pStyle w:val="NormalWeb"/>
              <w:bidi/>
              <w:spacing w:before="45" w:beforeAutospacing="0" w:line="293" w:lineRule="atLeast"/>
              <w:rPr>
                <w:rFonts w:ascii="Arial" w:hAnsi="Arial" w:cs="Arial"/>
                <w:sz w:val="20"/>
                <w:szCs w:val="20"/>
                <w:rtl/>
              </w:rPr>
            </w:pPr>
            <w:r>
              <w:rPr>
                <w:rFonts w:ascii="Arial" w:hAnsi="Arial" w:cs="Arial" w:hint="cs"/>
                <w:sz w:val="20"/>
                <w:szCs w:val="20"/>
                <w:rtl/>
              </w:rPr>
              <w:lastRenderedPageBreak/>
              <w:t>שקף 11</w:t>
            </w:r>
          </w:p>
          <w:p w:rsidR="00172418" w:rsidRDefault="00172418" w:rsidP="00172418">
            <w:pPr>
              <w:pStyle w:val="NormalWeb"/>
              <w:bidi/>
              <w:spacing w:before="45" w:beforeAutospacing="0" w:line="293" w:lineRule="atLeast"/>
              <w:rPr>
                <w:rFonts w:ascii="Arial" w:hAnsi="Arial" w:cs="Arial"/>
                <w:sz w:val="20"/>
                <w:szCs w:val="20"/>
                <w:rtl/>
              </w:rPr>
            </w:pPr>
            <w:r w:rsidRPr="00172418">
              <w:rPr>
                <w:rFonts w:ascii="Arial" w:hAnsi="Arial" w:cs="Arial"/>
                <w:sz w:val="20"/>
                <w:szCs w:val="20"/>
                <w:rtl/>
              </w:rPr>
              <w:t>תכנות מוכוון אירועים</w:t>
            </w:r>
          </w:p>
        </w:tc>
        <w:tc>
          <w:tcPr>
            <w:tcW w:w="1375" w:type="dxa"/>
            <w:tcBorders>
              <w:top w:val="outset" w:sz="6" w:space="0" w:color="auto"/>
              <w:left w:val="outset" w:sz="6" w:space="0" w:color="auto"/>
              <w:bottom w:val="outset" w:sz="6" w:space="0" w:color="auto"/>
              <w:right w:val="outset" w:sz="6" w:space="0" w:color="auto"/>
            </w:tcBorders>
          </w:tcPr>
          <w:p w:rsidR="00172418" w:rsidRDefault="003F7594" w:rsidP="001A4170">
            <w:pPr>
              <w:pStyle w:val="NormalWeb"/>
              <w:bidi/>
              <w:spacing w:before="45" w:beforeAutospacing="0" w:line="293" w:lineRule="atLeast"/>
              <w:rPr>
                <w:rFonts w:ascii="Arial" w:hAnsi="Arial" w:cs="Arial"/>
                <w:sz w:val="20"/>
                <w:szCs w:val="20"/>
                <w:rtl/>
              </w:rPr>
            </w:pPr>
            <w:r>
              <w:rPr>
                <w:rFonts w:ascii="Arial" w:hAnsi="Arial" w:cs="Arial" w:hint="cs"/>
                <w:sz w:val="20"/>
                <w:szCs w:val="20"/>
                <w:rtl/>
              </w:rPr>
              <w:t>10</w:t>
            </w:r>
            <w:r w:rsidR="00172418">
              <w:rPr>
                <w:rFonts w:ascii="Arial" w:hAnsi="Arial" w:cs="Arial" w:hint="cs"/>
                <w:sz w:val="20"/>
                <w:szCs w:val="20"/>
                <w:rtl/>
              </w:rPr>
              <w:t xml:space="preserve"> ד'</w:t>
            </w:r>
            <w:r>
              <w:rPr>
                <w:rFonts w:ascii="Arial" w:hAnsi="Arial" w:cs="Arial" w:hint="cs"/>
                <w:sz w:val="20"/>
                <w:szCs w:val="20"/>
                <w:rtl/>
              </w:rPr>
              <w:t xml:space="preserve"> (75)</w:t>
            </w:r>
          </w:p>
        </w:tc>
        <w:tc>
          <w:tcPr>
            <w:tcW w:w="7325" w:type="dxa"/>
            <w:tcBorders>
              <w:top w:val="outset" w:sz="6" w:space="0" w:color="auto"/>
              <w:left w:val="outset" w:sz="6" w:space="0" w:color="auto"/>
              <w:bottom w:val="outset" w:sz="6" w:space="0" w:color="auto"/>
              <w:right w:val="outset" w:sz="6" w:space="0" w:color="auto"/>
            </w:tcBorders>
          </w:tcPr>
          <w:p w:rsidR="00172418" w:rsidRPr="00172418" w:rsidRDefault="00172418" w:rsidP="00172418">
            <w:pPr>
              <w:pStyle w:val="NormalWeb"/>
              <w:bidi/>
              <w:rPr>
                <w:rFonts w:ascii="Arial" w:hAnsi="Arial" w:cs="Arial"/>
                <w:sz w:val="20"/>
                <w:szCs w:val="20"/>
                <w:rtl/>
              </w:rPr>
            </w:pPr>
            <w:r w:rsidRPr="00172418">
              <w:rPr>
                <w:rFonts w:ascii="Arial" w:hAnsi="Arial" w:cs="Arial"/>
                <w:sz w:val="20"/>
                <w:szCs w:val="20"/>
                <w:rtl/>
              </w:rPr>
              <w:t xml:space="preserve">כדי לייצר זוג אירוע-פעולות, גררו לבנה של אירוע מהתפריט בצד שמאל של החלון ושחררו אותה בריבוע המקווקו בצבע </w:t>
            </w:r>
            <w:r>
              <w:rPr>
                <w:rFonts w:ascii="Arial" w:hAnsi="Arial" w:cs="Arial" w:hint="cs"/>
                <w:sz w:val="20"/>
                <w:szCs w:val="20"/>
                <w:rtl/>
              </w:rPr>
              <w:t>כתום</w:t>
            </w:r>
            <w:r w:rsidRPr="00172418">
              <w:rPr>
                <w:rFonts w:ascii="Arial" w:hAnsi="Arial" w:cs="Arial"/>
                <w:sz w:val="20"/>
                <w:szCs w:val="20"/>
                <w:rtl/>
              </w:rPr>
              <w:t>. אחר כך, גררו לבנה של פעולה מהתפריט בצד ימין של החלון ושחררו אותה בריבוע המקווקו בצבע כחול</w:t>
            </w:r>
            <w:r w:rsidRPr="00172418">
              <w:rPr>
                <w:rFonts w:ascii="Arial" w:hAnsi="Arial" w:cs="Arial"/>
                <w:sz w:val="20"/>
                <w:szCs w:val="20"/>
              </w:rPr>
              <w:t>.</w:t>
            </w:r>
          </w:p>
          <w:p w:rsidR="00484F2A" w:rsidRDefault="00172418" w:rsidP="00484F2A">
            <w:pPr>
              <w:pStyle w:val="NormalWeb"/>
              <w:bidi/>
              <w:rPr>
                <w:rFonts w:ascii="Arial" w:hAnsi="Arial" w:cs="Arial"/>
                <w:sz w:val="20"/>
                <w:szCs w:val="20"/>
                <w:rtl/>
              </w:rPr>
            </w:pPr>
            <w:r w:rsidRPr="00172418">
              <w:rPr>
                <w:rFonts w:ascii="Arial" w:hAnsi="Arial" w:cs="Arial"/>
                <w:sz w:val="20"/>
                <w:szCs w:val="20"/>
                <w:rtl/>
              </w:rPr>
              <w:t>קביעת פרמטרים בלבנים</w:t>
            </w:r>
            <w:r>
              <w:rPr>
                <w:rFonts w:ascii="Arial" w:hAnsi="Arial" w:cs="Arial" w:hint="cs"/>
                <w:sz w:val="20"/>
                <w:szCs w:val="20"/>
                <w:rtl/>
              </w:rPr>
              <w:t xml:space="preserve"> - </w:t>
            </w:r>
            <w:r w:rsidRPr="00172418">
              <w:rPr>
                <w:rFonts w:ascii="Arial" w:hAnsi="Arial" w:cs="Arial"/>
                <w:sz w:val="20"/>
                <w:szCs w:val="20"/>
                <w:rtl/>
              </w:rPr>
              <w:t>ב</w:t>
            </w:r>
            <w:r w:rsidRPr="00172418">
              <w:rPr>
                <w:rFonts w:ascii="Arial" w:hAnsi="Arial" w:cs="Arial"/>
                <w:sz w:val="20"/>
                <w:szCs w:val="20"/>
              </w:rPr>
              <w:t xml:space="preserve">-VPL </w:t>
            </w:r>
            <w:r w:rsidRPr="00172418">
              <w:rPr>
                <w:rFonts w:ascii="Arial" w:hAnsi="Arial" w:cs="Arial"/>
                <w:sz w:val="20"/>
                <w:szCs w:val="20"/>
                <w:rtl/>
              </w:rPr>
              <w:t>קיימת לבנת אירוע אחת לכל הכפתורים. כדי לקבוע שאירוע יתרחש כאשר נוגעים בכפתור מסוים, יש לשנות מ</w:t>
            </w:r>
            <w:r w:rsidR="00484F2A">
              <w:rPr>
                <w:rFonts w:ascii="Arial" w:hAnsi="Arial" w:cs="Arial"/>
                <w:sz w:val="20"/>
                <w:szCs w:val="20"/>
                <w:rtl/>
              </w:rPr>
              <w:t>אפיינים של הלבנה הנקראים פרמטרי</w:t>
            </w:r>
            <w:r w:rsidR="00484F2A">
              <w:rPr>
                <w:rFonts w:ascii="Arial" w:hAnsi="Arial" w:cs="Arial" w:hint="cs"/>
                <w:sz w:val="20"/>
                <w:szCs w:val="20"/>
                <w:rtl/>
              </w:rPr>
              <w:t>ם.</w:t>
            </w:r>
            <w:r w:rsidRPr="00172418">
              <w:rPr>
                <w:rFonts w:ascii="Arial" w:hAnsi="Arial" w:cs="Arial"/>
                <w:sz w:val="20"/>
                <w:szCs w:val="20"/>
              </w:rPr>
              <w:t xml:space="preserve"> </w:t>
            </w:r>
            <w:r w:rsidRPr="00172418">
              <w:rPr>
                <w:rFonts w:ascii="Arial" w:hAnsi="Arial" w:cs="Arial"/>
                <w:sz w:val="20"/>
                <w:szCs w:val="20"/>
                <w:rtl/>
              </w:rPr>
              <w:t>בלבנת הכפתורים מצויר</w:t>
            </w:r>
            <w:r w:rsidR="00484F2A">
              <w:rPr>
                <w:rFonts w:ascii="Arial" w:hAnsi="Arial" w:cs="Arial" w:hint="cs"/>
                <w:sz w:val="20"/>
                <w:szCs w:val="20"/>
                <w:rtl/>
              </w:rPr>
              <w:t>ים</w:t>
            </w:r>
            <w:r w:rsidRPr="00172418">
              <w:rPr>
                <w:rFonts w:ascii="Arial" w:hAnsi="Arial" w:cs="Arial"/>
                <w:sz w:val="20"/>
                <w:szCs w:val="20"/>
                <w:rtl/>
              </w:rPr>
              <w:t xml:space="preserve"> חמשת הכפתורים. הקלקה על אחד מהם תהפוך אותו לאדום והאירוע יתרחש רק כאשר נוגעים באותו כפתור. </w:t>
            </w:r>
          </w:p>
          <w:p w:rsidR="00172418" w:rsidRDefault="00484F2A" w:rsidP="00484F2A">
            <w:pPr>
              <w:pStyle w:val="NormalWeb"/>
              <w:bidi/>
              <w:rPr>
                <w:rFonts w:ascii="Arial" w:hAnsi="Arial" w:cs="Arial"/>
                <w:sz w:val="20"/>
                <w:szCs w:val="20"/>
                <w:rtl/>
              </w:rPr>
            </w:pPr>
            <w:r>
              <w:rPr>
                <w:rFonts w:ascii="Arial" w:hAnsi="Arial" w:cs="Arial" w:hint="cs"/>
                <w:sz w:val="20"/>
                <w:szCs w:val="20"/>
                <w:rtl/>
              </w:rPr>
              <w:t xml:space="preserve">שימו לב </w:t>
            </w:r>
            <w:r>
              <w:rPr>
                <w:rFonts w:ascii="Arial" w:hAnsi="Arial" w:cs="Arial"/>
                <w:sz w:val="20"/>
                <w:szCs w:val="20"/>
                <w:rtl/>
              </w:rPr>
              <w:t>–</w:t>
            </w:r>
            <w:r>
              <w:rPr>
                <w:rFonts w:ascii="Arial" w:hAnsi="Arial" w:cs="Arial" w:hint="cs"/>
                <w:sz w:val="20"/>
                <w:szCs w:val="20"/>
                <w:rtl/>
              </w:rPr>
              <w:t xml:space="preserve"> אם נ</w:t>
            </w:r>
            <w:r w:rsidR="00172418" w:rsidRPr="00172418">
              <w:rPr>
                <w:rFonts w:ascii="Arial" w:hAnsi="Arial" w:cs="Arial"/>
                <w:sz w:val="20"/>
                <w:szCs w:val="20"/>
                <w:rtl/>
              </w:rPr>
              <w:t xml:space="preserve">קליק על יותר מכפתור אחד </w:t>
            </w:r>
            <w:r>
              <w:rPr>
                <w:rFonts w:ascii="Arial" w:hAnsi="Arial" w:cs="Arial" w:hint="cs"/>
                <w:sz w:val="20"/>
                <w:szCs w:val="20"/>
                <w:rtl/>
              </w:rPr>
              <w:t xml:space="preserve">פירושו </w:t>
            </w:r>
            <w:r w:rsidR="00172418" w:rsidRPr="00172418">
              <w:rPr>
                <w:rFonts w:ascii="Arial" w:hAnsi="Arial" w:cs="Arial"/>
                <w:sz w:val="20"/>
                <w:szCs w:val="20"/>
                <w:rtl/>
              </w:rPr>
              <w:t xml:space="preserve">שהאירוע יתרחש רק כאשר נוגעים באותם </w:t>
            </w:r>
            <w:r>
              <w:rPr>
                <w:rFonts w:ascii="Arial" w:hAnsi="Arial" w:cs="Arial" w:hint="cs"/>
                <w:sz w:val="20"/>
                <w:szCs w:val="20"/>
                <w:rtl/>
              </w:rPr>
              <w:t>ה</w:t>
            </w:r>
            <w:r w:rsidR="00172418" w:rsidRPr="00172418">
              <w:rPr>
                <w:rFonts w:ascii="Arial" w:hAnsi="Arial" w:cs="Arial"/>
                <w:sz w:val="20"/>
                <w:szCs w:val="20"/>
                <w:rtl/>
              </w:rPr>
              <w:t>כפתורים בו-זמנית</w:t>
            </w:r>
            <w:r w:rsidR="00172418" w:rsidRPr="00172418">
              <w:rPr>
                <w:rFonts w:ascii="Arial" w:hAnsi="Arial" w:cs="Arial"/>
                <w:sz w:val="20"/>
                <w:szCs w:val="20"/>
              </w:rPr>
              <w:t>.</w:t>
            </w:r>
          </w:p>
        </w:tc>
      </w:tr>
      <w:tr w:rsidR="00484F2A" w:rsidTr="00FD6F17">
        <w:trPr>
          <w:tblCellSpacing w:w="0" w:type="dxa"/>
          <w:jc w:val="center"/>
        </w:trPr>
        <w:tc>
          <w:tcPr>
            <w:tcW w:w="2147" w:type="dxa"/>
            <w:tcBorders>
              <w:top w:val="outset" w:sz="6" w:space="0" w:color="auto"/>
              <w:left w:val="outset" w:sz="6" w:space="0" w:color="auto"/>
              <w:bottom w:val="outset" w:sz="6" w:space="0" w:color="auto"/>
              <w:right w:val="outset" w:sz="6" w:space="0" w:color="auto"/>
            </w:tcBorders>
          </w:tcPr>
          <w:p w:rsidR="00484F2A" w:rsidRDefault="00484F2A" w:rsidP="00484F2A">
            <w:pPr>
              <w:pStyle w:val="NormalWeb"/>
              <w:bidi/>
              <w:spacing w:before="45" w:beforeAutospacing="0" w:line="293" w:lineRule="atLeast"/>
              <w:rPr>
                <w:rFonts w:ascii="Arial" w:hAnsi="Arial" w:cs="Arial"/>
                <w:sz w:val="20"/>
                <w:szCs w:val="20"/>
                <w:rtl/>
              </w:rPr>
            </w:pPr>
            <w:r>
              <w:rPr>
                <w:rFonts w:ascii="Arial" w:hAnsi="Arial" w:cs="Arial" w:hint="cs"/>
                <w:sz w:val="20"/>
                <w:szCs w:val="20"/>
                <w:rtl/>
              </w:rPr>
              <w:t>שקף 12</w:t>
            </w:r>
          </w:p>
          <w:p w:rsidR="00484F2A" w:rsidRDefault="00484F2A" w:rsidP="00AB4A5F">
            <w:pPr>
              <w:pStyle w:val="NormalWeb"/>
              <w:bidi/>
              <w:spacing w:before="45" w:beforeAutospacing="0" w:line="293" w:lineRule="atLeast"/>
              <w:rPr>
                <w:rFonts w:ascii="Arial" w:hAnsi="Arial" w:cs="Arial"/>
                <w:sz w:val="20"/>
                <w:szCs w:val="20"/>
                <w:rtl/>
              </w:rPr>
            </w:pPr>
            <w:r w:rsidRPr="00172418">
              <w:rPr>
                <w:rFonts w:ascii="Arial" w:hAnsi="Arial" w:cs="Arial"/>
                <w:sz w:val="20"/>
                <w:szCs w:val="20"/>
                <w:rtl/>
              </w:rPr>
              <w:t>תכנות מוכוון אירועים</w:t>
            </w:r>
          </w:p>
        </w:tc>
        <w:tc>
          <w:tcPr>
            <w:tcW w:w="1375" w:type="dxa"/>
            <w:tcBorders>
              <w:top w:val="outset" w:sz="6" w:space="0" w:color="auto"/>
              <w:left w:val="outset" w:sz="6" w:space="0" w:color="auto"/>
              <w:bottom w:val="outset" w:sz="6" w:space="0" w:color="auto"/>
              <w:right w:val="outset" w:sz="6" w:space="0" w:color="auto"/>
            </w:tcBorders>
          </w:tcPr>
          <w:p w:rsidR="00484F2A" w:rsidRDefault="003C2304" w:rsidP="00AB4A5F">
            <w:pPr>
              <w:pStyle w:val="NormalWeb"/>
              <w:bidi/>
              <w:spacing w:before="45" w:beforeAutospacing="0" w:line="293" w:lineRule="atLeast"/>
              <w:rPr>
                <w:rFonts w:ascii="Arial" w:hAnsi="Arial" w:cs="Arial"/>
                <w:sz w:val="20"/>
                <w:szCs w:val="20"/>
                <w:rtl/>
              </w:rPr>
            </w:pPr>
            <w:r>
              <w:rPr>
                <w:rFonts w:ascii="Arial" w:hAnsi="Arial" w:cs="Arial" w:hint="cs"/>
                <w:sz w:val="20"/>
                <w:szCs w:val="20"/>
                <w:rtl/>
              </w:rPr>
              <w:t>10</w:t>
            </w:r>
            <w:r w:rsidR="00484F2A">
              <w:rPr>
                <w:rFonts w:ascii="Arial" w:hAnsi="Arial" w:cs="Arial" w:hint="cs"/>
                <w:sz w:val="20"/>
                <w:szCs w:val="20"/>
                <w:rtl/>
              </w:rPr>
              <w:t xml:space="preserve"> ד'</w:t>
            </w:r>
            <w:r w:rsidR="003F7594">
              <w:rPr>
                <w:rFonts w:ascii="Arial" w:hAnsi="Arial" w:cs="Arial" w:hint="cs"/>
                <w:sz w:val="20"/>
                <w:szCs w:val="20"/>
                <w:rtl/>
              </w:rPr>
              <w:t xml:space="preserve"> (85)</w:t>
            </w:r>
          </w:p>
        </w:tc>
        <w:tc>
          <w:tcPr>
            <w:tcW w:w="7325" w:type="dxa"/>
            <w:tcBorders>
              <w:top w:val="outset" w:sz="6" w:space="0" w:color="auto"/>
              <w:left w:val="outset" w:sz="6" w:space="0" w:color="auto"/>
              <w:bottom w:val="outset" w:sz="6" w:space="0" w:color="auto"/>
              <w:right w:val="outset" w:sz="6" w:space="0" w:color="auto"/>
            </w:tcBorders>
          </w:tcPr>
          <w:p w:rsidR="00484F2A" w:rsidRDefault="00484F2A" w:rsidP="00484F2A">
            <w:pPr>
              <w:pStyle w:val="NormalWeb"/>
              <w:bidi/>
              <w:rPr>
                <w:rFonts w:ascii="Arial" w:hAnsi="Arial" w:cs="Arial"/>
                <w:sz w:val="20"/>
                <w:szCs w:val="20"/>
                <w:rtl/>
              </w:rPr>
            </w:pPr>
            <w:r>
              <w:rPr>
                <w:rFonts w:ascii="Arial" w:hAnsi="Arial" w:cs="Arial" w:hint="cs"/>
                <w:sz w:val="20"/>
                <w:szCs w:val="20"/>
                <w:rtl/>
              </w:rPr>
              <w:t xml:space="preserve">העתקת התכנית אל הרובוט תתחיל להריץ אותו באופן אוטומטי. התכנית תרוץ על גבי הרובוט גם לאחר ניתוקו מן המחשב. </w:t>
            </w:r>
          </w:p>
          <w:p w:rsidR="00484F2A" w:rsidRDefault="00484F2A" w:rsidP="00484F2A">
            <w:pPr>
              <w:pStyle w:val="NormalWeb"/>
              <w:bidi/>
              <w:rPr>
                <w:rFonts w:ascii="Arial" w:hAnsi="Arial" w:cs="Arial"/>
                <w:sz w:val="20"/>
                <w:szCs w:val="20"/>
                <w:rtl/>
              </w:rPr>
            </w:pPr>
            <w:r>
              <w:rPr>
                <w:rFonts w:ascii="Arial" w:hAnsi="Arial" w:cs="Arial" w:hint="cs"/>
                <w:sz w:val="20"/>
                <w:szCs w:val="20"/>
                <w:rtl/>
              </w:rPr>
              <w:t xml:space="preserve">שימו לב שאם נכבה את הרובוט ונדליק אותו מחדש הוא ידלק חזרה לעבודה עם התכניות המובנות, כלומר </w:t>
            </w:r>
            <w:r w:rsidRPr="00484F2A">
              <w:rPr>
                <w:rFonts w:ascii="Arial" w:hAnsi="Arial" w:cs="Arial" w:hint="cs"/>
                <w:b/>
                <w:bCs/>
                <w:sz w:val="20"/>
                <w:szCs w:val="20"/>
                <w:rtl/>
              </w:rPr>
              <w:t>התכנית לא נשמרת על הרובוט</w:t>
            </w:r>
            <w:r w:rsidRPr="00484F2A">
              <w:rPr>
                <w:rFonts w:ascii="Arial" w:hAnsi="Arial" w:cs="Arial" w:hint="cs"/>
                <w:sz w:val="20"/>
                <w:szCs w:val="20"/>
                <w:rtl/>
              </w:rPr>
              <w:t>, לכן חשוב להרגיל את התלמידים לשמור את התכנית במחשב על מנת שהעבודה לא תלך לאיבוד, ונוכל להעתיק את התכנית מחדש אל הרובוט לשם הרצתה במועד מאוחר יותר.</w:t>
            </w:r>
          </w:p>
        </w:tc>
      </w:tr>
      <w:tr w:rsidR="005215E5" w:rsidTr="00FD6F17">
        <w:trPr>
          <w:tblCellSpacing w:w="0" w:type="dxa"/>
          <w:jc w:val="center"/>
        </w:trPr>
        <w:tc>
          <w:tcPr>
            <w:tcW w:w="2147" w:type="dxa"/>
            <w:tcBorders>
              <w:top w:val="outset" w:sz="6" w:space="0" w:color="auto"/>
              <w:left w:val="outset" w:sz="6" w:space="0" w:color="auto"/>
              <w:bottom w:val="outset" w:sz="6" w:space="0" w:color="auto"/>
              <w:right w:val="outset" w:sz="6" w:space="0" w:color="auto"/>
            </w:tcBorders>
          </w:tcPr>
          <w:p w:rsidR="005215E5" w:rsidRDefault="005215E5" w:rsidP="001A4170">
            <w:pPr>
              <w:pStyle w:val="NormalWeb"/>
              <w:bidi/>
              <w:spacing w:before="45" w:beforeAutospacing="0" w:line="293" w:lineRule="atLeast"/>
              <w:rPr>
                <w:rFonts w:ascii="Arial" w:hAnsi="Arial" w:cs="Arial"/>
                <w:sz w:val="20"/>
                <w:szCs w:val="20"/>
                <w:rtl/>
              </w:rPr>
            </w:pPr>
            <w:r>
              <w:rPr>
                <w:rFonts w:ascii="Arial" w:hAnsi="Arial" w:cs="Arial" w:hint="cs"/>
                <w:sz w:val="20"/>
                <w:szCs w:val="20"/>
                <w:rtl/>
              </w:rPr>
              <w:t xml:space="preserve">שקף </w:t>
            </w:r>
            <w:r w:rsidR="001A4170">
              <w:rPr>
                <w:rFonts w:ascii="Arial" w:hAnsi="Arial" w:cs="Arial" w:hint="cs"/>
                <w:sz w:val="20"/>
                <w:szCs w:val="20"/>
                <w:rtl/>
              </w:rPr>
              <w:t>13</w:t>
            </w:r>
          </w:p>
          <w:p w:rsidR="005215E5" w:rsidRDefault="005215E5" w:rsidP="009D5000">
            <w:pPr>
              <w:pStyle w:val="NormalWeb"/>
              <w:bidi/>
              <w:spacing w:before="45" w:beforeAutospacing="0" w:line="293" w:lineRule="atLeast"/>
              <w:rPr>
                <w:rFonts w:ascii="Arial" w:hAnsi="Arial" w:cs="Arial"/>
                <w:sz w:val="20"/>
                <w:szCs w:val="20"/>
                <w:rtl/>
              </w:rPr>
            </w:pPr>
            <w:r>
              <w:rPr>
                <w:rFonts w:ascii="Arial" w:hAnsi="Arial" w:cs="Arial" w:hint="cs"/>
                <w:sz w:val="20"/>
                <w:szCs w:val="20"/>
                <w:rtl/>
              </w:rPr>
              <w:t>סדר וניקיון</w:t>
            </w:r>
          </w:p>
        </w:tc>
        <w:tc>
          <w:tcPr>
            <w:tcW w:w="1375" w:type="dxa"/>
            <w:tcBorders>
              <w:top w:val="outset" w:sz="6" w:space="0" w:color="auto"/>
              <w:left w:val="outset" w:sz="6" w:space="0" w:color="auto"/>
              <w:bottom w:val="outset" w:sz="6" w:space="0" w:color="auto"/>
              <w:right w:val="outset" w:sz="6" w:space="0" w:color="auto"/>
            </w:tcBorders>
          </w:tcPr>
          <w:p w:rsidR="005215E5" w:rsidRDefault="005215E5" w:rsidP="009D5000">
            <w:pPr>
              <w:pStyle w:val="NormalWeb"/>
              <w:bidi/>
              <w:spacing w:before="45" w:beforeAutospacing="0" w:line="293" w:lineRule="atLeast"/>
              <w:rPr>
                <w:rFonts w:ascii="Arial" w:hAnsi="Arial" w:cs="Arial"/>
                <w:sz w:val="20"/>
                <w:szCs w:val="20"/>
                <w:rtl/>
              </w:rPr>
            </w:pPr>
            <w:r>
              <w:rPr>
                <w:rFonts w:ascii="Arial" w:hAnsi="Arial" w:cs="Arial" w:hint="cs"/>
                <w:sz w:val="20"/>
                <w:szCs w:val="20"/>
                <w:rtl/>
              </w:rPr>
              <w:t>5ד'</w:t>
            </w:r>
            <w:r w:rsidR="003F7594">
              <w:rPr>
                <w:rFonts w:ascii="Arial" w:hAnsi="Arial" w:cs="Arial" w:hint="cs"/>
                <w:sz w:val="20"/>
                <w:szCs w:val="20"/>
                <w:rtl/>
              </w:rPr>
              <w:t xml:space="preserve"> (90)</w:t>
            </w:r>
          </w:p>
        </w:tc>
        <w:tc>
          <w:tcPr>
            <w:tcW w:w="7325" w:type="dxa"/>
            <w:tcBorders>
              <w:top w:val="outset" w:sz="6" w:space="0" w:color="auto"/>
              <w:left w:val="outset" w:sz="6" w:space="0" w:color="auto"/>
              <w:bottom w:val="outset" w:sz="6" w:space="0" w:color="auto"/>
              <w:right w:val="outset" w:sz="6" w:space="0" w:color="auto"/>
            </w:tcBorders>
          </w:tcPr>
          <w:p w:rsidR="005215E5" w:rsidRDefault="005215E5" w:rsidP="009D5000">
            <w:pPr>
              <w:pStyle w:val="NormalWeb"/>
              <w:numPr>
                <w:ilvl w:val="0"/>
                <w:numId w:val="4"/>
              </w:numPr>
              <w:bidi/>
              <w:rPr>
                <w:rFonts w:ascii="Arial" w:hAnsi="Arial" w:cs="Arial"/>
                <w:sz w:val="20"/>
                <w:szCs w:val="20"/>
              </w:rPr>
            </w:pPr>
            <w:r>
              <w:rPr>
                <w:rFonts w:ascii="Arial" w:hAnsi="Arial" w:cs="Arial" w:hint="cs"/>
                <w:sz w:val="20"/>
                <w:szCs w:val="20"/>
                <w:rtl/>
              </w:rPr>
              <w:t>סדר וניקיון</w:t>
            </w:r>
          </w:p>
          <w:p w:rsidR="005215E5" w:rsidRDefault="005215E5" w:rsidP="00755A0D">
            <w:pPr>
              <w:pStyle w:val="NormalWeb"/>
              <w:numPr>
                <w:ilvl w:val="1"/>
                <w:numId w:val="4"/>
              </w:numPr>
              <w:bidi/>
              <w:rPr>
                <w:rFonts w:ascii="Arial" w:hAnsi="Arial" w:cs="Arial"/>
                <w:sz w:val="20"/>
                <w:szCs w:val="20"/>
              </w:rPr>
            </w:pPr>
            <w:r>
              <w:rPr>
                <w:rFonts w:ascii="Arial" w:hAnsi="Arial" w:cs="Arial" w:hint="cs"/>
                <w:sz w:val="20"/>
                <w:szCs w:val="20"/>
                <w:rtl/>
              </w:rPr>
              <w:t xml:space="preserve">בשלב השמירה יש לוודא שהתלמידים שומרים בספרית הקבוצה שלהם אותה הכנו מראש במקום בו לא תימחק ולא תתערבב עם פרוייקטים של כיתה אחרת: </w:t>
            </w:r>
            <w:r w:rsidRPr="000E3DF8">
              <w:rPr>
                <w:rFonts w:ascii="Arial" w:hAnsi="Arial" w:cs="Arial" w:hint="cs"/>
                <w:sz w:val="20"/>
                <w:szCs w:val="20"/>
                <w:rtl/>
              </w:rPr>
              <w:t>שומרים את העבודה על המחשב המקומי בספריה מיוחדת שתוקם לקבוצה בספריית הכיתה (לדוגמא: ספריית "</w:t>
            </w:r>
            <w:r w:rsidR="00755A0D">
              <w:rPr>
                <w:rFonts w:ascii="Arial" w:hAnsi="Arial" w:cs="Arial" w:hint="cs"/>
                <w:sz w:val="20"/>
                <w:szCs w:val="20"/>
                <w:rtl/>
              </w:rPr>
              <w:t>טימיו</w:t>
            </w:r>
            <w:r>
              <w:rPr>
                <w:rFonts w:ascii="Arial" w:hAnsi="Arial" w:cs="Arial" w:hint="cs"/>
                <w:sz w:val="20"/>
                <w:szCs w:val="20"/>
                <w:rtl/>
              </w:rPr>
              <w:t>" שתחת ספריית "ד2 תשעח").</w:t>
            </w:r>
          </w:p>
          <w:p w:rsidR="00755A0D" w:rsidRDefault="00755A0D" w:rsidP="00755A0D">
            <w:pPr>
              <w:pStyle w:val="NormalWeb"/>
              <w:numPr>
                <w:ilvl w:val="1"/>
                <w:numId w:val="4"/>
              </w:numPr>
              <w:bidi/>
              <w:rPr>
                <w:rFonts w:ascii="Arial" w:hAnsi="Arial" w:cs="Arial"/>
                <w:sz w:val="20"/>
                <w:szCs w:val="20"/>
                <w:rtl/>
              </w:rPr>
            </w:pPr>
            <w:r>
              <w:rPr>
                <w:rFonts w:ascii="Arial" w:hAnsi="Arial" w:cs="Arial" w:hint="cs"/>
                <w:sz w:val="20"/>
                <w:szCs w:val="20"/>
                <w:rtl/>
              </w:rPr>
              <w:t>הרובוט יידלק אוטומטית בחיבור לטעינה אם הוא כבוי, לכן נכבה אותו רק בסיום התהליך לאחר חיבורו לטעינה</w:t>
            </w:r>
          </w:p>
        </w:tc>
      </w:tr>
    </w:tbl>
    <w:p w:rsidR="008A4154" w:rsidRPr="005215E5" w:rsidRDefault="008A4154" w:rsidP="003C2304">
      <w:pPr>
        <w:spacing w:line="240" w:lineRule="auto"/>
      </w:pPr>
      <w:bookmarkStart w:id="0" w:name="_GoBack"/>
      <w:bookmarkEnd w:id="0"/>
    </w:p>
    <w:sectPr w:rsidR="008A4154" w:rsidRPr="005215E5" w:rsidSect="00517D42">
      <w:headerReference w:type="default" r:id="rId23"/>
      <w:footerReference w:type="default" r:id="rId24"/>
      <w:pgSz w:w="11906" w:h="16838"/>
      <w:pgMar w:top="851" w:right="1134" w:bottom="142" w:left="1134" w:header="284" w:footer="28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F78" w:rsidRDefault="00077F78" w:rsidP="00083798">
      <w:pPr>
        <w:spacing w:after="0" w:line="240" w:lineRule="auto"/>
      </w:pPr>
      <w:r>
        <w:separator/>
      </w:r>
    </w:p>
  </w:endnote>
  <w:endnote w:type="continuationSeparator" w:id="0">
    <w:p w:rsidR="00077F78" w:rsidRDefault="00077F78" w:rsidP="00083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881" w:rsidRDefault="005A10DE">
    <w:pPr>
      <w:pStyle w:val="a5"/>
      <w:jc w:val="right"/>
      <w:rPr>
        <w:rtl/>
        <w:cs/>
      </w:rPr>
    </w:pPr>
    <w:r>
      <w:fldChar w:fldCharType="begin"/>
    </w:r>
    <w:r w:rsidR="00AD4A0E">
      <w:rPr>
        <w:rtl/>
        <w:cs/>
      </w:rPr>
      <w:instrText>PAGE   \* MERGEFORMAT</w:instrText>
    </w:r>
    <w:r>
      <w:fldChar w:fldCharType="separate"/>
    </w:r>
    <w:r w:rsidR="003F7594" w:rsidRPr="003F7594">
      <w:rPr>
        <w:noProof/>
        <w:rtl/>
        <w:lang w:val="he-IL"/>
      </w:rPr>
      <w:t>3</w:t>
    </w:r>
    <w:r>
      <w:fldChar w:fldCharType="end"/>
    </w:r>
  </w:p>
  <w:p w:rsidR="005B3881" w:rsidRDefault="00077F7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F78" w:rsidRDefault="00077F78" w:rsidP="00083798">
      <w:pPr>
        <w:spacing w:after="0" w:line="240" w:lineRule="auto"/>
      </w:pPr>
      <w:r>
        <w:separator/>
      </w:r>
    </w:p>
  </w:footnote>
  <w:footnote w:type="continuationSeparator" w:id="0">
    <w:p w:rsidR="00077F78" w:rsidRDefault="00077F78" w:rsidP="000837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3A" w:rsidRPr="001E0768" w:rsidRDefault="001E0768" w:rsidP="001E0768">
    <w:pPr>
      <w:pStyle w:val="a3"/>
      <w:jc w:val="center"/>
      <w:rPr>
        <w:rtl/>
      </w:rPr>
    </w:pPr>
    <w:r w:rsidRPr="001E0768">
      <w:rPr>
        <w:rFonts w:ascii="Arial" w:hAnsi="Arial" w:cs="Arial"/>
        <w:b/>
        <w:bCs/>
        <w:noProof/>
        <w:rtl/>
      </w:rPr>
      <w:drawing>
        <wp:inline distT="0" distB="0" distL="0" distR="0">
          <wp:extent cx="1599693" cy="35814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c2.png"/>
                  <pic:cNvPicPr/>
                </pic:nvPicPr>
                <pic:blipFill>
                  <a:blip r:embed="rId1">
                    <a:extLst>
                      <a:ext uri="{28A0092B-C50C-407E-A947-70E740481C1C}">
                        <a14:useLocalDpi xmlns:a14="http://schemas.microsoft.com/office/drawing/2010/main" val="0"/>
                      </a:ext>
                    </a:extLst>
                  </a:blip>
                  <a:stretch>
                    <a:fillRect/>
                  </a:stretch>
                </pic:blipFill>
                <pic:spPr>
                  <a:xfrm>
                    <a:off x="0" y="0"/>
                    <a:ext cx="1670148" cy="37391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8730F"/>
    <w:multiLevelType w:val="hybridMultilevel"/>
    <w:tmpl w:val="A49EC650"/>
    <w:lvl w:ilvl="0" w:tplc="B2889EF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B18D8"/>
    <w:multiLevelType w:val="hybridMultilevel"/>
    <w:tmpl w:val="64AC9D00"/>
    <w:lvl w:ilvl="0" w:tplc="6076FD42">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F149E5"/>
    <w:multiLevelType w:val="hybridMultilevel"/>
    <w:tmpl w:val="4680F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367FEB"/>
    <w:multiLevelType w:val="hybridMultilevel"/>
    <w:tmpl w:val="58EE35B6"/>
    <w:lvl w:ilvl="0" w:tplc="01AECF04">
      <w:start w:val="1"/>
      <w:numFmt w:val="bullet"/>
      <w:lvlText w:val="•"/>
      <w:lvlJc w:val="left"/>
      <w:pPr>
        <w:tabs>
          <w:tab w:val="num" w:pos="720"/>
        </w:tabs>
        <w:ind w:left="720" w:hanging="360"/>
      </w:pPr>
      <w:rPr>
        <w:rFonts w:ascii="Arial" w:hAnsi="Arial" w:cs="Times New Roman" w:hint="default"/>
      </w:rPr>
    </w:lvl>
    <w:lvl w:ilvl="1" w:tplc="49885C3A">
      <w:start w:val="1"/>
      <w:numFmt w:val="decimal"/>
      <w:lvlText w:val="%2."/>
      <w:lvlJc w:val="left"/>
      <w:pPr>
        <w:tabs>
          <w:tab w:val="num" w:pos="1440"/>
        </w:tabs>
        <w:ind w:left="1440" w:hanging="360"/>
      </w:pPr>
    </w:lvl>
    <w:lvl w:ilvl="2" w:tplc="744CE5F8">
      <w:start w:val="1"/>
      <w:numFmt w:val="decimal"/>
      <w:lvlText w:val="%3."/>
      <w:lvlJc w:val="left"/>
      <w:pPr>
        <w:tabs>
          <w:tab w:val="num" w:pos="2160"/>
        </w:tabs>
        <w:ind w:left="2160" w:hanging="360"/>
      </w:pPr>
    </w:lvl>
    <w:lvl w:ilvl="3" w:tplc="0346F9EA">
      <w:start w:val="1"/>
      <w:numFmt w:val="decimal"/>
      <w:lvlText w:val="%4."/>
      <w:lvlJc w:val="left"/>
      <w:pPr>
        <w:tabs>
          <w:tab w:val="num" w:pos="2880"/>
        </w:tabs>
        <w:ind w:left="2880" w:hanging="360"/>
      </w:pPr>
    </w:lvl>
    <w:lvl w:ilvl="4" w:tplc="20E2D584">
      <w:start w:val="1"/>
      <w:numFmt w:val="decimal"/>
      <w:lvlText w:val="%5."/>
      <w:lvlJc w:val="left"/>
      <w:pPr>
        <w:tabs>
          <w:tab w:val="num" w:pos="3600"/>
        </w:tabs>
        <w:ind w:left="3600" w:hanging="360"/>
      </w:pPr>
    </w:lvl>
    <w:lvl w:ilvl="5" w:tplc="B8CC22A0">
      <w:start w:val="1"/>
      <w:numFmt w:val="decimal"/>
      <w:lvlText w:val="%6."/>
      <w:lvlJc w:val="left"/>
      <w:pPr>
        <w:tabs>
          <w:tab w:val="num" w:pos="4320"/>
        </w:tabs>
        <w:ind w:left="4320" w:hanging="360"/>
      </w:pPr>
    </w:lvl>
    <w:lvl w:ilvl="6" w:tplc="B41AD64E">
      <w:start w:val="1"/>
      <w:numFmt w:val="decimal"/>
      <w:lvlText w:val="%7."/>
      <w:lvlJc w:val="left"/>
      <w:pPr>
        <w:tabs>
          <w:tab w:val="num" w:pos="5040"/>
        </w:tabs>
        <w:ind w:left="5040" w:hanging="360"/>
      </w:pPr>
    </w:lvl>
    <w:lvl w:ilvl="7" w:tplc="13C6D6DC">
      <w:start w:val="1"/>
      <w:numFmt w:val="decimal"/>
      <w:lvlText w:val="%8."/>
      <w:lvlJc w:val="left"/>
      <w:pPr>
        <w:tabs>
          <w:tab w:val="num" w:pos="5760"/>
        </w:tabs>
        <w:ind w:left="5760" w:hanging="360"/>
      </w:pPr>
    </w:lvl>
    <w:lvl w:ilvl="8" w:tplc="3A148834">
      <w:start w:val="1"/>
      <w:numFmt w:val="decimal"/>
      <w:lvlText w:val="%9."/>
      <w:lvlJc w:val="left"/>
      <w:pPr>
        <w:tabs>
          <w:tab w:val="num" w:pos="6480"/>
        </w:tabs>
        <w:ind w:left="6480" w:hanging="360"/>
      </w:pPr>
    </w:lvl>
  </w:abstractNum>
  <w:abstractNum w:abstractNumId="4" w15:restartNumberingAfterBreak="0">
    <w:nsid w:val="1CCE4B8E"/>
    <w:multiLevelType w:val="hybridMultilevel"/>
    <w:tmpl w:val="2EEA0FA2"/>
    <w:lvl w:ilvl="0" w:tplc="B19A05F0">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7C6308"/>
    <w:multiLevelType w:val="hybridMultilevel"/>
    <w:tmpl w:val="B748E324"/>
    <w:lvl w:ilvl="0" w:tplc="FD94B6E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A75EF2"/>
    <w:multiLevelType w:val="hybridMultilevel"/>
    <w:tmpl w:val="C3703EC4"/>
    <w:lvl w:ilvl="0" w:tplc="6B36642E">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724A2"/>
    <w:multiLevelType w:val="hybridMultilevel"/>
    <w:tmpl w:val="2D06C6CC"/>
    <w:lvl w:ilvl="0" w:tplc="3C224966">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F80840"/>
    <w:multiLevelType w:val="hybridMultilevel"/>
    <w:tmpl w:val="181AE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900469"/>
    <w:multiLevelType w:val="hybridMultilevel"/>
    <w:tmpl w:val="5DA88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DE65979"/>
    <w:multiLevelType w:val="hybridMultilevel"/>
    <w:tmpl w:val="622C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182C2E"/>
    <w:multiLevelType w:val="hybridMultilevel"/>
    <w:tmpl w:val="469E6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7A1EF1"/>
    <w:multiLevelType w:val="hybridMultilevel"/>
    <w:tmpl w:val="65C8269A"/>
    <w:lvl w:ilvl="0" w:tplc="EABCBE2E">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2"/>
  </w:num>
  <w:num w:numId="4">
    <w:abstractNumId w:val="10"/>
  </w:num>
  <w:num w:numId="5">
    <w:abstractNumId w:val="11"/>
  </w:num>
  <w:num w:numId="6">
    <w:abstractNumId w:val="0"/>
  </w:num>
  <w:num w:numId="7">
    <w:abstractNumId w:val="5"/>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4"/>
  </w:num>
  <w:num w:numId="11">
    <w:abstractNumId w:val="1"/>
  </w:num>
  <w:num w:numId="12">
    <w:abstractNumId w:val="7"/>
  </w:num>
  <w:num w:numId="13">
    <w:abstractNumId w:val="12"/>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83798"/>
    <w:rsid w:val="000018C7"/>
    <w:rsid w:val="0002434F"/>
    <w:rsid w:val="00037E22"/>
    <w:rsid w:val="00054600"/>
    <w:rsid w:val="000558D9"/>
    <w:rsid w:val="00062538"/>
    <w:rsid w:val="00077F78"/>
    <w:rsid w:val="00083798"/>
    <w:rsid w:val="000933DF"/>
    <w:rsid w:val="000B6A0E"/>
    <w:rsid w:val="00136DB1"/>
    <w:rsid w:val="00154087"/>
    <w:rsid w:val="00157FB7"/>
    <w:rsid w:val="0017036F"/>
    <w:rsid w:val="00172418"/>
    <w:rsid w:val="00193A9B"/>
    <w:rsid w:val="001A4170"/>
    <w:rsid w:val="001D40B1"/>
    <w:rsid w:val="001E0768"/>
    <w:rsid w:val="002169F5"/>
    <w:rsid w:val="00256FAB"/>
    <w:rsid w:val="00280D76"/>
    <w:rsid w:val="00354178"/>
    <w:rsid w:val="00356923"/>
    <w:rsid w:val="003C2304"/>
    <w:rsid w:val="003D6AC3"/>
    <w:rsid w:val="003F7594"/>
    <w:rsid w:val="00411B76"/>
    <w:rsid w:val="004722E7"/>
    <w:rsid w:val="00483659"/>
    <w:rsid w:val="00484F2A"/>
    <w:rsid w:val="00490525"/>
    <w:rsid w:val="004C2433"/>
    <w:rsid w:val="00503178"/>
    <w:rsid w:val="00506BB4"/>
    <w:rsid w:val="005215E5"/>
    <w:rsid w:val="00524F09"/>
    <w:rsid w:val="0052509B"/>
    <w:rsid w:val="00543ED7"/>
    <w:rsid w:val="005500A8"/>
    <w:rsid w:val="00556094"/>
    <w:rsid w:val="005823F6"/>
    <w:rsid w:val="005953A0"/>
    <w:rsid w:val="005A10DE"/>
    <w:rsid w:val="005F0A2C"/>
    <w:rsid w:val="00603D80"/>
    <w:rsid w:val="00627625"/>
    <w:rsid w:val="00635D75"/>
    <w:rsid w:val="006648EB"/>
    <w:rsid w:val="006C08A7"/>
    <w:rsid w:val="00727D16"/>
    <w:rsid w:val="00755313"/>
    <w:rsid w:val="00755A0D"/>
    <w:rsid w:val="00893CD4"/>
    <w:rsid w:val="008A4154"/>
    <w:rsid w:val="008C767A"/>
    <w:rsid w:val="00922C09"/>
    <w:rsid w:val="009320B9"/>
    <w:rsid w:val="009760AB"/>
    <w:rsid w:val="009C58F4"/>
    <w:rsid w:val="00A53316"/>
    <w:rsid w:val="00A83519"/>
    <w:rsid w:val="00A9311A"/>
    <w:rsid w:val="00AD4A0E"/>
    <w:rsid w:val="00B32682"/>
    <w:rsid w:val="00B53591"/>
    <w:rsid w:val="00B909B6"/>
    <w:rsid w:val="00BA05D2"/>
    <w:rsid w:val="00BA1BAC"/>
    <w:rsid w:val="00C017F5"/>
    <w:rsid w:val="00C2296E"/>
    <w:rsid w:val="00C27588"/>
    <w:rsid w:val="00C3370F"/>
    <w:rsid w:val="00C92423"/>
    <w:rsid w:val="00CC7105"/>
    <w:rsid w:val="00CC7731"/>
    <w:rsid w:val="00CF5BF1"/>
    <w:rsid w:val="00D31853"/>
    <w:rsid w:val="00D37CD2"/>
    <w:rsid w:val="00D62736"/>
    <w:rsid w:val="00D7391F"/>
    <w:rsid w:val="00DA3788"/>
    <w:rsid w:val="00E2193F"/>
    <w:rsid w:val="00E729D8"/>
    <w:rsid w:val="00E87E88"/>
    <w:rsid w:val="00EC6615"/>
    <w:rsid w:val="00ED4D46"/>
    <w:rsid w:val="00F370BC"/>
    <w:rsid w:val="00F40F19"/>
    <w:rsid w:val="00F6095C"/>
    <w:rsid w:val="00F93B77"/>
    <w:rsid w:val="00FB20D6"/>
    <w:rsid w:val="00FC325F"/>
    <w:rsid w:val="00FD6F17"/>
    <w:rsid w:val="00FE795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9042B9-7E11-4C96-ABE5-F94FB513D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3798"/>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3798"/>
    <w:pPr>
      <w:tabs>
        <w:tab w:val="center" w:pos="4153"/>
        <w:tab w:val="right" w:pos="8306"/>
      </w:tabs>
    </w:pPr>
    <w:rPr>
      <w:rFonts w:cs="Times New Roman"/>
      <w:sz w:val="20"/>
      <w:szCs w:val="20"/>
    </w:rPr>
  </w:style>
  <w:style w:type="character" w:customStyle="1" w:styleId="a4">
    <w:name w:val="כותרת עליונה תו"/>
    <w:basedOn w:val="a0"/>
    <w:link w:val="a3"/>
    <w:uiPriority w:val="99"/>
    <w:rsid w:val="00083798"/>
    <w:rPr>
      <w:rFonts w:ascii="Calibri" w:eastAsia="Calibri" w:hAnsi="Calibri" w:cs="Times New Roman"/>
      <w:sz w:val="20"/>
      <w:szCs w:val="20"/>
    </w:rPr>
  </w:style>
  <w:style w:type="paragraph" w:styleId="a5">
    <w:name w:val="footer"/>
    <w:basedOn w:val="a"/>
    <w:link w:val="a6"/>
    <w:uiPriority w:val="99"/>
    <w:unhideWhenUsed/>
    <w:rsid w:val="00083798"/>
    <w:pPr>
      <w:tabs>
        <w:tab w:val="center" w:pos="4153"/>
        <w:tab w:val="right" w:pos="8306"/>
      </w:tabs>
    </w:pPr>
    <w:rPr>
      <w:rFonts w:cs="Times New Roman"/>
      <w:sz w:val="20"/>
      <w:szCs w:val="20"/>
    </w:rPr>
  </w:style>
  <w:style w:type="character" w:customStyle="1" w:styleId="a6">
    <w:name w:val="כותרת תחתונה תו"/>
    <w:basedOn w:val="a0"/>
    <w:link w:val="a5"/>
    <w:uiPriority w:val="99"/>
    <w:rsid w:val="00083798"/>
    <w:rPr>
      <w:rFonts w:ascii="Calibri" w:eastAsia="Calibri" w:hAnsi="Calibri" w:cs="Times New Roman"/>
      <w:sz w:val="20"/>
      <w:szCs w:val="20"/>
    </w:rPr>
  </w:style>
  <w:style w:type="paragraph" w:customStyle="1" w:styleId="NormalWeb1">
    <w:name w:val="Normal (Web)1"/>
    <w:basedOn w:val="a"/>
    <w:uiPriority w:val="99"/>
    <w:unhideWhenUsed/>
    <w:rsid w:val="00083798"/>
    <w:pPr>
      <w:bidi w:val="0"/>
      <w:spacing w:after="0" w:line="240" w:lineRule="auto"/>
    </w:pPr>
    <w:rPr>
      <w:rFonts w:ascii="Times New Roman" w:eastAsia="Times New Roman" w:hAnsi="Times New Roman" w:cs="Times New Roman"/>
      <w:sz w:val="24"/>
      <w:szCs w:val="24"/>
    </w:rPr>
  </w:style>
  <w:style w:type="paragraph" w:styleId="NormalWeb">
    <w:name w:val="Normal (Web)"/>
    <w:basedOn w:val="a"/>
    <w:uiPriority w:val="99"/>
    <w:unhideWhenUsed/>
    <w:rsid w:val="0008379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uiPriority w:val="22"/>
    <w:qFormat/>
    <w:rsid w:val="00083798"/>
    <w:rPr>
      <w:b/>
      <w:bCs/>
    </w:rPr>
  </w:style>
  <w:style w:type="paragraph" w:styleId="a8">
    <w:name w:val="Balloon Text"/>
    <w:basedOn w:val="a"/>
    <w:link w:val="a9"/>
    <w:uiPriority w:val="99"/>
    <w:semiHidden/>
    <w:unhideWhenUsed/>
    <w:rsid w:val="00083798"/>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083798"/>
    <w:rPr>
      <w:rFonts w:ascii="Tahoma" w:eastAsia="Calibri" w:hAnsi="Tahoma" w:cs="Tahoma"/>
      <w:sz w:val="16"/>
      <w:szCs w:val="16"/>
    </w:rPr>
  </w:style>
  <w:style w:type="character" w:styleId="Hyperlink">
    <w:name w:val="Hyperlink"/>
    <w:basedOn w:val="a0"/>
    <w:uiPriority w:val="99"/>
    <w:unhideWhenUsed/>
    <w:rsid w:val="005953A0"/>
    <w:rPr>
      <w:color w:val="0000FF" w:themeColor="hyperlink"/>
      <w:u w:val="single"/>
    </w:rPr>
  </w:style>
  <w:style w:type="paragraph" w:styleId="aa">
    <w:name w:val="List Paragraph"/>
    <w:basedOn w:val="a"/>
    <w:uiPriority w:val="34"/>
    <w:qFormat/>
    <w:rsid w:val="005250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509493">
      <w:bodyDiv w:val="1"/>
      <w:marLeft w:val="0"/>
      <w:marRight w:val="0"/>
      <w:marTop w:val="0"/>
      <w:marBottom w:val="0"/>
      <w:divBdr>
        <w:top w:val="none" w:sz="0" w:space="0" w:color="auto"/>
        <w:left w:val="none" w:sz="0" w:space="0" w:color="auto"/>
        <w:bottom w:val="none" w:sz="0" w:space="0" w:color="auto"/>
        <w:right w:val="none" w:sz="0" w:space="0" w:color="auto"/>
      </w:divBdr>
      <w:divsChild>
        <w:div w:id="1877153719">
          <w:marLeft w:val="0"/>
          <w:marRight w:val="547"/>
          <w:marTop w:val="200"/>
          <w:marBottom w:val="0"/>
          <w:divBdr>
            <w:top w:val="none" w:sz="0" w:space="0" w:color="auto"/>
            <w:left w:val="none" w:sz="0" w:space="0" w:color="auto"/>
            <w:bottom w:val="none" w:sz="0" w:space="0" w:color="auto"/>
            <w:right w:val="none" w:sz="0" w:space="0" w:color="auto"/>
          </w:divBdr>
        </w:div>
        <w:div w:id="1162968832">
          <w:marLeft w:val="0"/>
          <w:marRight w:val="547"/>
          <w:marTop w:val="200"/>
          <w:marBottom w:val="0"/>
          <w:divBdr>
            <w:top w:val="none" w:sz="0" w:space="0" w:color="auto"/>
            <w:left w:val="none" w:sz="0" w:space="0" w:color="auto"/>
            <w:bottom w:val="none" w:sz="0" w:space="0" w:color="auto"/>
            <w:right w:val="none" w:sz="0" w:space="0" w:color="auto"/>
          </w:divBdr>
        </w:div>
        <w:div w:id="1487432084">
          <w:marLeft w:val="0"/>
          <w:marRight w:val="547"/>
          <w:marTop w:val="200"/>
          <w:marBottom w:val="0"/>
          <w:divBdr>
            <w:top w:val="none" w:sz="0" w:space="0" w:color="auto"/>
            <w:left w:val="none" w:sz="0" w:space="0" w:color="auto"/>
            <w:bottom w:val="none" w:sz="0" w:space="0" w:color="auto"/>
            <w:right w:val="none" w:sz="0" w:space="0" w:color="auto"/>
          </w:divBdr>
        </w:div>
        <w:div w:id="1998149178">
          <w:marLeft w:val="0"/>
          <w:marRight w:val="547"/>
          <w:marTop w:val="200"/>
          <w:marBottom w:val="0"/>
          <w:divBdr>
            <w:top w:val="none" w:sz="0" w:space="0" w:color="auto"/>
            <w:left w:val="none" w:sz="0" w:space="0" w:color="auto"/>
            <w:bottom w:val="none" w:sz="0" w:space="0" w:color="auto"/>
            <w:right w:val="none" w:sz="0" w:space="0" w:color="auto"/>
          </w:divBdr>
        </w:div>
      </w:divsChild>
    </w:div>
    <w:div w:id="287011159">
      <w:bodyDiv w:val="1"/>
      <w:marLeft w:val="0"/>
      <w:marRight w:val="0"/>
      <w:marTop w:val="0"/>
      <w:marBottom w:val="0"/>
      <w:divBdr>
        <w:top w:val="none" w:sz="0" w:space="0" w:color="auto"/>
        <w:left w:val="none" w:sz="0" w:space="0" w:color="auto"/>
        <w:bottom w:val="none" w:sz="0" w:space="0" w:color="auto"/>
        <w:right w:val="none" w:sz="0" w:space="0" w:color="auto"/>
      </w:divBdr>
    </w:div>
    <w:div w:id="393311254">
      <w:bodyDiv w:val="1"/>
      <w:marLeft w:val="0"/>
      <w:marRight w:val="0"/>
      <w:marTop w:val="0"/>
      <w:marBottom w:val="0"/>
      <w:divBdr>
        <w:top w:val="none" w:sz="0" w:space="0" w:color="auto"/>
        <w:left w:val="none" w:sz="0" w:space="0" w:color="auto"/>
        <w:bottom w:val="none" w:sz="0" w:space="0" w:color="auto"/>
        <w:right w:val="none" w:sz="0" w:space="0" w:color="auto"/>
      </w:divBdr>
    </w:div>
    <w:div w:id="519899565">
      <w:bodyDiv w:val="1"/>
      <w:marLeft w:val="0"/>
      <w:marRight w:val="0"/>
      <w:marTop w:val="0"/>
      <w:marBottom w:val="0"/>
      <w:divBdr>
        <w:top w:val="none" w:sz="0" w:space="0" w:color="auto"/>
        <w:left w:val="none" w:sz="0" w:space="0" w:color="auto"/>
        <w:bottom w:val="none" w:sz="0" w:space="0" w:color="auto"/>
        <w:right w:val="none" w:sz="0" w:space="0" w:color="auto"/>
      </w:divBdr>
      <w:divsChild>
        <w:div w:id="1413967993">
          <w:marLeft w:val="0"/>
          <w:marRight w:val="547"/>
          <w:marTop w:val="200"/>
          <w:marBottom w:val="0"/>
          <w:divBdr>
            <w:top w:val="none" w:sz="0" w:space="0" w:color="auto"/>
            <w:left w:val="none" w:sz="0" w:space="0" w:color="auto"/>
            <w:bottom w:val="none" w:sz="0" w:space="0" w:color="auto"/>
            <w:right w:val="none" w:sz="0" w:space="0" w:color="auto"/>
          </w:divBdr>
        </w:div>
        <w:div w:id="11959792">
          <w:marLeft w:val="0"/>
          <w:marRight w:val="547"/>
          <w:marTop w:val="200"/>
          <w:marBottom w:val="0"/>
          <w:divBdr>
            <w:top w:val="none" w:sz="0" w:space="0" w:color="auto"/>
            <w:left w:val="none" w:sz="0" w:space="0" w:color="auto"/>
            <w:bottom w:val="none" w:sz="0" w:space="0" w:color="auto"/>
            <w:right w:val="none" w:sz="0" w:space="0" w:color="auto"/>
          </w:divBdr>
        </w:div>
        <w:div w:id="498236206">
          <w:marLeft w:val="0"/>
          <w:marRight w:val="547"/>
          <w:marTop w:val="200"/>
          <w:marBottom w:val="0"/>
          <w:divBdr>
            <w:top w:val="none" w:sz="0" w:space="0" w:color="auto"/>
            <w:left w:val="none" w:sz="0" w:space="0" w:color="auto"/>
            <w:bottom w:val="none" w:sz="0" w:space="0" w:color="auto"/>
            <w:right w:val="none" w:sz="0" w:space="0" w:color="auto"/>
          </w:divBdr>
        </w:div>
        <w:div w:id="1021129402">
          <w:marLeft w:val="0"/>
          <w:marRight w:val="547"/>
          <w:marTop w:val="200"/>
          <w:marBottom w:val="0"/>
          <w:divBdr>
            <w:top w:val="none" w:sz="0" w:space="0" w:color="auto"/>
            <w:left w:val="none" w:sz="0" w:space="0" w:color="auto"/>
            <w:bottom w:val="none" w:sz="0" w:space="0" w:color="auto"/>
            <w:right w:val="none" w:sz="0" w:space="0" w:color="auto"/>
          </w:divBdr>
        </w:div>
      </w:divsChild>
    </w:div>
    <w:div w:id="725761087">
      <w:bodyDiv w:val="1"/>
      <w:marLeft w:val="0"/>
      <w:marRight w:val="0"/>
      <w:marTop w:val="0"/>
      <w:marBottom w:val="0"/>
      <w:divBdr>
        <w:top w:val="none" w:sz="0" w:space="0" w:color="auto"/>
        <w:left w:val="none" w:sz="0" w:space="0" w:color="auto"/>
        <w:bottom w:val="none" w:sz="0" w:space="0" w:color="auto"/>
        <w:right w:val="none" w:sz="0" w:space="0" w:color="auto"/>
      </w:divBdr>
      <w:divsChild>
        <w:div w:id="1429883693">
          <w:marLeft w:val="0"/>
          <w:marRight w:val="965"/>
          <w:marTop w:val="200"/>
          <w:marBottom w:val="0"/>
          <w:divBdr>
            <w:top w:val="none" w:sz="0" w:space="0" w:color="auto"/>
            <w:left w:val="none" w:sz="0" w:space="0" w:color="auto"/>
            <w:bottom w:val="none" w:sz="0" w:space="0" w:color="auto"/>
            <w:right w:val="none" w:sz="0" w:space="0" w:color="auto"/>
          </w:divBdr>
        </w:div>
        <w:div w:id="176966944">
          <w:marLeft w:val="0"/>
          <w:marRight w:val="965"/>
          <w:marTop w:val="200"/>
          <w:marBottom w:val="0"/>
          <w:divBdr>
            <w:top w:val="none" w:sz="0" w:space="0" w:color="auto"/>
            <w:left w:val="none" w:sz="0" w:space="0" w:color="auto"/>
            <w:bottom w:val="none" w:sz="0" w:space="0" w:color="auto"/>
            <w:right w:val="none" w:sz="0" w:space="0" w:color="auto"/>
          </w:divBdr>
        </w:div>
        <w:div w:id="1790315975">
          <w:marLeft w:val="0"/>
          <w:marRight w:val="1685"/>
          <w:marTop w:val="100"/>
          <w:marBottom w:val="0"/>
          <w:divBdr>
            <w:top w:val="none" w:sz="0" w:space="0" w:color="auto"/>
            <w:left w:val="none" w:sz="0" w:space="0" w:color="auto"/>
            <w:bottom w:val="none" w:sz="0" w:space="0" w:color="auto"/>
            <w:right w:val="none" w:sz="0" w:space="0" w:color="auto"/>
          </w:divBdr>
        </w:div>
        <w:div w:id="488250509">
          <w:marLeft w:val="0"/>
          <w:marRight w:val="1685"/>
          <w:marTop w:val="100"/>
          <w:marBottom w:val="0"/>
          <w:divBdr>
            <w:top w:val="none" w:sz="0" w:space="0" w:color="auto"/>
            <w:left w:val="none" w:sz="0" w:space="0" w:color="auto"/>
            <w:bottom w:val="none" w:sz="0" w:space="0" w:color="auto"/>
            <w:right w:val="none" w:sz="0" w:space="0" w:color="auto"/>
          </w:divBdr>
        </w:div>
        <w:div w:id="1884826061">
          <w:marLeft w:val="0"/>
          <w:marRight w:val="1685"/>
          <w:marTop w:val="100"/>
          <w:marBottom w:val="0"/>
          <w:divBdr>
            <w:top w:val="none" w:sz="0" w:space="0" w:color="auto"/>
            <w:left w:val="none" w:sz="0" w:space="0" w:color="auto"/>
            <w:bottom w:val="none" w:sz="0" w:space="0" w:color="auto"/>
            <w:right w:val="none" w:sz="0" w:space="0" w:color="auto"/>
          </w:divBdr>
        </w:div>
        <w:div w:id="1013802151">
          <w:marLeft w:val="0"/>
          <w:marRight w:val="965"/>
          <w:marTop w:val="200"/>
          <w:marBottom w:val="0"/>
          <w:divBdr>
            <w:top w:val="none" w:sz="0" w:space="0" w:color="auto"/>
            <w:left w:val="none" w:sz="0" w:space="0" w:color="auto"/>
            <w:bottom w:val="none" w:sz="0" w:space="0" w:color="auto"/>
            <w:right w:val="none" w:sz="0" w:space="0" w:color="auto"/>
          </w:divBdr>
        </w:div>
        <w:div w:id="177427222">
          <w:marLeft w:val="0"/>
          <w:marRight w:val="965"/>
          <w:marTop w:val="200"/>
          <w:marBottom w:val="0"/>
          <w:divBdr>
            <w:top w:val="none" w:sz="0" w:space="0" w:color="auto"/>
            <w:left w:val="none" w:sz="0" w:space="0" w:color="auto"/>
            <w:bottom w:val="none" w:sz="0" w:space="0" w:color="auto"/>
            <w:right w:val="none" w:sz="0" w:space="0" w:color="auto"/>
          </w:divBdr>
        </w:div>
        <w:div w:id="631709706">
          <w:marLeft w:val="0"/>
          <w:marRight w:val="965"/>
          <w:marTop w:val="200"/>
          <w:marBottom w:val="0"/>
          <w:divBdr>
            <w:top w:val="none" w:sz="0" w:space="0" w:color="auto"/>
            <w:left w:val="none" w:sz="0" w:space="0" w:color="auto"/>
            <w:bottom w:val="none" w:sz="0" w:space="0" w:color="auto"/>
            <w:right w:val="none" w:sz="0" w:space="0" w:color="auto"/>
          </w:divBdr>
        </w:div>
      </w:divsChild>
    </w:div>
    <w:div w:id="894662616">
      <w:bodyDiv w:val="1"/>
      <w:marLeft w:val="0"/>
      <w:marRight w:val="0"/>
      <w:marTop w:val="0"/>
      <w:marBottom w:val="0"/>
      <w:divBdr>
        <w:top w:val="none" w:sz="0" w:space="0" w:color="auto"/>
        <w:left w:val="none" w:sz="0" w:space="0" w:color="auto"/>
        <w:bottom w:val="none" w:sz="0" w:space="0" w:color="auto"/>
        <w:right w:val="none" w:sz="0" w:space="0" w:color="auto"/>
      </w:divBdr>
      <w:divsChild>
        <w:div w:id="2094743317">
          <w:marLeft w:val="0"/>
          <w:marRight w:val="965"/>
          <w:marTop w:val="200"/>
          <w:marBottom w:val="0"/>
          <w:divBdr>
            <w:top w:val="none" w:sz="0" w:space="0" w:color="auto"/>
            <w:left w:val="none" w:sz="0" w:space="0" w:color="auto"/>
            <w:bottom w:val="none" w:sz="0" w:space="0" w:color="auto"/>
            <w:right w:val="none" w:sz="0" w:space="0" w:color="auto"/>
          </w:divBdr>
        </w:div>
      </w:divsChild>
    </w:div>
    <w:div w:id="938758393">
      <w:bodyDiv w:val="1"/>
      <w:marLeft w:val="0"/>
      <w:marRight w:val="0"/>
      <w:marTop w:val="0"/>
      <w:marBottom w:val="0"/>
      <w:divBdr>
        <w:top w:val="none" w:sz="0" w:space="0" w:color="auto"/>
        <w:left w:val="none" w:sz="0" w:space="0" w:color="auto"/>
        <w:bottom w:val="none" w:sz="0" w:space="0" w:color="auto"/>
        <w:right w:val="none" w:sz="0" w:space="0" w:color="auto"/>
      </w:divBdr>
      <w:divsChild>
        <w:div w:id="471793951">
          <w:marLeft w:val="0"/>
          <w:marRight w:val="547"/>
          <w:marTop w:val="200"/>
          <w:marBottom w:val="0"/>
          <w:divBdr>
            <w:top w:val="none" w:sz="0" w:space="0" w:color="auto"/>
            <w:left w:val="none" w:sz="0" w:space="0" w:color="auto"/>
            <w:bottom w:val="none" w:sz="0" w:space="0" w:color="auto"/>
            <w:right w:val="none" w:sz="0" w:space="0" w:color="auto"/>
          </w:divBdr>
        </w:div>
        <w:div w:id="278418959">
          <w:marLeft w:val="0"/>
          <w:marRight w:val="547"/>
          <w:marTop w:val="200"/>
          <w:marBottom w:val="0"/>
          <w:divBdr>
            <w:top w:val="none" w:sz="0" w:space="0" w:color="auto"/>
            <w:left w:val="none" w:sz="0" w:space="0" w:color="auto"/>
            <w:bottom w:val="none" w:sz="0" w:space="0" w:color="auto"/>
            <w:right w:val="none" w:sz="0" w:space="0" w:color="auto"/>
          </w:divBdr>
        </w:div>
        <w:div w:id="471141239">
          <w:marLeft w:val="0"/>
          <w:marRight w:val="547"/>
          <w:marTop w:val="200"/>
          <w:marBottom w:val="0"/>
          <w:divBdr>
            <w:top w:val="none" w:sz="0" w:space="0" w:color="auto"/>
            <w:left w:val="none" w:sz="0" w:space="0" w:color="auto"/>
            <w:bottom w:val="none" w:sz="0" w:space="0" w:color="auto"/>
            <w:right w:val="none" w:sz="0" w:space="0" w:color="auto"/>
          </w:divBdr>
        </w:div>
        <w:div w:id="1739982353">
          <w:marLeft w:val="0"/>
          <w:marRight w:val="547"/>
          <w:marTop w:val="200"/>
          <w:marBottom w:val="0"/>
          <w:divBdr>
            <w:top w:val="none" w:sz="0" w:space="0" w:color="auto"/>
            <w:left w:val="none" w:sz="0" w:space="0" w:color="auto"/>
            <w:bottom w:val="none" w:sz="0" w:space="0" w:color="auto"/>
            <w:right w:val="none" w:sz="0" w:space="0" w:color="auto"/>
          </w:divBdr>
        </w:div>
      </w:divsChild>
    </w:div>
    <w:div w:id="1117677845">
      <w:bodyDiv w:val="1"/>
      <w:marLeft w:val="0"/>
      <w:marRight w:val="0"/>
      <w:marTop w:val="0"/>
      <w:marBottom w:val="0"/>
      <w:divBdr>
        <w:top w:val="none" w:sz="0" w:space="0" w:color="auto"/>
        <w:left w:val="none" w:sz="0" w:space="0" w:color="auto"/>
        <w:bottom w:val="none" w:sz="0" w:space="0" w:color="auto"/>
        <w:right w:val="none" w:sz="0" w:space="0" w:color="auto"/>
      </w:divBdr>
    </w:div>
    <w:div w:id="1299610763">
      <w:bodyDiv w:val="1"/>
      <w:marLeft w:val="0"/>
      <w:marRight w:val="0"/>
      <w:marTop w:val="0"/>
      <w:marBottom w:val="0"/>
      <w:divBdr>
        <w:top w:val="none" w:sz="0" w:space="0" w:color="auto"/>
        <w:left w:val="none" w:sz="0" w:space="0" w:color="auto"/>
        <w:bottom w:val="none" w:sz="0" w:space="0" w:color="auto"/>
        <w:right w:val="none" w:sz="0" w:space="0" w:color="auto"/>
      </w:divBdr>
      <w:divsChild>
        <w:div w:id="758527756">
          <w:marLeft w:val="0"/>
          <w:marRight w:val="1685"/>
          <w:marTop w:val="200"/>
          <w:marBottom w:val="0"/>
          <w:divBdr>
            <w:top w:val="none" w:sz="0" w:space="0" w:color="auto"/>
            <w:left w:val="none" w:sz="0" w:space="0" w:color="auto"/>
            <w:bottom w:val="none" w:sz="0" w:space="0" w:color="auto"/>
            <w:right w:val="none" w:sz="0" w:space="0" w:color="auto"/>
          </w:divBdr>
        </w:div>
      </w:divsChild>
    </w:div>
    <w:div w:id="1305698825">
      <w:bodyDiv w:val="1"/>
      <w:marLeft w:val="0"/>
      <w:marRight w:val="0"/>
      <w:marTop w:val="0"/>
      <w:marBottom w:val="0"/>
      <w:divBdr>
        <w:top w:val="none" w:sz="0" w:space="0" w:color="auto"/>
        <w:left w:val="none" w:sz="0" w:space="0" w:color="auto"/>
        <w:bottom w:val="none" w:sz="0" w:space="0" w:color="auto"/>
        <w:right w:val="none" w:sz="0" w:space="0" w:color="auto"/>
      </w:divBdr>
      <w:divsChild>
        <w:div w:id="1915237007">
          <w:marLeft w:val="0"/>
          <w:marRight w:val="1166"/>
          <w:marTop w:val="200"/>
          <w:marBottom w:val="0"/>
          <w:divBdr>
            <w:top w:val="none" w:sz="0" w:space="0" w:color="auto"/>
            <w:left w:val="none" w:sz="0" w:space="0" w:color="auto"/>
            <w:bottom w:val="none" w:sz="0" w:space="0" w:color="auto"/>
            <w:right w:val="none" w:sz="0" w:space="0" w:color="auto"/>
          </w:divBdr>
        </w:div>
        <w:div w:id="579409439">
          <w:marLeft w:val="0"/>
          <w:marRight w:val="1166"/>
          <w:marTop w:val="200"/>
          <w:marBottom w:val="0"/>
          <w:divBdr>
            <w:top w:val="none" w:sz="0" w:space="0" w:color="auto"/>
            <w:left w:val="none" w:sz="0" w:space="0" w:color="auto"/>
            <w:bottom w:val="none" w:sz="0" w:space="0" w:color="auto"/>
            <w:right w:val="none" w:sz="0" w:space="0" w:color="auto"/>
          </w:divBdr>
        </w:div>
        <w:div w:id="752508693">
          <w:marLeft w:val="0"/>
          <w:marRight w:val="1166"/>
          <w:marTop w:val="200"/>
          <w:marBottom w:val="0"/>
          <w:divBdr>
            <w:top w:val="none" w:sz="0" w:space="0" w:color="auto"/>
            <w:left w:val="none" w:sz="0" w:space="0" w:color="auto"/>
            <w:bottom w:val="none" w:sz="0" w:space="0" w:color="auto"/>
            <w:right w:val="none" w:sz="0" w:space="0" w:color="auto"/>
          </w:divBdr>
        </w:div>
      </w:divsChild>
    </w:div>
    <w:div w:id="1436100130">
      <w:bodyDiv w:val="1"/>
      <w:marLeft w:val="0"/>
      <w:marRight w:val="0"/>
      <w:marTop w:val="0"/>
      <w:marBottom w:val="0"/>
      <w:divBdr>
        <w:top w:val="none" w:sz="0" w:space="0" w:color="auto"/>
        <w:left w:val="none" w:sz="0" w:space="0" w:color="auto"/>
        <w:bottom w:val="none" w:sz="0" w:space="0" w:color="auto"/>
        <w:right w:val="none" w:sz="0" w:space="0" w:color="auto"/>
      </w:divBdr>
    </w:div>
    <w:div w:id="1459296226">
      <w:bodyDiv w:val="1"/>
      <w:marLeft w:val="0"/>
      <w:marRight w:val="0"/>
      <w:marTop w:val="0"/>
      <w:marBottom w:val="0"/>
      <w:divBdr>
        <w:top w:val="none" w:sz="0" w:space="0" w:color="auto"/>
        <w:left w:val="none" w:sz="0" w:space="0" w:color="auto"/>
        <w:bottom w:val="none" w:sz="0" w:space="0" w:color="auto"/>
        <w:right w:val="none" w:sz="0" w:space="0" w:color="auto"/>
      </w:divBdr>
      <w:divsChild>
        <w:div w:id="1081760206">
          <w:marLeft w:val="0"/>
          <w:marRight w:val="360"/>
          <w:marTop w:val="200"/>
          <w:marBottom w:val="0"/>
          <w:divBdr>
            <w:top w:val="none" w:sz="0" w:space="0" w:color="auto"/>
            <w:left w:val="none" w:sz="0" w:space="0" w:color="auto"/>
            <w:bottom w:val="none" w:sz="0" w:space="0" w:color="auto"/>
            <w:right w:val="none" w:sz="0" w:space="0" w:color="auto"/>
          </w:divBdr>
        </w:div>
        <w:div w:id="1444886908">
          <w:marLeft w:val="0"/>
          <w:marRight w:val="1080"/>
          <w:marTop w:val="100"/>
          <w:marBottom w:val="0"/>
          <w:divBdr>
            <w:top w:val="none" w:sz="0" w:space="0" w:color="auto"/>
            <w:left w:val="none" w:sz="0" w:space="0" w:color="auto"/>
            <w:bottom w:val="none" w:sz="0" w:space="0" w:color="auto"/>
            <w:right w:val="none" w:sz="0" w:space="0" w:color="auto"/>
          </w:divBdr>
        </w:div>
        <w:div w:id="1716924408">
          <w:marLeft w:val="0"/>
          <w:marRight w:val="1080"/>
          <w:marTop w:val="100"/>
          <w:marBottom w:val="0"/>
          <w:divBdr>
            <w:top w:val="none" w:sz="0" w:space="0" w:color="auto"/>
            <w:left w:val="none" w:sz="0" w:space="0" w:color="auto"/>
            <w:bottom w:val="none" w:sz="0" w:space="0" w:color="auto"/>
            <w:right w:val="none" w:sz="0" w:space="0" w:color="auto"/>
          </w:divBdr>
        </w:div>
        <w:div w:id="1634674592">
          <w:marLeft w:val="0"/>
          <w:marRight w:val="360"/>
          <w:marTop w:val="200"/>
          <w:marBottom w:val="0"/>
          <w:divBdr>
            <w:top w:val="none" w:sz="0" w:space="0" w:color="auto"/>
            <w:left w:val="none" w:sz="0" w:space="0" w:color="auto"/>
            <w:bottom w:val="none" w:sz="0" w:space="0" w:color="auto"/>
            <w:right w:val="none" w:sz="0" w:space="0" w:color="auto"/>
          </w:divBdr>
        </w:div>
        <w:div w:id="1260143489">
          <w:marLeft w:val="0"/>
          <w:marRight w:val="360"/>
          <w:marTop w:val="200"/>
          <w:marBottom w:val="0"/>
          <w:divBdr>
            <w:top w:val="none" w:sz="0" w:space="0" w:color="auto"/>
            <w:left w:val="none" w:sz="0" w:space="0" w:color="auto"/>
            <w:bottom w:val="none" w:sz="0" w:space="0" w:color="auto"/>
            <w:right w:val="none" w:sz="0" w:space="0" w:color="auto"/>
          </w:divBdr>
        </w:div>
        <w:div w:id="1150949861">
          <w:marLeft w:val="0"/>
          <w:marRight w:val="360"/>
          <w:marTop w:val="200"/>
          <w:marBottom w:val="0"/>
          <w:divBdr>
            <w:top w:val="none" w:sz="0" w:space="0" w:color="auto"/>
            <w:left w:val="none" w:sz="0" w:space="0" w:color="auto"/>
            <w:bottom w:val="none" w:sz="0" w:space="0" w:color="auto"/>
            <w:right w:val="none" w:sz="0" w:space="0" w:color="auto"/>
          </w:divBdr>
        </w:div>
        <w:div w:id="1883319962">
          <w:marLeft w:val="0"/>
          <w:marRight w:val="36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D317C6-23F9-4CB6-B2EF-75DF22148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Pages>
  <Words>841</Words>
  <Characters>4210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rami hadad</cp:lastModifiedBy>
  <cp:revision>19</cp:revision>
  <dcterms:created xsi:type="dcterms:W3CDTF">2017-08-14T08:41:00Z</dcterms:created>
  <dcterms:modified xsi:type="dcterms:W3CDTF">2020-05-04T09:38:00Z</dcterms:modified>
</cp:coreProperties>
</file>