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5"/>
        <w:bidiVisual/>
        <w:tblW w:w="9554" w:type="dxa"/>
        <w:tblLook w:val="04A0" w:firstRow="1" w:lastRow="0" w:firstColumn="1" w:lastColumn="0" w:noHBand="0" w:noVBand="1"/>
      </w:tblPr>
      <w:tblGrid>
        <w:gridCol w:w="3184"/>
        <w:gridCol w:w="3184"/>
        <w:gridCol w:w="3186"/>
      </w:tblGrid>
      <w:tr w:rsidR="00B918C0" w:rsidTr="00B918C0">
        <w:trPr>
          <w:trHeight w:val="557"/>
        </w:trPr>
        <w:tc>
          <w:tcPr>
            <w:tcW w:w="3184" w:type="dxa"/>
          </w:tcPr>
          <w:p w:rsidR="00B918C0" w:rsidRPr="00B918C0" w:rsidRDefault="00B918C0" w:rsidP="00B918C0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עצם</w:t>
            </w:r>
          </w:p>
        </w:tc>
        <w:tc>
          <w:tcPr>
            <w:tcW w:w="3184" w:type="dxa"/>
          </w:tcPr>
          <w:p w:rsidR="00B918C0" w:rsidRPr="00B918C0" w:rsidRDefault="00B918C0" w:rsidP="00B918C0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תואר</w:t>
            </w:r>
          </w:p>
        </w:tc>
        <w:tc>
          <w:tcPr>
            <w:tcW w:w="3186" w:type="dxa"/>
          </w:tcPr>
          <w:p w:rsidR="00B918C0" w:rsidRPr="00B918C0" w:rsidRDefault="00B918C0" w:rsidP="00B918C0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פועל</w:t>
            </w:r>
          </w:p>
        </w:tc>
      </w:tr>
      <w:tr w:rsidR="00B918C0" w:rsidTr="00B918C0">
        <w:trPr>
          <w:trHeight w:val="1355"/>
        </w:trPr>
        <w:tc>
          <w:tcPr>
            <w:tcW w:w="3184" w:type="dxa"/>
          </w:tcPr>
          <w:p w:rsidR="00B918C0" w:rsidRDefault="00B918C0" w:rsidP="00B918C0">
            <w:pPr>
              <w:rPr>
                <w:rtl/>
              </w:rPr>
            </w:pPr>
          </w:p>
          <w:p w:rsidR="00B918C0" w:rsidRPr="00B918C0" w:rsidRDefault="00B918C0" w:rsidP="00B918C0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ה</w:t>
            </w:r>
            <w:r w:rsidRPr="00B918C0">
              <w:rPr>
                <w:rFonts w:cs="Guttman Yad-Brush" w:hint="cs"/>
                <w:sz w:val="32"/>
                <w:szCs w:val="32"/>
                <w:u w:val="single"/>
                <w:rtl/>
              </w:rPr>
              <w:t xml:space="preserve"> ________</w:t>
            </w:r>
            <w:r>
              <w:rPr>
                <w:rFonts w:cs="Guttman Yad-Brush" w:hint="cs"/>
                <w:sz w:val="32"/>
                <w:szCs w:val="32"/>
                <w:u w:val="single"/>
                <w:rtl/>
              </w:rPr>
              <w:t>_____________</w:t>
            </w:r>
            <w:r w:rsidRPr="00B918C0">
              <w:rPr>
                <w:rFonts w:cs="Guttman Yad-Brush" w:hint="cs"/>
                <w:sz w:val="32"/>
                <w:szCs w:val="32"/>
                <w:rtl/>
              </w:rPr>
              <w:t xml:space="preserve"> שלי</w:t>
            </w:r>
          </w:p>
          <w:p w:rsidR="00B918C0" w:rsidRPr="00B918C0" w:rsidRDefault="00B918C0" w:rsidP="00B918C0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</w:p>
          <w:p w:rsidR="00B918C0" w:rsidRPr="00B918C0" w:rsidRDefault="00B918C0" w:rsidP="00B918C0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דוגמא: החלום שלי.</w:t>
            </w:r>
          </w:p>
          <w:p w:rsidR="00B918C0" w:rsidRDefault="00B918C0" w:rsidP="00B918C0">
            <w:pPr>
              <w:rPr>
                <w:rtl/>
              </w:rPr>
            </w:pPr>
          </w:p>
          <w:p w:rsidR="00B918C0" w:rsidRDefault="00B918C0" w:rsidP="00B918C0">
            <w:pPr>
              <w:rPr>
                <w:rtl/>
              </w:rPr>
            </w:pPr>
          </w:p>
          <w:p w:rsidR="00B918C0" w:rsidRDefault="00B918C0" w:rsidP="00B918C0">
            <w:pPr>
              <w:rPr>
                <w:rtl/>
              </w:rPr>
            </w:pPr>
          </w:p>
        </w:tc>
        <w:tc>
          <w:tcPr>
            <w:tcW w:w="3184" w:type="dxa"/>
          </w:tcPr>
          <w:p w:rsidR="00B918C0" w:rsidRDefault="00B918C0" w:rsidP="00B918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B918C0" w:rsidRPr="00B918C0" w:rsidRDefault="00B918C0" w:rsidP="00B918C0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הוספת המילה </w:t>
            </w:r>
            <w:r w:rsidRPr="00B918C0">
              <w:rPr>
                <w:rFonts w:cs="Guttman Yad-Brush" w:hint="cs"/>
                <w:b/>
                <w:bCs/>
                <w:sz w:val="24"/>
                <w:szCs w:val="24"/>
                <w:u w:val="single"/>
                <w:rtl/>
              </w:rPr>
              <w:t>מאוד</w:t>
            </w:r>
          </w:p>
          <w:p w:rsidR="00B918C0" w:rsidRPr="00B918C0" w:rsidRDefault="00B918C0" w:rsidP="00B918C0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B918C0" w:rsidRDefault="00B918C0" w:rsidP="00B918C0">
            <w:pPr>
              <w:rPr>
                <w:rFonts w:cs="Guttman Yad-Brush"/>
                <w:sz w:val="24"/>
                <w:szCs w:val="24"/>
                <w:rtl/>
              </w:rPr>
            </w:pPr>
            <w:r>
              <w:rPr>
                <w:rFonts w:cs="Guttman Yad-Brush" w:hint="cs"/>
                <w:sz w:val="24"/>
                <w:szCs w:val="24"/>
                <w:rtl/>
              </w:rPr>
              <w:t xml:space="preserve">הטייה ל: </w:t>
            </w:r>
          </w:p>
          <w:p w:rsidR="00B918C0" w:rsidRPr="00B918C0" w:rsidRDefault="00B918C0" w:rsidP="00B918C0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זכר, נקבה, יחיד רבים. </w:t>
            </w:r>
          </w:p>
          <w:p w:rsidR="00B918C0" w:rsidRPr="00B918C0" w:rsidRDefault="00B918C0" w:rsidP="00B918C0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B918C0" w:rsidRDefault="00B918C0" w:rsidP="00B918C0">
            <w:pPr>
              <w:rPr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>לדוגמא: קל, קלה, קלים קלות</w:t>
            </w:r>
          </w:p>
        </w:tc>
        <w:tc>
          <w:tcPr>
            <w:tcW w:w="3186" w:type="dxa"/>
          </w:tcPr>
          <w:p w:rsidR="00B918C0" w:rsidRDefault="00B918C0" w:rsidP="00B918C0">
            <w:pPr>
              <w:rPr>
                <w:rtl/>
              </w:rPr>
            </w:pPr>
          </w:p>
          <w:p w:rsidR="006C737D" w:rsidRPr="006C737D" w:rsidRDefault="006C737D" w:rsidP="00B918C0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פעולה.</w:t>
            </w:r>
          </w:p>
          <w:p w:rsidR="00B918C0" w:rsidRPr="006C737D" w:rsidRDefault="006C737D" w:rsidP="00B918C0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 xml:space="preserve">ניתן לשאול: </w:t>
            </w:r>
          </w:p>
          <w:p w:rsidR="006C737D" w:rsidRPr="006C737D" w:rsidRDefault="006C737D" w:rsidP="00B918C0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מי?</w:t>
            </w:r>
          </w:p>
          <w:p w:rsidR="006C737D" w:rsidRPr="006C737D" w:rsidRDefault="006C737D" w:rsidP="00B918C0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מתי?</w:t>
            </w:r>
          </w:p>
          <w:p w:rsidR="006C737D" w:rsidRDefault="006C737D" w:rsidP="00B918C0">
            <w:pPr>
              <w:rPr>
                <w:rFonts w:cs="Guttman Yad-Brush"/>
                <w:rtl/>
              </w:rPr>
            </w:pP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לדוגמא</w:t>
            </w:r>
            <w:r w:rsidRPr="006C737D">
              <w:rPr>
                <w:rFonts w:cs="Guttman Yad-Brush"/>
                <w:rtl/>
              </w:rPr>
              <w:t xml:space="preserve">: </w:t>
            </w:r>
            <w:r w:rsidRPr="006C737D">
              <w:rPr>
                <w:rFonts w:cs="Guttman Yad-Brush" w:hint="cs"/>
                <w:rtl/>
              </w:rPr>
              <w:t>עומד</w:t>
            </w:r>
            <w:r w:rsidRPr="006C737D">
              <w:rPr>
                <w:rFonts w:cs="Guttman Yad-Brush"/>
                <w:rtl/>
              </w:rPr>
              <w:t>-</w:t>
            </w: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הוא</w:t>
            </w:r>
          </w:p>
          <w:p w:rsid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מתי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עכשיו</w:t>
            </w:r>
          </w:p>
          <w:p w:rsidR="006C737D" w:rsidRDefault="006C737D" w:rsidP="00B918C0">
            <w:pPr>
              <w:rPr>
                <w:rFonts w:cs="Guttman Yad-Brush"/>
                <w:rtl/>
              </w:rPr>
            </w:pP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או- לשנות את המילה ל- </w:t>
            </w:r>
            <w:r w:rsidRPr="006C737D">
              <w:rPr>
                <w:rFonts w:cs="Guttman Yad-Brush" w:hint="cs"/>
                <w:b/>
                <w:bCs/>
                <w:rtl/>
              </w:rPr>
              <w:t>"הוא אתמול"</w:t>
            </w:r>
            <w:r>
              <w:rPr>
                <w:rFonts w:cs="Guttman Yad-Brush" w:hint="cs"/>
                <w:rtl/>
              </w:rPr>
              <w:t>- עמד.</w:t>
            </w:r>
          </w:p>
          <w:p w:rsidR="006C737D" w:rsidRDefault="006C737D" w:rsidP="00B918C0">
            <w:pPr>
              <w:rPr>
                <w:rFonts w:cs="Guttman Yad-Brush"/>
                <w:rtl/>
              </w:rPr>
            </w:pPr>
          </w:p>
          <w:p w:rsidR="006C737D" w:rsidRDefault="006C737D" w:rsidP="00B918C0">
            <w:pPr>
              <w:rPr>
                <w:rtl/>
              </w:rPr>
            </w:pPr>
          </w:p>
        </w:tc>
      </w:tr>
    </w:tbl>
    <w:p w:rsidR="006C737D" w:rsidRDefault="006C737D" w:rsidP="006C737D">
      <w:pPr>
        <w:spacing w:after="0" w:line="240" w:lineRule="auto"/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Pr="00B918C0">
        <w:rPr>
          <w:rFonts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כרטיס ניווט </w:t>
      </w:r>
      <w:r w:rsidRPr="00B918C0">
        <w:rPr>
          <w:rFonts w:hint="cs"/>
          <w:b/>
          <w:outline/>
          <w:color w:val="4472C4" w:themeColor="accent5"/>
          <w:sz w:val="44"/>
          <w:szCs w:val="44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חלקי</w:t>
      </w:r>
      <w:r w:rsidRPr="00B918C0">
        <w:rPr>
          <w:rFonts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דיבר</w:t>
      </w:r>
    </w:p>
    <w:p w:rsidR="006C737D" w:rsidRPr="00B918C0" w:rsidRDefault="006C737D" w:rsidP="006C737D">
      <w:pPr>
        <w:spacing w:after="0" w:line="240" w:lineRule="auto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737D" w:rsidRDefault="006C737D" w:rsidP="00B918C0">
      <w:pPr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eGrid"/>
        <w:tblpPr w:leftFromText="180" w:rightFromText="180" w:horzAnchor="margin" w:tblpY="615"/>
        <w:bidiVisual/>
        <w:tblW w:w="9554" w:type="dxa"/>
        <w:tblLook w:val="04A0" w:firstRow="1" w:lastRow="0" w:firstColumn="1" w:lastColumn="0" w:noHBand="0" w:noVBand="1"/>
      </w:tblPr>
      <w:tblGrid>
        <w:gridCol w:w="3184"/>
        <w:gridCol w:w="3184"/>
        <w:gridCol w:w="3186"/>
      </w:tblGrid>
      <w:tr w:rsidR="006C737D" w:rsidRPr="00B918C0" w:rsidTr="00AD5F09">
        <w:trPr>
          <w:trHeight w:val="557"/>
        </w:trPr>
        <w:tc>
          <w:tcPr>
            <w:tcW w:w="3184" w:type="dxa"/>
          </w:tcPr>
          <w:p w:rsidR="006C737D" w:rsidRPr="00B918C0" w:rsidRDefault="006C737D" w:rsidP="00AD5F09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עצם</w:t>
            </w:r>
          </w:p>
        </w:tc>
        <w:tc>
          <w:tcPr>
            <w:tcW w:w="3184" w:type="dxa"/>
          </w:tcPr>
          <w:p w:rsidR="006C737D" w:rsidRPr="00B918C0" w:rsidRDefault="006C737D" w:rsidP="00AD5F09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תואר</w:t>
            </w:r>
          </w:p>
        </w:tc>
        <w:tc>
          <w:tcPr>
            <w:tcW w:w="3186" w:type="dxa"/>
          </w:tcPr>
          <w:p w:rsidR="006C737D" w:rsidRPr="00B918C0" w:rsidRDefault="006C737D" w:rsidP="00AD5F09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פועל</w:t>
            </w:r>
          </w:p>
        </w:tc>
      </w:tr>
      <w:tr w:rsidR="006C737D" w:rsidTr="00AD5F09">
        <w:trPr>
          <w:trHeight w:val="1355"/>
        </w:trPr>
        <w:tc>
          <w:tcPr>
            <w:tcW w:w="3184" w:type="dxa"/>
          </w:tcPr>
          <w:p w:rsidR="006C737D" w:rsidRDefault="006C737D" w:rsidP="00AD5F09">
            <w:pPr>
              <w:rPr>
                <w:rtl/>
              </w:rPr>
            </w:pPr>
          </w:p>
          <w:p w:rsidR="006C737D" w:rsidRPr="00B918C0" w:rsidRDefault="006C737D" w:rsidP="00AD5F09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ה</w:t>
            </w:r>
            <w:r w:rsidRPr="00B918C0">
              <w:rPr>
                <w:rFonts w:cs="Guttman Yad-Brush" w:hint="cs"/>
                <w:sz w:val="32"/>
                <w:szCs w:val="32"/>
                <w:u w:val="single"/>
                <w:rtl/>
              </w:rPr>
              <w:t xml:space="preserve"> ________</w:t>
            </w:r>
            <w:r>
              <w:rPr>
                <w:rFonts w:cs="Guttman Yad-Brush" w:hint="cs"/>
                <w:sz w:val="32"/>
                <w:szCs w:val="32"/>
                <w:u w:val="single"/>
                <w:rtl/>
              </w:rPr>
              <w:t>_____________</w:t>
            </w:r>
            <w:r w:rsidRPr="00B918C0">
              <w:rPr>
                <w:rFonts w:cs="Guttman Yad-Brush" w:hint="cs"/>
                <w:sz w:val="32"/>
                <w:szCs w:val="32"/>
                <w:rtl/>
              </w:rPr>
              <w:t xml:space="preserve"> שלי</w:t>
            </w:r>
          </w:p>
          <w:p w:rsidR="006C737D" w:rsidRPr="00B918C0" w:rsidRDefault="006C737D" w:rsidP="00AD5F09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</w:p>
          <w:p w:rsidR="006C737D" w:rsidRPr="00B918C0" w:rsidRDefault="006C737D" w:rsidP="00AD5F09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דוגמא: החלום שלי.</w:t>
            </w:r>
          </w:p>
          <w:p w:rsidR="006C737D" w:rsidRDefault="006C737D" w:rsidP="00AD5F09">
            <w:pPr>
              <w:rPr>
                <w:rtl/>
              </w:rPr>
            </w:pPr>
          </w:p>
          <w:p w:rsidR="006C737D" w:rsidRDefault="006C737D" w:rsidP="00AD5F09">
            <w:pPr>
              <w:rPr>
                <w:rtl/>
              </w:rPr>
            </w:pPr>
          </w:p>
          <w:p w:rsidR="006C737D" w:rsidRDefault="006C737D" w:rsidP="00AD5F09">
            <w:pPr>
              <w:rPr>
                <w:rtl/>
              </w:rPr>
            </w:pPr>
          </w:p>
        </w:tc>
        <w:tc>
          <w:tcPr>
            <w:tcW w:w="3184" w:type="dxa"/>
          </w:tcPr>
          <w:p w:rsidR="006C737D" w:rsidRDefault="006C737D" w:rsidP="00AD5F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6C737D" w:rsidRPr="00B918C0" w:rsidRDefault="006C737D" w:rsidP="00AD5F09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הוספת המילה </w:t>
            </w:r>
            <w:r w:rsidRPr="00B918C0">
              <w:rPr>
                <w:rFonts w:cs="Guttman Yad-Brush" w:hint="cs"/>
                <w:b/>
                <w:bCs/>
                <w:sz w:val="24"/>
                <w:szCs w:val="24"/>
                <w:u w:val="single"/>
                <w:rtl/>
              </w:rPr>
              <w:t>מאוד</w:t>
            </w:r>
          </w:p>
          <w:p w:rsidR="006C737D" w:rsidRPr="00B918C0" w:rsidRDefault="006C737D" w:rsidP="00AD5F09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6C737D" w:rsidRDefault="006C737D" w:rsidP="00AD5F09">
            <w:pPr>
              <w:rPr>
                <w:rFonts w:cs="Guttman Yad-Brush"/>
                <w:sz w:val="24"/>
                <w:szCs w:val="24"/>
                <w:rtl/>
              </w:rPr>
            </w:pPr>
            <w:r>
              <w:rPr>
                <w:rFonts w:cs="Guttman Yad-Brush" w:hint="cs"/>
                <w:sz w:val="24"/>
                <w:szCs w:val="24"/>
                <w:rtl/>
              </w:rPr>
              <w:t xml:space="preserve">הטייה ל: </w:t>
            </w:r>
          </w:p>
          <w:p w:rsidR="006C737D" w:rsidRPr="00B918C0" w:rsidRDefault="006C737D" w:rsidP="00AD5F09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זכר, נקבה, יחיד רבים. </w:t>
            </w:r>
          </w:p>
          <w:p w:rsidR="006C737D" w:rsidRPr="00B918C0" w:rsidRDefault="006C737D" w:rsidP="00AD5F09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6C737D" w:rsidRDefault="006C737D" w:rsidP="00AD5F09">
            <w:pPr>
              <w:rPr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>לדוגמא: קל, קלה, קלים קלות</w:t>
            </w:r>
          </w:p>
        </w:tc>
        <w:tc>
          <w:tcPr>
            <w:tcW w:w="3186" w:type="dxa"/>
          </w:tcPr>
          <w:p w:rsidR="006C737D" w:rsidRDefault="006C737D" w:rsidP="00AD5F09">
            <w:pPr>
              <w:rPr>
                <w:rtl/>
              </w:rPr>
            </w:pPr>
          </w:p>
          <w:p w:rsidR="006C737D" w:rsidRPr="006C737D" w:rsidRDefault="006C737D" w:rsidP="00AD5F09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פעולה.</w:t>
            </w:r>
          </w:p>
          <w:p w:rsidR="006C737D" w:rsidRPr="006C737D" w:rsidRDefault="006C737D" w:rsidP="00AD5F09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 xml:space="preserve">ניתן לשאול: </w:t>
            </w:r>
          </w:p>
          <w:p w:rsidR="006C737D" w:rsidRPr="006C737D" w:rsidRDefault="006C737D" w:rsidP="00AD5F09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מי?</w:t>
            </w:r>
          </w:p>
          <w:p w:rsidR="006C737D" w:rsidRPr="006C737D" w:rsidRDefault="006C737D" w:rsidP="00AD5F09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מתי?</w:t>
            </w:r>
          </w:p>
          <w:p w:rsidR="006C737D" w:rsidRDefault="006C737D" w:rsidP="00AD5F09">
            <w:pPr>
              <w:rPr>
                <w:rFonts w:cs="Guttman Yad-Brush"/>
                <w:rtl/>
              </w:rPr>
            </w:pPr>
          </w:p>
          <w:p w:rsidR="006C737D" w:rsidRPr="006C737D" w:rsidRDefault="006C737D" w:rsidP="00AD5F09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לדוגמא</w:t>
            </w:r>
            <w:r w:rsidRPr="006C737D">
              <w:rPr>
                <w:rFonts w:cs="Guttman Yad-Brush"/>
                <w:rtl/>
              </w:rPr>
              <w:t xml:space="preserve">: </w:t>
            </w:r>
            <w:r w:rsidRPr="006C737D">
              <w:rPr>
                <w:rFonts w:cs="Guttman Yad-Brush" w:hint="cs"/>
                <w:rtl/>
              </w:rPr>
              <w:t>עומד</w:t>
            </w:r>
            <w:r w:rsidRPr="006C737D">
              <w:rPr>
                <w:rFonts w:cs="Guttman Yad-Brush"/>
                <w:rtl/>
              </w:rPr>
              <w:t>-</w:t>
            </w:r>
          </w:p>
          <w:p w:rsidR="006C737D" w:rsidRPr="006C737D" w:rsidRDefault="006C737D" w:rsidP="00AD5F09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הוא</w:t>
            </w:r>
          </w:p>
          <w:p w:rsidR="006C737D" w:rsidRDefault="006C737D" w:rsidP="00AD5F09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מתי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עכשיו</w:t>
            </w:r>
          </w:p>
          <w:p w:rsidR="006C737D" w:rsidRDefault="006C737D" w:rsidP="00AD5F09">
            <w:pPr>
              <w:rPr>
                <w:rFonts w:cs="Guttman Yad-Brush"/>
                <w:rtl/>
              </w:rPr>
            </w:pPr>
          </w:p>
          <w:p w:rsidR="006C737D" w:rsidRPr="006C737D" w:rsidRDefault="006C737D" w:rsidP="00AD5F09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או- לשנות את המילה ל- </w:t>
            </w:r>
            <w:r w:rsidRPr="006C737D">
              <w:rPr>
                <w:rFonts w:cs="Guttman Yad-Brush" w:hint="cs"/>
                <w:b/>
                <w:bCs/>
                <w:rtl/>
              </w:rPr>
              <w:t>"הוא אתמול"</w:t>
            </w:r>
            <w:r>
              <w:rPr>
                <w:rFonts w:cs="Guttman Yad-Brush" w:hint="cs"/>
                <w:rtl/>
              </w:rPr>
              <w:t>- עמד.</w:t>
            </w:r>
          </w:p>
          <w:p w:rsidR="006C737D" w:rsidRDefault="006C737D" w:rsidP="00AD5F09">
            <w:pPr>
              <w:rPr>
                <w:rFonts w:cs="Guttman Yad-Brush"/>
                <w:rtl/>
              </w:rPr>
            </w:pPr>
          </w:p>
          <w:p w:rsidR="006C737D" w:rsidRDefault="006C737D" w:rsidP="00AD5F09">
            <w:pPr>
              <w:rPr>
                <w:rtl/>
              </w:rPr>
            </w:pPr>
          </w:p>
        </w:tc>
      </w:tr>
    </w:tbl>
    <w:p w:rsidR="006C737D" w:rsidRPr="006C737D" w:rsidRDefault="006C737D" w:rsidP="006C737D">
      <w:pPr>
        <w:spacing w:after="0" w:line="240" w:lineRule="auto"/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737D" w:rsidRDefault="006C737D" w:rsidP="006C737D">
      <w:pPr>
        <w:spacing w:after="0" w:line="240" w:lineRule="auto"/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C737D">
        <w:rPr>
          <w:rFonts w:cs="Arial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</w:t>
      </w:r>
      <w:r w:rsidRPr="006C737D">
        <w:rPr>
          <w:rFonts w:cs="Arial"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כרטיס</w:t>
      </w:r>
      <w:r w:rsidRPr="006C737D">
        <w:rPr>
          <w:rFonts w:cs="Arial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C737D">
        <w:rPr>
          <w:rFonts w:cs="Arial"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ניווט</w:t>
      </w:r>
      <w:r w:rsidRPr="006C737D">
        <w:rPr>
          <w:rFonts w:cs="Arial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C737D">
        <w:rPr>
          <w:rFonts w:cs="Arial"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חלקי</w:t>
      </w:r>
      <w:r w:rsidRPr="006C737D">
        <w:rPr>
          <w:rFonts w:cs="Arial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C737D">
        <w:rPr>
          <w:rFonts w:cs="Arial" w:hint="cs"/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דיבר</w:t>
      </w:r>
    </w:p>
    <w:tbl>
      <w:tblPr>
        <w:tblStyle w:val="TableGrid"/>
        <w:tblpPr w:leftFromText="180" w:rightFromText="180" w:vertAnchor="page" w:horzAnchor="margin" w:tblpY="9271"/>
        <w:bidiVisual/>
        <w:tblW w:w="9554" w:type="dxa"/>
        <w:tblLook w:val="04A0" w:firstRow="1" w:lastRow="0" w:firstColumn="1" w:lastColumn="0" w:noHBand="0" w:noVBand="1"/>
      </w:tblPr>
      <w:tblGrid>
        <w:gridCol w:w="3184"/>
        <w:gridCol w:w="3184"/>
        <w:gridCol w:w="3186"/>
      </w:tblGrid>
      <w:tr w:rsidR="006C737D" w:rsidRPr="00B918C0" w:rsidTr="006C737D">
        <w:trPr>
          <w:trHeight w:val="557"/>
        </w:trPr>
        <w:tc>
          <w:tcPr>
            <w:tcW w:w="3184" w:type="dxa"/>
          </w:tcPr>
          <w:p w:rsidR="006C737D" w:rsidRPr="00B918C0" w:rsidRDefault="006C737D" w:rsidP="006C737D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עצם</w:t>
            </w:r>
          </w:p>
        </w:tc>
        <w:tc>
          <w:tcPr>
            <w:tcW w:w="3184" w:type="dxa"/>
          </w:tcPr>
          <w:p w:rsidR="006C737D" w:rsidRPr="00B918C0" w:rsidRDefault="006C737D" w:rsidP="006C737D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שם תואר</w:t>
            </w:r>
          </w:p>
        </w:tc>
        <w:tc>
          <w:tcPr>
            <w:tcW w:w="3186" w:type="dxa"/>
          </w:tcPr>
          <w:p w:rsidR="006C737D" w:rsidRPr="00B918C0" w:rsidRDefault="006C737D" w:rsidP="006C737D">
            <w:pPr>
              <w:jc w:val="center"/>
              <w:rPr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918C0">
              <w:rPr>
                <w:rFonts w:hint="cs"/>
                <w:b/>
                <w:color w:val="70AD47"/>
                <w:spacing w:val="10"/>
                <w:sz w:val="32"/>
                <w:szCs w:val="32"/>
                <w:rtl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פועל</w:t>
            </w:r>
          </w:p>
        </w:tc>
      </w:tr>
      <w:tr w:rsidR="006C737D" w:rsidTr="006C737D">
        <w:trPr>
          <w:trHeight w:val="1355"/>
        </w:trPr>
        <w:tc>
          <w:tcPr>
            <w:tcW w:w="3184" w:type="dxa"/>
          </w:tcPr>
          <w:p w:rsidR="006C737D" w:rsidRDefault="006C737D" w:rsidP="006C737D">
            <w:pPr>
              <w:rPr>
                <w:rtl/>
              </w:rPr>
            </w:pPr>
          </w:p>
          <w:p w:rsidR="006C737D" w:rsidRPr="00B918C0" w:rsidRDefault="006C737D" w:rsidP="006C737D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ה</w:t>
            </w:r>
            <w:r w:rsidRPr="00B918C0">
              <w:rPr>
                <w:rFonts w:cs="Guttman Yad-Brush" w:hint="cs"/>
                <w:sz w:val="32"/>
                <w:szCs w:val="32"/>
                <w:u w:val="single"/>
                <w:rtl/>
              </w:rPr>
              <w:t xml:space="preserve"> ________</w:t>
            </w:r>
            <w:r>
              <w:rPr>
                <w:rFonts w:cs="Guttman Yad-Brush" w:hint="cs"/>
                <w:sz w:val="32"/>
                <w:szCs w:val="32"/>
                <w:u w:val="single"/>
                <w:rtl/>
              </w:rPr>
              <w:t>_____________</w:t>
            </w:r>
            <w:r w:rsidRPr="00B918C0">
              <w:rPr>
                <w:rFonts w:cs="Guttman Yad-Brush" w:hint="cs"/>
                <w:sz w:val="32"/>
                <w:szCs w:val="32"/>
                <w:rtl/>
              </w:rPr>
              <w:t xml:space="preserve"> שלי</w:t>
            </w:r>
          </w:p>
          <w:p w:rsidR="006C737D" w:rsidRPr="00B918C0" w:rsidRDefault="006C737D" w:rsidP="006C737D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</w:p>
          <w:p w:rsidR="006C737D" w:rsidRPr="00B918C0" w:rsidRDefault="006C737D" w:rsidP="006C737D">
            <w:pPr>
              <w:jc w:val="center"/>
              <w:rPr>
                <w:rFonts w:cs="Guttman Yad-Brush"/>
                <w:sz w:val="32"/>
                <w:szCs w:val="32"/>
                <w:rtl/>
              </w:rPr>
            </w:pPr>
            <w:r w:rsidRPr="00B918C0">
              <w:rPr>
                <w:rFonts w:cs="Guttman Yad-Brush" w:hint="cs"/>
                <w:sz w:val="32"/>
                <w:szCs w:val="32"/>
                <w:rtl/>
              </w:rPr>
              <w:t>דוגמא: החלום שלי.</w:t>
            </w:r>
          </w:p>
          <w:p w:rsidR="006C737D" w:rsidRDefault="006C737D" w:rsidP="006C737D">
            <w:pPr>
              <w:rPr>
                <w:rtl/>
              </w:rPr>
            </w:pPr>
          </w:p>
          <w:p w:rsidR="006C737D" w:rsidRDefault="006C737D" w:rsidP="006C737D">
            <w:pPr>
              <w:rPr>
                <w:rtl/>
              </w:rPr>
            </w:pPr>
          </w:p>
          <w:p w:rsidR="006C737D" w:rsidRDefault="006C737D" w:rsidP="006C737D">
            <w:pPr>
              <w:rPr>
                <w:rtl/>
              </w:rPr>
            </w:pPr>
          </w:p>
        </w:tc>
        <w:tc>
          <w:tcPr>
            <w:tcW w:w="3184" w:type="dxa"/>
          </w:tcPr>
          <w:p w:rsidR="006C737D" w:rsidRDefault="006C737D" w:rsidP="006C73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6C737D" w:rsidRPr="00B918C0" w:rsidRDefault="006C737D" w:rsidP="006C737D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הוספת המילה </w:t>
            </w:r>
            <w:r w:rsidRPr="00B918C0">
              <w:rPr>
                <w:rFonts w:cs="Guttman Yad-Brush" w:hint="cs"/>
                <w:b/>
                <w:bCs/>
                <w:sz w:val="24"/>
                <w:szCs w:val="24"/>
                <w:u w:val="single"/>
                <w:rtl/>
              </w:rPr>
              <w:t>מאוד</w:t>
            </w:r>
          </w:p>
          <w:p w:rsidR="006C737D" w:rsidRPr="00B918C0" w:rsidRDefault="006C737D" w:rsidP="006C737D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6C737D" w:rsidRDefault="006C737D" w:rsidP="006C737D">
            <w:pPr>
              <w:rPr>
                <w:rFonts w:cs="Guttman Yad-Brush"/>
                <w:sz w:val="24"/>
                <w:szCs w:val="24"/>
                <w:rtl/>
              </w:rPr>
            </w:pPr>
            <w:r>
              <w:rPr>
                <w:rFonts w:cs="Guttman Yad-Brush" w:hint="cs"/>
                <w:sz w:val="24"/>
                <w:szCs w:val="24"/>
                <w:rtl/>
              </w:rPr>
              <w:t xml:space="preserve">הטייה ל: </w:t>
            </w:r>
          </w:p>
          <w:p w:rsidR="006C737D" w:rsidRPr="00B918C0" w:rsidRDefault="006C737D" w:rsidP="006C737D">
            <w:pPr>
              <w:rPr>
                <w:rFonts w:cs="Guttman Yad-Brush"/>
                <w:sz w:val="24"/>
                <w:szCs w:val="24"/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 xml:space="preserve">זכר, נקבה, יחיד רבים. </w:t>
            </w:r>
          </w:p>
          <w:p w:rsidR="006C737D" w:rsidRPr="00B918C0" w:rsidRDefault="006C737D" w:rsidP="006C737D">
            <w:pPr>
              <w:rPr>
                <w:rFonts w:cs="Guttman Yad-Brush"/>
                <w:sz w:val="24"/>
                <w:szCs w:val="24"/>
                <w:rtl/>
              </w:rPr>
            </w:pPr>
          </w:p>
          <w:p w:rsidR="006C737D" w:rsidRDefault="006C737D" w:rsidP="006C737D">
            <w:pPr>
              <w:rPr>
                <w:rtl/>
              </w:rPr>
            </w:pPr>
            <w:r w:rsidRPr="00B918C0">
              <w:rPr>
                <w:rFonts w:cs="Guttman Yad-Brush" w:hint="cs"/>
                <w:sz w:val="24"/>
                <w:szCs w:val="24"/>
                <w:rtl/>
              </w:rPr>
              <w:t>לדוגמא: קל, קלה, קלים קלות</w:t>
            </w:r>
          </w:p>
        </w:tc>
        <w:tc>
          <w:tcPr>
            <w:tcW w:w="3186" w:type="dxa"/>
          </w:tcPr>
          <w:p w:rsidR="006C737D" w:rsidRDefault="006C737D" w:rsidP="006C737D">
            <w:pPr>
              <w:rPr>
                <w:rtl/>
              </w:rPr>
            </w:pP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פעולה.</w:t>
            </w: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 xml:space="preserve">ניתן לשאול: </w:t>
            </w:r>
          </w:p>
          <w:p w:rsidR="006C737D" w:rsidRPr="006C737D" w:rsidRDefault="006C737D" w:rsidP="006C737D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מי?</w:t>
            </w:r>
          </w:p>
          <w:p w:rsidR="006C737D" w:rsidRPr="006C737D" w:rsidRDefault="006C737D" w:rsidP="006C737D">
            <w:pPr>
              <w:rPr>
                <w:rFonts w:cs="Guttman Yad-Brush"/>
                <w:b/>
                <w:bCs/>
                <w:rtl/>
              </w:rPr>
            </w:pPr>
            <w:r w:rsidRPr="006C737D">
              <w:rPr>
                <w:rFonts w:cs="Guttman Yad-Brush" w:hint="cs"/>
                <w:b/>
                <w:bCs/>
                <w:rtl/>
              </w:rPr>
              <w:t>מתי?</w:t>
            </w:r>
          </w:p>
          <w:p w:rsidR="006C737D" w:rsidRDefault="006C737D" w:rsidP="006C737D">
            <w:pPr>
              <w:rPr>
                <w:rFonts w:cs="Guttman Yad-Brush"/>
                <w:rtl/>
              </w:rPr>
            </w:pP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לדוגמא</w:t>
            </w:r>
            <w:r w:rsidRPr="006C737D">
              <w:rPr>
                <w:rFonts w:cs="Guttman Yad-Brush"/>
                <w:rtl/>
              </w:rPr>
              <w:t xml:space="preserve">: </w:t>
            </w:r>
            <w:r w:rsidRPr="006C737D">
              <w:rPr>
                <w:rFonts w:cs="Guttman Yad-Brush" w:hint="cs"/>
                <w:rtl/>
              </w:rPr>
              <w:t>עומד</w:t>
            </w:r>
            <w:r w:rsidRPr="006C737D">
              <w:rPr>
                <w:rFonts w:cs="Guttman Yad-Brush"/>
                <w:rtl/>
              </w:rPr>
              <w:t>-</w:t>
            </w: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הוא</w:t>
            </w:r>
          </w:p>
          <w:p w:rsidR="006C737D" w:rsidRDefault="006C737D" w:rsidP="006C737D">
            <w:pPr>
              <w:rPr>
                <w:rFonts w:cs="Guttman Yad-Brush"/>
                <w:rtl/>
              </w:rPr>
            </w:pPr>
            <w:r w:rsidRPr="006C737D">
              <w:rPr>
                <w:rFonts w:cs="Guttman Yad-Brush" w:hint="cs"/>
                <w:rtl/>
              </w:rPr>
              <w:t>מתי</w:t>
            </w:r>
            <w:r w:rsidRPr="006C737D">
              <w:rPr>
                <w:rFonts w:cs="Guttman Yad-Brush"/>
                <w:rtl/>
              </w:rPr>
              <w:t xml:space="preserve">? </w:t>
            </w:r>
            <w:r w:rsidRPr="006C737D">
              <w:rPr>
                <w:rFonts w:cs="Guttman Yad-Brush" w:hint="cs"/>
                <w:rtl/>
              </w:rPr>
              <w:t>עכשיו</w:t>
            </w:r>
          </w:p>
          <w:p w:rsidR="006C737D" w:rsidRDefault="006C737D" w:rsidP="006C737D">
            <w:pPr>
              <w:rPr>
                <w:rFonts w:cs="Guttman Yad-Brush"/>
                <w:rtl/>
              </w:rPr>
            </w:pPr>
          </w:p>
          <w:p w:rsidR="006C737D" w:rsidRPr="006C737D" w:rsidRDefault="006C737D" w:rsidP="006C737D">
            <w:pPr>
              <w:rPr>
                <w:rFonts w:cs="Guttman Yad-Brush"/>
                <w:rtl/>
              </w:rPr>
            </w:pPr>
            <w:r>
              <w:rPr>
                <w:rFonts w:cs="Guttman Yad-Brush" w:hint="cs"/>
                <w:rtl/>
              </w:rPr>
              <w:t xml:space="preserve">או- לשנות את המילה ל- </w:t>
            </w:r>
            <w:r w:rsidRPr="006C737D">
              <w:rPr>
                <w:rFonts w:cs="Guttman Yad-Brush" w:hint="cs"/>
                <w:b/>
                <w:bCs/>
                <w:rtl/>
              </w:rPr>
              <w:t>"הוא אתמול"</w:t>
            </w:r>
            <w:r>
              <w:rPr>
                <w:rFonts w:cs="Guttman Yad-Brush" w:hint="cs"/>
                <w:rtl/>
              </w:rPr>
              <w:t>- עמד.</w:t>
            </w:r>
          </w:p>
          <w:p w:rsidR="006C737D" w:rsidRDefault="006C737D" w:rsidP="006C737D">
            <w:pPr>
              <w:rPr>
                <w:rFonts w:cs="Guttman Yad-Brush"/>
                <w:rtl/>
              </w:rPr>
            </w:pPr>
          </w:p>
          <w:p w:rsidR="006C737D" w:rsidRDefault="006C737D" w:rsidP="006C737D">
            <w:pPr>
              <w:rPr>
                <w:rtl/>
              </w:rPr>
            </w:pPr>
          </w:p>
        </w:tc>
      </w:tr>
    </w:tbl>
    <w:p w:rsidR="006C737D" w:rsidRDefault="006C737D" w:rsidP="00B918C0">
      <w:pPr>
        <w:spacing w:after="0" w:line="240" w:lineRule="auto"/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6C737D" w:rsidRDefault="006C737D" w:rsidP="00B918C0">
      <w:pPr>
        <w:spacing w:after="0" w:line="240" w:lineRule="auto"/>
        <w:rPr>
          <w:b/>
          <w:color w:val="4472C4" w:themeColor="accent5"/>
          <w:sz w:val="44"/>
          <w:szCs w:val="44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6C737D" w:rsidSect="00DC5B9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8E" w:rsidRDefault="00FF248E" w:rsidP="00B1163B">
      <w:pPr>
        <w:spacing w:after="0" w:line="240" w:lineRule="auto"/>
      </w:pPr>
      <w:r>
        <w:separator/>
      </w:r>
    </w:p>
  </w:endnote>
  <w:endnote w:type="continuationSeparator" w:id="0">
    <w:p w:rsidR="00FF248E" w:rsidRDefault="00FF248E" w:rsidP="00B1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3B" w:rsidRDefault="00B1163B" w:rsidP="00B1163B">
    <w:pPr>
      <w:pStyle w:val="Footer"/>
      <w:jc w:val="right"/>
    </w:pPr>
    <w:r w:rsidRPr="00C548E3">
      <w:rPr>
        <w:rFonts w:ascii="Tahoma" w:hAnsi="Tahoma" w:cs="Tahoma"/>
        <w:b/>
        <w:bCs/>
        <w:rtl/>
      </w:rPr>
      <w:t>נעמה הוד - בי"ס בית וגן בת 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8E" w:rsidRDefault="00FF248E" w:rsidP="00B1163B">
      <w:pPr>
        <w:spacing w:after="0" w:line="240" w:lineRule="auto"/>
      </w:pPr>
      <w:r>
        <w:separator/>
      </w:r>
    </w:p>
  </w:footnote>
  <w:footnote w:type="continuationSeparator" w:id="0">
    <w:p w:rsidR="00FF248E" w:rsidRDefault="00FF248E" w:rsidP="00B1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0"/>
    <w:rsid w:val="00452600"/>
    <w:rsid w:val="006C737D"/>
    <w:rsid w:val="00883B6D"/>
    <w:rsid w:val="00B1163B"/>
    <w:rsid w:val="00B918C0"/>
    <w:rsid w:val="00C85B09"/>
    <w:rsid w:val="00DC5B9C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3B"/>
  </w:style>
  <w:style w:type="paragraph" w:styleId="Footer">
    <w:name w:val="footer"/>
    <w:basedOn w:val="Normal"/>
    <w:link w:val="FooterChar"/>
    <w:uiPriority w:val="99"/>
    <w:unhideWhenUsed/>
    <w:rsid w:val="00B1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3B"/>
  </w:style>
  <w:style w:type="paragraph" w:styleId="Footer">
    <w:name w:val="footer"/>
    <w:basedOn w:val="Normal"/>
    <w:link w:val="FooterChar"/>
    <w:uiPriority w:val="99"/>
    <w:unhideWhenUsed/>
    <w:rsid w:val="00B11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user</cp:lastModifiedBy>
  <cp:revision>2</cp:revision>
  <dcterms:created xsi:type="dcterms:W3CDTF">2016-03-06T07:31:00Z</dcterms:created>
  <dcterms:modified xsi:type="dcterms:W3CDTF">2016-03-06T07:31:00Z</dcterms:modified>
</cp:coreProperties>
</file>