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11" w:rsidRDefault="00AC0711" w:rsidP="00AC0711">
      <w:pPr>
        <w:jc w:val="center"/>
        <w:rPr>
          <w:rFonts w:ascii="Arial" w:hAnsi="Arial" w:cs="Arial" w:hint="cs"/>
          <w:b/>
          <w:bCs/>
          <w:rtl/>
        </w:rPr>
      </w:pPr>
      <w:bookmarkStart w:id="0" w:name="_GoBack"/>
      <w:bookmarkEnd w:id="0"/>
    </w:p>
    <w:p w:rsidR="00AC0711" w:rsidRPr="005E707B" w:rsidRDefault="00AC0711" w:rsidP="00AC0711">
      <w:pPr>
        <w:jc w:val="center"/>
        <w:rPr>
          <w:rFonts w:ascii="Arial" w:hAnsi="Arial" w:cs="Arial"/>
          <w:b/>
          <w:bCs/>
          <w:rtl/>
        </w:rPr>
      </w:pPr>
      <w:r>
        <w:rPr>
          <w:rFonts w:ascii="Arial" w:hAnsi="Arial" w:cs="Arial"/>
          <w:b/>
          <w:bCs/>
          <w:rtl/>
        </w:rPr>
        <w:t>אנגלית</w:t>
      </w:r>
      <w:r w:rsidRPr="005E707B">
        <w:rPr>
          <w:rFonts w:ascii="Arial" w:hAnsi="Arial" w:cs="Arial"/>
          <w:b/>
          <w:bCs/>
          <w:rtl/>
        </w:rPr>
        <w:t>? אתגר שאפשר לעמוד בו !</w:t>
      </w:r>
    </w:p>
    <w:p w:rsidR="00AC0711" w:rsidRPr="005E707B" w:rsidRDefault="00AC0711" w:rsidP="00AC0711">
      <w:pPr>
        <w:rPr>
          <w:rFonts w:ascii="Arial" w:hAnsi="Arial" w:cs="Arial"/>
          <w:rtl/>
        </w:rPr>
      </w:pPr>
    </w:p>
    <w:p w:rsidR="00AC0711" w:rsidRPr="005E707B" w:rsidRDefault="00AC0711" w:rsidP="00AC0711">
      <w:pPr>
        <w:rPr>
          <w:rFonts w:ascii="Arial" w:hAnsi="Arial" w:cs="Arial"/>
          <w:b/>
          <w:bCs/>
          <w:u w:val="single"/>
          <w:rtl/>
        </w:rPr>
      </w:pPr>
    </w:p>
    <w:p w:rsidR="00AC0711" w:rsidRPr="005E707B" w:rsidRDefault="00AC0711" w:rsidP="00AC0711">
      <w:pPr>
        <w:jc w:val="both"/>
        <w:rPr>
          <w:rFonts w:ascii="Arial" w:hAnsi="Arial" w:cs="Arial"/>
          <w:u w:val="single"/>
          <w:rtl/>
        </w:rPr>
      </w:pPr>
      <w:r w:rsidRPr="005E707B">
        <w:rPr>
          <w:rFonts w:ascii="Arial" w:hAnsi="Arial" w:cs="Arial"/>
          <w:u w:val="single"/>
          <w:rtl/>
        </w:rPr>
        <w:t xml:space="preserve">קשיים בהוראת האנגלית </w:t>
      </w:r>
      <w:r w:rsidRPr="00AC0711">
        <w:rPr>
          <w:rFonts w:ascii="Arial" w:hAnsi="Arial" w:cs="Arial"/>
          <w:rtl/>
        </w:rPr>
        <w:t>– אוצר מילים וקריאה שוטפת</w:t>
      </w:r>
      <w:r w:rsidRPr="005E707B">
        <w:rPr>
          <w:rFonts w:ascii="Arial" w:hAnsi="Arial" w:cs="Arial"/>
          <w:u w:val="single"/>
          <w:rtl/>
        </w:rPr>
        <w:t xml:space="preserve"> </w:t>
      </w:r>
    </w:p>
    <w:p w:rsidR="00AC0711" w:rsidRPr="005E707B" w:rsidRDefault="00AC0711" w:rsidP="00AC0711">
      <w:pPr>
        <w:jc w:val="both"/>
        <w:rPr>
          <w:rFonts w:ascii="Arial" w:hAnsi="Arial" w:cs="Arial" w:hint="cs"/>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הוראת האנגלית הינה מאתגרת בכל גיל ובכל שלב.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אחד האתגרים המרכזיים הינו העובדה כי אנגלית , לכאורה, הוא מקצוע  </w:t>
      </w:r>
      <w:r w:rsidRPr="005E707B">
        <w:rPr>
          <w:rFonts w:ascii="Arial" w:hAnsi="Arial" w:cs="Arial"/>
          <w:b/>
          <w:bCs/>
          <w:sz w:val="24"/>
          <w:szCs w:val="24"/>
          <w:rtl/>
        </w:rPr>
        <w:t>לא מדיד</w:t>
      </w:r>
      <w:r w:rsidRPr="005E707B">
        <w:rPr>
          <w:rFonts w:ascii="Arial" w:hAnsi="Arial" w:cs="Arial"/>
          <w:sz w:val="24"/>
          <w:szCs w:val="24"/>
          <w:rtl/>
        </w:rPr>
        <w:t xml:space="preserve"> מאחר וההתקדמות אינה מדידה, כמו כל מקצועות השפה – התלמיד לא תמיד חש בהתקדמות בחומר וקשה לו להגדיר באופן כמותי כמה התקדם. העדר המדידה ותחושת ההתקדמות יוצרים לעתים ירידה במוטיבציה והעדר חוויות הצלחה.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אתגרים נוספים נעוצים ב</w:t>
      </w:r>
      <w:r w:rsidRPr="00AC0711">
        <w:rPr>
          <w:rFonts w:ascii="Arial" w:hAnsi="Arial" w:cs="Arial"/>
          <w:b/>
          <w:bCs/>
          <w:sz w:val="24"/>
          <w:szCs w:val="24"/>
          <w:rtl/>
        </w:rPr>
        <w:t xml:space="preserve">אוצר מילים </w:t>
      </w:r>
      <w:r w:rsidRPr="005E707B">
        <w:rPr>
          <w:rFonts w:ascii="Arial" w:hAnsi="Arial" w:cs="Arial"/>
          <w:sz w:val="24"/>
          <w:szCs w:val="24"/>
          <w:rtl/>
        </w:rPr>
        <w:t>דל ובקשיים ב</w:t>
      </w:r>
      <w:r w:rsidRPr="00AC0711">
        <w:rPr>
          <w:rFonts w:ascii="Arial" w:hAnsi="Arial" w:cs="Arial"/>
          <w:b/>
          <w:bCs/>
          <w:sz w:val="24"/>
          <w:szCs w:val="24"/>
          <w:rtl/>
        </w:rPr>
        <w:t xml:space="preserve">קריאה שוטפת.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הקניית יסודות השפה, עיבוי אוצר המילים, קריאה והבנה – כל אלו קשים ומאתגרים עוד יותר כאשר מדובר בתלמידים מתקשים.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הוראת האנגלית מתמקדת ברובה בעבודה על טקסטים (אנסינים) – עבודה על מה שהטקסט מזמן: אוצר מילים, קריאה, הבנת הנקרא, איתור פרטים ועוד. </w:t>
      </w:r>
    </w:p>
    <w:p w:rsidR="00AC0711" w:rsidRPr="005E707B" w:rsidRDefault="00AC0711" w:rsidP="00AC0711">
      <w:pPr>
        <w:jc w:val="both"/>
        <w:rPr>
          <w:rFonts w:ascii="Arial" w:hAnsi="Arial" w:cs="Arial"/>
          <w:sz w:val="24"/>
          <w:szCs w:val="24"/>
          <w:rtl/>
        </w:rPr>
      </w:pPr>
    </w:p>
    <w:p w:rsidR="00AC0711" w:rsidRDefault="00AC0711" w:rsidP="00AC0711">
      <w:pPr>
        <w:jc w:val="both"/>
        <w:rPr>
          <w:rFonts w:ascii="Arial" w:hAnsi="Arial" w:cs="Arial" w:hint="cs"/>
          <w:sz w:val="24"/>
          <w:szCs w:val="24"/>
          <w:rtl/>
        </w:rPr>
      </w:pPr>
      <w:r w:rsidRPr="005E707B">
        <w:rPr>
          <w:rFonts w:ascii="Arial" w:hAnsi="Arial" w:cs="Arial"/>
          <w:sz w:val="24"/>
          <w:szCs w:val="24"/>
          <w:rtl/>
        </w:rPr>
        <w:t xml:space="preserve">על מנת להפוך את העבודה על הטקסטים למיטבית, ההתמודדות עם הטקסט צריכה להיות ממוקדת יותר - עבודה ממוקדת על אוצר מילים וקריאה שוטפת תסייע לתלמיד בהתמודדות טובה יותר עם השפה ועם דרישות המקצוע. </w:t>
      </w:r>
    </w:p>
    <w:p w:rsidR="00AC0711" w:rsidRPr="005E707B" w:rsidRDefault="00AC0711" w:rsidP="00AC0711">
      <w:pPr>
        <w:jc w:val="both"/>
        <w:rPr>
          <w:rFonts w:ascii="Arial" w:hAnsi="Arial" w:cs="Arial" w:hint="cs"/>
          <w:sz w:val="24"/>
          <w:szCs w:val="24"/>
          <w:rtl/>
        </w:rPr>
      </w:pPr>
    </w:p>
    <w:p w:rsidR="00AC0711" w:rsidRPr="005E707B"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i/>
          <w:iCs/>
          <w:sz w:val="24"/>
          <w:szCs w:val="24"/>
          <w:rtl/>
        </w:rPr>
      </w:pPr>
      <w:r w:rsidRPr="00AC0711">
        <w:rPr>
          <w:rFonts w:ascii="Arial" w:hAnsi="Arial" w:cs="Arial"/>
          <w:i/>
          <w:iCs/>
          <w:sz w:val="24"/>
          <w:szCs w:val="24"/>
          <w:rtl/>
        </w:rPr>
        <w:t xml:space="preserve">אז איך עושים את זה? </w:t>
      </w:r>
    </w:p>
    <w:p w:rsidR="00AC0711" w:rsidRPr="005E707B"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u w:val="single"/>
          <w:rtl/>
        </w:rPr>
      </w:pPr>
      <w:r w:rsidRPr="00AC0711">
        <w:rPr>
          <w:rFonts w:ascii="Arial" w:hAnsi="Arial" w:cs="Arial"/>
          <w:u w:val="single"/>
          <w:rtl/>
        </w:rPr>
        <w:t>אוצר מילים</w:t>
      </w:r>
      <w:r>
        <w:rPr>
          <w:rFonts w:ascii="Arial" w:hAnsi="Arial" w:cs="Arial" w:hint="cs"/>
          <w:u w:val="single"/>
          <w:rtl/>
        </w:rPr>
        <w:t xml:space="preserve"> </w:t>
      </w:r>
      <w:r w:rsidRPr="00AC0711">
        <w:rPr>
          <w:rFonts w:ascii="Arial" w:hAnsi="Arial" w:cs="Arial"/>
          <w:u w:val="single"/>
          <w:rtl/>
        </w:rPr>
        <w:t xml:space="preserve">- </w:t>
      </w:r>
      <w:r w:rsidRPr="00AC0711">
        <w:rPr>
          <w:rFonts w:ascii="Arial" w:hAnsi="Arial" w:cs="Arial"/>
          <w:b/>
          <w:bCs/>
          <w:u w:val="single"/>
          <w:rtl/>
        </w:rPr>
        <w:t>דף המאה</w:t>
      </w:r>
      <w:r w:rsidRPr="00AC0711">
        <w:rPr>
          <w:rFonts w:ascii="Arial" w:hAnsi="Arial" w:cs="Arial"/>
          <w:u w:val="single"/>
          <w:rtl/>
        </w:rPr>
        <w:t xml:space="preserve">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הבעיות המרכזיות הניצבות בדרך להוראת האנגלית ולהתמודדות מיטבית עם בחינת הבגרות הן הקניית </w:t>
      </w:r>
      <w:r w:rsidRPr="005E707B">
        <w:rPr>
          <w:rFonts w:ascii="Arial" w:hAnsi="Arial" w:cs="Arial"/>
          <w:b/>
          <w:bCs/>
          <w:sz w:val="24"/>
          <w:szCs w:val="24"/>
          <w:rtl/>
        </w:rPr>
        <w:t>אוצר המילים</w:t>
      </w:r>
      <w:r w:rsidRPr="005E707B">
        <w:rPr>
          <w:rFonts w:ascii="Arial" w:hAnsi="Arial" w:cs="Arial"/>
          <w:sz w:val="24"/>
          <w:szCs w:val="24"/>
          <w:rtl/>
        </w:rPr>
        <w:t xml:space="preserve"> </w:t>
      </w:r>
      <w:r w:rsidRPr="005E707B">
        <w:rPr>
          <w:rFonts w:ascii="Arial" w:hAnsi="Arial" w:cs="Arial"/>
          <w:b/>
          <w:bCs/>
          <w:sz w:val="24"/>
          <w:szCs w:val="24"/>
          <w:rtl/>
        </w:rPr>
        <w:t>והקריאה השוטפת</w:t>
      </w:r>
      <w:r w:rsidRPr="005E707B">
        <w:rPr>
          <w:rFonts w:ascii="Arial" w:hAnsi="Arial" w:cs="Arial"/>
          <w:sz w:val="24"/>
          <w:szCs w:val="24"/>
          <w:rtl/>
        </w:rPr>
        <w:t xml:space="preserve">.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כבר בחטיבת הביניים מומלץ להתמקד בתרגול של אוצר המילים ולהמשיך ולהתייחס לנושא בכל שלבי ההוראה.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על מנת לעבות את אוצר המילים ולהטמיע אותו, אני מציעה לאתר 100 מילים נבחרות ושימושיות מתוך אנסינים שאתם עתידים לתת לתלמידים במהלך השנה. יש ליצור דף המכיל את מאה המילים הללו -  כדאי לשלב גם מילות שאלה ומילות הוראה החוזרות על עצמן.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עבודה ספציפית וממוקדת כזו, על אוצר המילים,  תרחיב מצד אחד את ידיעות התלמיד ומנגד תאפשר לו להתמודד בהצלחה עם האנסין שינתן במועד מאוחר יותר.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כדאי לתת לתלמידים מילים ממשלבים לשוניים שונים ומתחומים מגוונים. </w:t>
      </w:r>
    </w:p>
    <w:p w:rsidR="00AC0711" w:rsidRPr="005E707B" w:rsidRDefault="00AC0711" w:rsidP="00AC0711">
      <w:pPr>
        <w:jc w:val="both"/>
        <w:rPr>
          <w:rFonts w:ascii="Arial" w:hAnsi="Arial" w:cs="Arial"/>
          <w:sz w:val="24"/>
          <w:szCs w:val="24"/>
          <w:rtl/>
        </w:rPr>
      </w:pPr>
    </w:p>
    <w:p w:rsidR="00AC0711" w:rsidRDefault="00AC0711" w:rsidP="00AC0711">
      <w:pPr>
        <w:jc w:val="both"/>
        <w:rPr>
          <w:rFonts w:ascii="Arial" w:hAnsi="Arial" w:cs="Arial" w:hint="cs"/>
          <w:sz w:val="24"/>
          <w:szCs w:val="24"/>
          <w:rtl/>
        </w:rPr>
      </w:pPr>
      <w:r w:rsidRPr="005E707B">
        <w:rPr>
          <w:rFonts w:ascii="Arial" w:hAnsi="Arial" w:cs="Arial"/>
          <w:sz w:val="24"/>
          <w:szCs w:val="24"/>
          <w:rtl/>
        </w:rPr>
        <w:t>את המילים יש לכתוב על פי הסדר ה</w:t>
      </w:r>
      <w:r w:rsidRPr="005E707B">
        <w:rPr>
          <w:rFonts w:ascii="Arial" w:hAnsi="Arial" w:cs="Arial"/>
          <w:sz w:val="24"/>
          <w:szCs w:val="24"/>
        </w:rPr>
        <w:t>abc</w:t>
      </w:r>
      <w:r w:rsidRPr="005E707B">
        <w:rPr>
          <w:rFonts w:ascii="Arial" w:hAnsi="Arial" w:cs="Arial"/>
          <w:sz w:val="24"/>
          <w:szCs w:val="24"/>
          <w:rtl/>
        </w:rPr>
        <w:t xml:space="preserve"> בטבלה המכילה ארבע  עמודות (מצ"ב דוגמה). </w:t>
      </w:r>
    </w:p>
    <w:p w:rsidR="00AC0711" w:rsidRPr="005E707B" w:rsidRDefault="00AC0711" w:rsidP="00AC0711">
      <w:pPr>
        <w:jc w:val="both"/>
        <w:rPr>
          <w:rFonts w:ascii="Arial" w:hAnsi="Arial" w:cs="Arial" w:hint="cs"/>
          <w:sz w:val="24"/>
          <w:szCs w:val="24"/>
          <w:rtl/>
        </w:rPr>
      </w:pPr>
    </w:p>
    <w:p w:rsidR="00AC0711" w:rsidRDefault="00AC0711" w:rsidP="00AC0711">
      <w:pPr>
        <w:jc w:val="both"/>
        <w:rPr>
          <w:rFonts w:ascii="Arial" w:hAnsi="Arial" w:cs="Arial" w:hint="cs"/>
          <w:color w:val="0000FF"/>
          <w:sz w:val="24"/>
          <w:szCs w:val="24"/>
          <w:rtl/>
        </w:rPr>
      </w:pPr>
      <w:r w:rsidRPr="005E707B">
        <w:rPr>
          <w:rFonts w:ascii="Arial" w:hAnsi="Arial" w:cs="Arial"/>
          <w:color w:val="0000FF"/>
          <w:sz w:val="24"/>
          <w:szCs w:val="24"/>
          <w:rtl/>
        </w:rPr>
        <w:t>(</w:t>
      </w:r>
      <w:r>
        <w:rPr>
          <w:rFonts w:ascii="Arial" w:hAnsi="Arial" w:cs="Arial" w:hint="cs"/>
          <w:color w:val="0000FF"/>
          <w:sz w:val="24"/>
          <w:szCs w:val="24"/>
          <w:rtl/>
        </w:rPr>
        <w:t xml:space="preserve">מצורף </w:t>
      </w:r>
      <w:r w:rsidRPr="005E707B">
        <w:rPr>
          <w:rFonts w:ascii="Arial" w:hAnsi="Arial" w:cs="Arial"/>
          <w:color w:val="0000FF"/>
          <w:sz w:val="24"/>
          <w:szCs w:val="24"/>
          <w:rtl/>
        </w:rPr>
        <w:t xml:space="preserve">דף ריק למילוי + דוגמה של דף מאה מלא) </w:t>
      </w:r>
    </w:p>
    <w:p w:rsidR="00AC0711" w:rsidRDefault="00AC0711" w:rsidP="00AC0711">
      <w:pPr>
        <w:jc w:val="both"/>
        <w:rPr>
          <w:rFonts w:ascii="Arial" w:hAnsi="Arial" w:cs="Arial" w:hint="cs"/>
          <w:color w:val="0000FF"/>
          <w:sz w:val="24"/>
          <w:szCs w:val="24"/>
          <w:rtl/>
        </w:rPr>
      </w:pPr>
    </w:p>
    <w:p w:rsidR="00AC0711" w:rsidRDefault="00AC0711" w:rsidP="00AC0711">
      <w:pPr>
        <w:jc w:val="both"/>
        <w:rPr>
          <w:rFonts w:ascii="Arial" w:hAnsi="Arial" w:cs="Arial" w:hint="cs"/>
          <w:color w:val="0000FF"/>
          <w:sz w:val="24"/>
          <w:szCs w:val="24"/>
          <w:rtl/>
        </w:rPr>
      </w:pPr>
    </w:p>
    <w:p w:rsidR="00AC0711" w:rsidRDefault="00AC0711" w:rsidP="00AC0711">
      <w:pPr>
        <w:jc w:val="both"/>
        <w:rPr>
          <w:rFonts w:ascii="Arial" w:hAnsi="Arial" w:cs="Arial" w:hint="cs"/>
          <w:color w:val="0000FF"/>
          <w:sz w:val="24"/>
          <w:szCs w:val="24"/>
          <w:rtl/>
        </w:rPr>
      </w:pPr>
    </w:p>
    <w:p w:rsidR="00AC0711" w:rsidRPr="005E707B" w:rsidRDefault="00AC0711" w:rsidP="00AC0711">
      <w:pPr>
        <w:jc w:val="both"/>
        <w:rPr>
          <w:rFonts w:ascii="Arial" w:hAnsi="Arial" w:cs="Arial" w:hint="cs"/>
          <w:color w:val="0000FF"/>
          <w:sz w:val="24"/>
          <w:szCs w:val="24"/>
          <w:rtl/>
        </w:rPr>
      </w:pPr>
    </w:p>
    <w:p w:rsidR="00AC0711" w:rsidRDefault="00AC0711" w:rsidP="00AC0711">
      <w:pPr>
        <w:jc w:val="both"/>
        <w:rPr>
          <w:rFonts w:ascii="Arial" w:hAnsi="Arial" w:cs="Arial" w:hint="cs"/>
          <w:sz w:val="24"/>
          <w:szCs w:val="24"/>
          <w:rtl/>
        </w:rPr>
      </w:pPr>
      <w:r w:rsidRPr="005E707B">
        <w:rPr>
          <w:rFonts w:ascii="Arial" w:hAnsi="Arial" w:cs="Arial"/>
          <w:sz w:val="24"/>
          <w:szCs w:val="24"/>
          <w:rtl/>
        </w:rPr>
        <w:t xml:space="preserve"> </w:t>
      </w: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יש להודיע לתלמידים כי ישנה כוונה לעסוק בנושא אוצר המילים, וללא הכנה מראש לתת להם את מאה המילים ולבקש מהם לכתוב את תרגום בעברית לכמה שיותר מילים שהם מזהים / מכירים.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חשוב להדגיש בפני התלמידים כי אין מדובר בבחינה וכי ההתקדמות היא </w:t>
      </w:r>
      <w:r w:rsidRPr="005E707B">
        <w:rPr>
          <w:rFonts w:ascii="Arial" w:hAnsi="Arial" w:cs="Arial"/>
          <w:b/>
          <w:bCs/>
          <w:sz w:val="24"/>
          <w:szCs w:val="24"/>
          <w:rtl/>
        </w:rPr>
        <w:t>אינדיבידואלית</w:t>
      </w:r>
      <w:r w:rsidRPr="005E707B">
        <w:rPr>
          <w:rFonts w:ascii="Arial" w:hAnsi="Arial" w:cs="Arial"/>
          <w:sz w:val="24"/>
          <w:szCs w:val="24"/>
          <w:rtl/>
        </w:rPr>
        <w:t xml:space="preserve"> – כל אחד בקצב שלו. כמו כן, יש לציין כי נמדוד את ההתקדמות שוב אחרי פרק זמן של כשבועיים, כדי לבדוק בכמה מילים התקדם כל אחד.</w:t>
      </w: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  </w:t>
      </w: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חשוב לעדכן את התלמידים כי התרגיל יחזור על עצמו – זה הופך לתחרות עצמית שמעודדת מוטיבציה ומדרבנת את התלמידים לשנן וללמוד.</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לאחר כשבועיים, יש לתת לתלמידים שוב את הדף ולבקש מהם מחדש למלא באופן עצמאי את פירושי המילים. בשלב זה כבר ניתן יהיה להבחין בהתקדמות אינדיבידואלית משמעותית – כל אחד בהתאם ליכולותיו.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המורה כותבת לעצמה, כמה מילים מתוך המאה הצליח כל תלמיד לתרגם נכון - אני ממליצה בשלב זה לא לתת ציון אלא לכמת דווקא את ההתקדמות.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בהמשך, עובדים על טקסטים ובכל פעם כשנתקלים במילה מתוך מאה המילים, ממלאים את הפירוש המתאים בדף המאה.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ככל שהדף הולך ומתמלא הוא הופך לסוג של </w:t>
      </w:r>
      <w:r w:rsidRPr="005E707B">
        <w:rPr>
          <w:rFonts w:ascii="Arial" w:hAnsi="Arial" w:cs="Arial"/>
          <w:b/>
          <w:bCs/>
          <w:sz w:val="24"/>
          <w:szCs w:val="24"/>
          <w:rtl/>
        </w:rPr>
        <w:t>מילון</w:t>
      </w:r>
      <w:r w:rsidRPr="005E707B">
        <w:rPr>
          <w:rFonts w:ascii="Arial" w:hAnsi="Arial" w:cs="Arial"/>
          <w:sz w:val="24"/>
          <w:szCs w:val="24"/>
          <w:rtl/>
        </w:rPr>
        <w:t xml:space="preserve"> שחשוב להיעזר בו בעת מילוי המטלות</w:t>
      </w:r>
      <w:r>
        <w:rPr>
          <w:rFonts w:ascii="Arial" w:hAnsi="Arial" w:cs="Arial"/>
          <w:sz w:val="24"/>
          <w:szCs w:val="24"/>
          <w:rtl/>
        </w:rPr>
        <w:t xml:space="preserve"> ובעיקר בהתמודדות עם אנ</w:t>
      </w:r>
      <w:r w:rsidRPr="005E707B">
        <w:rPr>
          <w:rFonts w:ascii="Arial" w:hAnsi="Arial" w:cs="Arial"/>
          <w:sz w:val="24"/>
          <w:szCs w:val="24"/>
          <w:rtl/>
        </w:rPr>
        <w:t xml:space="preserve">סינים.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תלמיד שמסיים בהצלחה דף מאה כזה, יש לתת לו דף חדש עם מאה מילים נוספת ולעודד את תהליך הלמידה.  </w:t>
      </w:r>
    </w:p>
    <w:p w:rsidR="00AC0711" w:rsidRPr="005E707B" w:rsidRDefault="00AC0711" w:rsidP="00AC0711">
      <w:pPr>
        <w:jc w:val="both"/>
        <w:rPr>
          <w:rFonts w:ascii="Arial" w:hAnsi="Arial" w:cs="Arial"/>
          <w:sz w:val="24"/>
          <w:szCs w:val="24"/>
          <w:rtl/>
        </w:rPr>
      </w:pPr>
    </w:p>
    <w:p w:rsidR="00AC0711" w:rsidRPr="005E707B" w:rsidRDefault="00AC0711" w:rsidP="00AC0711">
      <w:pPr>
        <w:jc w:val="both"/>
        <w:rPr>
          <w:rFonts w:ascii="Arial" w:hAnsi="Arial" w:cs="Arial"/>
          <w:sz w:val="24"/>
          <w:szCs w:val="24"/>
          <w:rtl/>
        </w:rPr>
      </w:pPr>
      <w:r w:rsidRPr="005E707B">
        <w:rPr>
          <w:rFonts w:ascii="Arial" w:hAnsi="Arial" w:cs="Arial"/>
          <w:sz w:val="24"/>
          <w:szCs w:val="24"/>
          <w:rtl/>
        </w:rPr>
        <w:t xml:space="preserve">העבודה עם דף המאה היא </w:t>
      </w:r>
      <w:r w:rsidRPr="005E707B">
        <w:rPr>
          <w:rFonts w:ascii="Arial" w:hAnsi="Arial" w:cs="Arial"/>
          <w:b/>
          <w:bCs/>
          <w:sz w:val="24"/>
          <w:szCs w:val="24"/>
          <w:rtl/>
        </w:rPr>
        <w:t>מדידה</w:t>
      </w:r>
      <w:r w:rsidRPr="005E707B">
        <w:rPr>
          <w:rFonts w:ascii="Arial" w:hAnsi="Arial" w:cs="Arial"/>
          <w:sz w:val="24"/>
          <w:szCs w:val="24"/>
          <w:rtl/>
        </w:rPr>
        <w:t xml:space="preserve"> -  התלמיד יודע להעריך בדיוק כמה התקדם וכמה למד, מה שבאופן טבעי </w:t>
      </w:r>
      <w:r w:rsidRPr="005E707B">
        <w:rPr>
          <w:rFonts w:ascii="Arial" w:hAnsi="Arial" w:cs="Arial"/>
          <w:b/>
          <w:bCs/>
          <w:sz w:val="24"/>
          <w:szCs w:val="24"/>
          <w:rtl/>
        </w:rPr>
        <w:t>מעודד מוטיבציה ומבנה חוויות הצלחה</w:t>
      </w:r>
      <w:r w:rsidRPr="005E707B">
        <w:rPr>
          <w:rFonts w:ascii="Arial" w:hAnsi="Arial" w:cs="Arial"/>
          <w:sz w:val="24"/>
          <w:szCs w:val="24"/>
          <w:rtl/>
        </w:rPr>
        <w:t xml:space="preserve">. </w:t>
      </w:r>
    </w:p>
    <w:p w:rsidR="00AC0711" w:rsidRPr="005E707B" w:rsidRDefault="00AC0711" w:rsidP="00AC0711">
      <w:pPr>
        <w:jc w:val="both"/>
        <w:rPr>
          <w:rFonts w:ascii="Arial" w:hAnsi="Arial" w:cs="Arial"/>
          <w:sz w:val="24"/>
          <w:szCs w:val="24"/>
          <w:rtl/>
        </w:rPr>
      </w:pPr>
    </w:p>
    <w:p w:rsidR="00AC0711" w:rsidRDefault="00AC0711" w:rsidP="00AC0711">
      <w:pPr>
        <w:jc w:val="both"/>
        <w:rPr>
          <w:rFonts w:ascii="Arial" w:hAnsi="Arial" w:cs="Arial" w:hint="cs"/>
          <w:sz w:val="24"/>
          <w:szCs w:val="24"/>
          <w:rtl/>
        </w:rPr>
      </w:pPr>
      <w:r w:rsidRPr="005E707B">
        <w:rPr>
          <w:rFonts w:ascii="Arial" w:hAnsi="Arial" w:cs="Arial"/>
          <w:sz w:val="24"/>
          <w:szCs w:val="24"/>
          <w:rtl/>
        </w:rPr>
        <w:t xml:space="preserve">מעבר ללימוד המילים, סידור המילים בסדר </w:t>
      </w:r>
      <w:r>
        <w:rPr>
          <w:rFonts w:ascii="Arial" w:hAnsi="Arial" w:cs="Arial" w:hint="cs"/>
          <w:sz w:val="24"/>
          <w:szCs w:val="24"/>
          <w:rtl/>
        </w:rPr>
        <w:t xml:space="preserve">ה </w:t>
      </w:r>
      <w:r>
        <w:rPr>
          <w:rFonts w:ascii="Arial" w:hAnsi="Arial" w:cs="Arial"/>
          <w:sz w:val="24"/>
          <w:szCs w:val="24"/>
        </w:rPr>
        <w:t>abc</w:t>
      </w:r>
      <w:r w:rsidRPr="005E707B">
        <w:rPr>
          <w:rFonts w:ascii="Arial" w:hAnsi="Arial" w:cs="Arial"/>
          <w:sz w:val="24"/>
          <w:szCs w:val="24"/>
          <w:rtl/>
        </w:rPr>
        <w:t xml:space="preserve"> והשימוש החוזר במילים מסייעים ל</w:t>
      </w:r>
      <w:r w:rsidRPr="005E707B">
        <w:rPr>
          <w:rFonts w:ascii="Arial" w:hAnsi="Arial" w:cs="Arial"/>
          <w:b/>
          <w:bCs/>
          <w:sz w:val="24"/>
          <w:szCs w:val="24"/>
          <w:rtl/>
        </w:rPr>
        <w:t>זכירה</w:t>
      </w:r>
      <w:r w:rsidRPr="005E707B">
        <w:rPr>
          <w:rFonts w:ascii="Arial" w:hAnsi="Arial" w:cs="Arial"/>
          <w:sz w:val="24"/>
          <w:szCs w:val="24"/>
          <w:rtl/>
        </w:rPr>
        <w:t xml:space="preserve"> של יותר מילים לאורך זמן – השימוש באותו הדף מחדד את  הזיכרון החזותי. </w:t>
      </w:r>
    </w:p>
    <w:p w:rsidR="00AC0711" w:rsidRDefault="00AC0711" w:rsidP="00AC0711">
      <w:pPr>
        <w:jc w:val="both"/>
        <w:rPr>
          <w:rFonts w:ascii="Arial" w:hAnsi="Arial" w:cs="Arial" w:hint="cs"/>
          <w:sz w:val="24"/>
          <w:szCs w:val="24"/>
          <w:rtl/>
        </w:rPr>
      </w:pPr>
    </w:p>
    <w:p w:rsidR="00AC0711" w:rsidRPr="005E707B" w:rsidRDefault="00AC0711" w:rsidP="00AC0711">
      <w:pPr>
        <w:jc w:val="both"/>
        <w:rPr>
          <w:rFonts w:ascii="Arial" w:hAnsi="Arial" w:cs="Arial" w:hint="cs"/>
          <w:sz w:val="24"/>
          <w:szCs w:val="24"/>
          <w:rtl/>
        </w:rPr>
      </w:pPr>
    </w:p>
    <w:p w:rsidR="00AC0711" w:rsidRDefault="00AC0711" w:rsidP="00AC0711">
      <w:pPr>
        <w:jc w:val="both"/>
        <w:rPr>
          <w:rFonts w:ascii="Arial" w:hAnsi="Arial" w:cs="Arial" w:hint="cs"/>
          <w:sz w:val="24"/>
          <w:szCs w:val="24"/>
          <w:rtl/>
        </w:rPr>
      </w:pPr>
    </w:p>
    <w:p w:rsidR="00AC0711" w:rsidRPr="005E707B" w:rsidRDefault="00AC0711" w:rsidP="00AC0711">
      <w:pPr>
        <w:jc w:val="both"/>
        <w:rPr>
          <w:rFonts w:ascii="Arial" w:hAnsi="Arial" w:cs="Arial" w:hint="cs"/>
          <w:sz w:val="24"/>
          <w:szCs w:val="24"/>
          <w:rtl/>
        </w:rPr>
      </w:pPr>
    </w:p>
    <w:p w:rsidR="00AC0711" w:rsidRPr="00AC0711" w:rsidRDefault="00AC0711" w:rsidP="00AC0711">
      <w:pPr>
        <w:jc w:val="both"/>
        <w:rPr>
          <w:rFonts w:ascii="Arial" w:hAnsi="Arial" w:cs="Arial"/>
          <w:u w:val="single"/>
          <w:rtl/>
        </w:rPr>
      </w:pPr>
      <w:r w:rsidRPr="00AC0711">
        <w:rPr>
          <w:rFonts w:ascii="Arial" w:hAnsi="Arial" w:cs="Arial"/>
          <w:u w:val="single"/>
          <w:rtl/>
        </w:rPr>
        <w:t xml:space="preserve">אוצר מילים – </w:t>
      </w:r>
      <w:r w:rsidRPr="00AC0711">
        <w:rPr>
          <w:rFonts w:ascii="Arial" w:hAnsi="Arial" w:cs="Arial"/>
          <w:b/>
          <w:bCs/>
          <w:u w:val="single"/>
          <w:rtl/>
        </w:rPr>
        <w:t>אנסינים</w:t>
      </w:r>
      <w:r w:rsidRPr="00AC0711">
        <w:rPr>
          <w:rFonts w:ascii="Arial" w:hAnsi="Arial" w:cs="Arial"/>
          <w:u w:val="single"/>
          <w:rtl/>
        </w:rPr>
        <w:t xml:space="preserve"> </w:t>
      </w:r>
    </w:p>
    <w:p w:rsidR="00AC0711" w:rsidRPr="005E707B" w:rsidRDefault="00AC0711" w:rsidP="00AC0711">
      <w:pPr>
        <w:jc w:val="both"/>
        <w:rPr>
          <w:rFonts w:ascii="Arial" w:hAnsi="Arial" w:cs="Arial"/>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מבחינת התלמידים המתקשים, התמודדות עם אנסין היא התמודדות ארוכה ומייגעת.  בשל הקושי האובייקטיבי בקריאה שוטפת והדלות הלשונית,  הם מתקשים להבחין בין עיקר לתפל, אינם יודעים בדיוק מה לתרגם, מבזבזים את הזמן על מילים שאינן רלוונטיות להבנת הטקסט, מתעייפים די מהר ולרוב מוותרים.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לעתים מקדישים התלמידים זמן רב למילים המוכרות להם, שבשל הקריאה המגומגמת, לא הצליחו לפענח ולקרוא נכון. ברבים מהמקרים הקראה של הטקסט מקצרת את התהליך ומאפשרת הבנה טובה יותר של התכנים. הקריאה האישית והלא שוטפת, מקשה מאוד על ההתמודדות ומעייפת.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hint="cs"/>
          <w:sz w:val="24"/>
          <w:szCs w:val="24"/>
          <w:rtl/>
        </w:rPr>
      </w:pPr>
      <w:r w:rsidRPr="00AC0711">
        <w:rPr>
          <w:rFonts w:ascii="Arial" w:hAnsi="Arial" w:cs="Arial"/>
          <w:sz w:val="24"/>
          <w:szCs w:val="24"/>
          <w:rtl/>
        </w:rPr>
        <w:t xml:space="preserve"> </w:t>
      </w: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אני ממליצה ללמד את הילדים </w:t>
      </w:r>
      <w:r w:rsidRPr="00AC0711">
        <w:rPr>
          <w:rFonts w:ascii="Arial" w:hAnsi="Arial" w:cs="Arial"/>
          <w:i/>
          <w:iCs/>
          <w:sz w:val="24"/>
          <w:szCs w:val="24"/>
          <w:rtl/>
        </w:rPr>
        <w:t>לתרגם קודם את השאלות</w:t>
      </w:r>
      <w:r w:rsidRPr="00AC0711">
        <w:rPr>
          <w:rFonts w:ascii="Arial" w:hAnsi="Arial" w:cs="Arial"/>
          <w:sz w:val="24"/>
          <w:szCs w:val="24"/>
          <w:rtl/>
        </w:rPr>
        <w:t xml:space="preserve">.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תרגום השאלות מקנה לתלמיד שלושה רווחים מיידיים: </w:t>
      </w:r>
    </w:p>
    <w:p w:rsidR="00AC0711" w:rsidRPr="00AC0711" w:rsidRDefault="00AC0711" w:rsidP="00AC0711">
      <w:pPr>
        <w:numPr>
          <w:ilvl w:val="0"/>
          <w:numId w:val="4"/>
        </w:numPr>
        <w:jc w:val="both"/>
        <w:rPr>
          <w:rFonts w:ascii="Arial" w:hAnsi="Arial" w:cs="Arial"/>
          <w:sz w:val="24"/>
          <w:szCs w:val="24"/>
          <w:rtl/>
        </w:rPr>
      </w:pPr>
      <w:r w:rsidRPr="00AC0711">
        <w:rPr>
          <w:rFonts w:ascii="Arial" w:hAnsi="Arial" w:cs="Arial"/>
          <w:sz w:val="24"/>
          <w:szCs w:val="24"/>
          <w:rtl/>
        </w:rPr>
        <w:t xml:space="preserve">שאלה היא קצרה יותר מפסקה ולכן פחות מלחיצה, פחות מעייפת ומאוד ממוקדת – צריך לתרגם פחות.  </w:t>
      </w:r>
    </w:p>
    <w:p w:rsidR="00AC0711" w:rsidRPr="00AC0711" w:rsidRDefault="00AC0711" w:rsidP="00AC0711">
      <w:pPr>
        <w:numPr>
          <w:ilvl w:val="0"/>
          <w:numId w:val="4"/>
        </w:numPr>
        <w:jc w:val="both"/>
        <w:rPr>
          <w:rFonts w:ascii="Arial" w:hAnsi="Arial" w:cs="Arial"/>
          <w:sz w:val="24"/>
          <w:szCs w:val="24"/>
        </w:rPr>
      </w:pPr>
      <w:r w:rsidRPr="00AC0711">
        <w:rPr>
          <w:rFonts w:ascii="Arial" w:hAnsi="Arial" w:cs="Arial"/>
          <w:sz w:val="24"/>
          <w:szCs w:val="24"/>
          <w:rtl/>
        </w:rPr>
        <w:t xml:space="preserve">בגוף השאלה מופיעות, פעמים רבות, המילים הרלוונטיות ביותר להבנת הטקסט. </w:t>
      </w:r>
    </w:p>
    <w:p w:rsidR="00AC0711" w:rsidRPr="00AC0711" w:rsidRDefault="00AC0711" w:rsidP="00AC0711">
      <w:pPr>
        <w:numPr>
          <w:ilvl w:val="0"/>
          <w:numId w:val="4"/>
        </w:numPr>
        <w:jc w:val="both"/>
        <w:rPr>
          <w:rFonts w:ascii="Arial" w:hAnsi="Arial" w:cs="Arial"/>
          <w:sz w:val="24"/>
          <w:szCs w:val="24"/>
        </w:rPr>
      </w:pPr>
      <w:r w:rsidRPr="00AC0711">
        <w:rPr>
          <w:rFonts w:ascii="Arial" w:hAnsi="Arial" w:cs="Arial"/>
          <w:sz w:val="24"/>
          <w:szCs w:val="24"/>
          <w:rtl/>
        </w:rPr>
        <w:t xml:space="preserve">לרוב, תרגום השאלה מאפשר לתלמיד לאתר את התשובה בטקסט הקיים. </w:t>
      </w:r>
    </w:p>
    <w:p w:rsidR="00AC0711" w:rsidRDefault="00AC0711" w:rsidP="00AC0711">
      <w:pPr>
        <w:jc w:val="both"/>
        <w:rPr>
          <w:rFonts w:ascii="Arial" w:hAnsi="Arial" w:cs="Arial" w:hint="cs"/>
          <w:sz w:val="24"/>
          <w:szCs w:val="24"/>
          <w:rtl/>
        </w:rPr>
      </w:pPr>
    </w:p>
    <w:p w:rsidR="00AC0711" w:rsidRDefault="00AC0711" w:rsidP="00AC0711">
      <w:pPr>
        <w:jc w:val="both"/>
        <w:rPr>
          <w:rFonts w:ascii="Arial" w:hAnsi="Arial" w:cs="Arial" w:hint="cs"/>
          <w:sz w:val="24"/>
          <w:szCs w:val="24"/>
          <w:rtl/>
        </w:rPr>
      </w:pPr>
    </w:p>
    <w:p w:rsidR="00AC0711" w:rsidRPr="00AC0711" w:rsidRDefault="00AC0711" w:rsidP="00AC0711">
      <w:pPr>
        <w:jc w:val="both"/>
        <w:rPr>
          <w:rFonts w:ascii="Arial" w:hAnsi="Arial" w:cs="Arial" w:hint="cs"/>
          <w:sz w:val="24"/>
          <w:szCs w:val="24"/>
          <w:rtl/>
        </w:rPr>
      </w:pPr>
    </w:p>
    <w:p w:rsidR="00AC0711" w:rsidRPr="00AC0711" w:rsidRDefault="00AC0711" w:rsidP="00AC0711">
      <w:pPr>
        <w:jc w:val="both"/>
        <w:rPr>
          <w:rFonts w:ascii="Arial" w:hAnsi="Arial" w:cs="Arial"/>
          <w:b/>
          <w:bCs/>
          <w:sz w:val="24"/>
          <w:szCs w:val="24"/>
          <w:u w:val="single"/>
          <w:rtl/>
        </w:rPr>
      </w:pPr>
      <w:r w:rsidRPr="00AC0711">
        <w:rPr>
          <w:rFonts w:ascii="Arial" w:hAnsi="Arial" w:cs="Arial"/>
          <w:u w:val="single"/>
          <w:rtl/>
        </w:rPr>
        <w:t>אוצר מילים</w:t>
      </w:r>
      <w:r w:rsidRPr="00AC0711">
        <w:rPr>
          <w:rFonts w:ascii="Arial" w:hAnsi="Arial" w:cs="Arial"/>
          <w:b/>
          <w:bCs/>
          <w:sz w:val="24"/>
          <w:szCs w:val="24"/>
          <w:u w:val="single"/>
          <w:rtl/>
        </w:rPr>
        <w:t xml:space="preserve"> - </w:t>
      </w:r>
      <w:r w:rsidRPr="00AC0711">
        <w:rPr>
          <w:rFonts w:ascii="Arial" w:hAnsi="Arial" w:cs="Arial"/>
          <w:b/>
          <w:bCs/>
          <w:u w:val="single"/>
          <w:rtl/>
        </w:rPr>
        <w:t>פרשנות</w:t>
      </w:r>
      <w:r w:rsidRPr="00AC0711">
        <w:rPr>
          <w:rFonts w:ascii="Arial" w:hAnsi="Arial" w:cs="Arial"/>
          <w:b/>
          <w:bCs/>
          <w:sz w:val="24"/>
          <w:szCs w:val="24"/>
          <w:u w:val="single"/>
          <w:rtl/>
        </w:rPr>
        <w:t xml:space="preserve">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אחד הקשיים הבולטים ביותר בקרב התלמידים המתקשים בשפה האנגלית הוא </w:t>
      </w:r>
      <w:r w:rsidRPr="00AC0711">
        <w:rPr>
          <w:rFonts w:ascii="Arial" w:hAnsi="Arial" w:cs="Arial"/>
          <w:b/>
          <w:bCs/>
          <w:sz w:val="24"/>
          <w:szCs w:val="24"/>
          <w:rtl/>
        </w:rPr>
        <w:t>תרגום משפטים</w:t>
      </w:r>
      <w:r w:rsidRPr="00AC0711">
        <w:rPr>
          <w:rFonts w:ascii="Arial" w:hAnsi="Arial" w:cs="Arial"/>
          <w:sz w:val="24"/>
          <w:szCs w:val="24"/>
          <w:rtl/>
        </w:rPr>
        <w:t xml:space="preserve">. לרוב, מתרגמים התלמידים מילים בודדות, אך יצירת הרצף המשפטי דורשת חיבור הגיוני וחשיבה שלא תמיד הם רגילים לה - הקושי העיקרי נעוץ בשוני הרב בין המבנה התחבירי המוכר בעברית, לבין המבנה התחבירי באנגלית.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 על מנת להתמודד עם הקושי בפרשנות, אני ממליצה להביא בכל שיעור צמד משפטים (אפילו מהטקסט שילמד מאותו שיעור) ולבקש מהתלמידים לתרגם אותם. חשוב לחשוף את התלמידים למשפטים המורכבים ממילים דומות / זהות בסדר שונה וללמד את התלמיד את המיומנות כיצד לפצח את התרגום הנכון. חשוב להפוך זאת למיומנות – לפטנט שימושי.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בהתחלה, מומלץ לתרגם 4-5 מילים מרכזיות</w:t>
      </w:r>
      <w:r w:rsidRPr="00AC0711">
        <w:rPr>
          <w:rFonts w:ascii="Arial" w:hAnsi="Arial" w:cs="Arial"/>
          <w:color w:val="0000FF"/>
          <w:sz w:val="24"/>
          <w:szCs w:val="24"/>
          <w:rtl/>
        </w:rPr>
        <w:t xml:space="preserve">.     </w:t>
      </w:r>
      <w:r>
        <w:rPr>
          <w:rFonts w:ascii="Arial" w:hAnsi="Arial" w:cs="Arial" w:hint="cs"/>
          <w:color w:val="0000FF"/>
          <w:sz w:val="24"/>
          <w:szCs w:val="24"/>
          <w:rtl/>
        </w:rPr>
        <w:t>(דף דוגמאות)</w:t>
      </w:r>
      <w:r w:rsidRPr="00AC0711">
        <w:rPr>
          <w:rFonts w:ascii="Arial" w:hAnsi="Arial" w:cs="Arial"/>
          <w:sz w:val="24"/>
          <w:szCs w:val="24"/>
          <w:rtl/>
        </w:rPr>
        <w:t xml:space="preserve"> </w:t>
      </w:r>
    </w:p>
    <w:p w:rsidR="00AC0711" w:rsidRDefault="00AC0711" w:rsidP="00AC0711">
      <w:pPr>
        <w:jc w:val="both"/>
        <w:rPr>
          <w:rFonts w:ascii="Arial" w:hAnsi="Arial" w:cs="Arial" w:hint="cs"/>
          <w:sz w:val="24"/>
          <w:szCs w:val="24"/>
          <w:rtl/>
        </w:rPr>
      </w:pPr>
    </w:p>
    <w:p w:rsidR="00AC0711" w:rsidRDefault="00AC0711" w:rsidP="00AC0711">
      <w:pPr>
        <w:jc w:val="both"/>
        <w:rPr>
          <w:rFonts w:ascii="Arial" w:hAnsi="Arial" w:cs="Arial" w:hint="cs"/>
          <w:sz w:val="24"/>
          <w:szCs w:val="24"/>
          <w:rtl/>
        </w:rPr>
      </w:pPr>
    </w:p>
    <w:p w:rsidR="00AC0711" w:rsidRPr="00AC0711" w:rsidRDefault="00AC0711" w:rsidP="00AC0711">
      <w:pPr>
        <w:jc w:val="both"/>
        <w:rPr>
          <w:rFonts w:ascii="Arial" w:hAnsi="Arial" w:cs="Arial" w:hint="cs"/>
          <w:sz w:val="24"/>
          <w:szCs w:val="24"/>
          <w:rtl/>
        </w:rPr>
      </w:pPr>
    </w:p>
    <w:p w:rsidR="00AC0711" w:rsidRPr="00AC0711" w:rsidRDefault="00AC0711" w:rsidP="00AC0711">
      <w:pPr>
        <w:jc w:val="both"/>
        <w:rPr>
          <w:rFonts w:ascii="Arial" w:hAnsi="Arial" w:cs="Arial"/>
          <w:b/>
          <w:bCs/>
          <w:u w:val="single"/>
          <w:rtl/>
        </w:rPr>
      </w:pPr>
      <w:r w:rsidRPr="00AC0711">
        <w:rPr>
          <w:rFonts w:ascii="Arial" w:hAnsi="Arial" w:cs="Arial"/>
          <w:u w:val="single"/>
          <w:rtl/>
        </w:rPr>
        <w:t>אוצר מילים</w:t>
      </w:r>
      <w:r w:rsidRPr="00AC0711">
        <w:rPr>
          <w:rFonts w:ascii="Arial" w:hAnsi="Arial" w:cs="Arial"/>
          <w:b/>
          <w:bCs/>
          <w:u w:val="single"/>
          <w:rtl/>
        </w:rPr>
        <w:t xml:space="preserve"> – מילון </w:t>
      </w:r>
    </w:p>
    <w:p w:rsidR="00AC0711" w:rsidRPr="00AC0711" w:rsidRDefault="00AC0711" w:rsidP="00AC0711">
      <w:pPr>
        <w:jc w:val="both"/>
        <w:rPr>
          <w:rFonts w:ascii="Arial" w:hAnsi="Arial" w:cs="Arial"/>
          <w:sz w:val="24"/>
          <w:szCs w:val="24"/>
          <w:rtl/>
        </w:rPr>
      </w:pPr>
    </w:p>
    <w:p w:rsidR="00AC0711" w:rsidRDefault="00AC0711" w:rsidP="00AC0711">
      <w:pPr>
        <w:jc w:val="both"/>
        <w:rPr>
          <w:rFonts w:ascii="Arial" w:hAnsi="Arial" w:cs="Arial" w:hint="cs"/>
          <w:sz w:val="24"/>
          <w:szCs w:val="24"/>
          <w:rtl/>
        </w:rPr>
      </w:pPr>
      <w:r w:rsidRPr="00AC0711">
        <w:rPr>
          <w:rFonts w:ascii="Arial" w:hAnsi="Arial" w:cs="Arial"/>
          <w:sz w:val="24"/>
          <w:szCs w:val="24"/>
          <w:rtl/>
        </w:rPr>
        <w:t xml:space="preserve">"לא הבאתי מילון", "אין לי מילון", "אין לי כח לחפש עכשיו כל מילה", "גם כשאני מחפש במילון אני לא מבין"... מדוע נמנעים התלמידים המתקשים להיעזר בכלי כל כך חשוב ומסייע כמו המילון? </w:t>
      </w:r>
    </w:p>
    <w:p w:rsidR="00AC0711" w:rsidRPr="00AC0711" w:rsidRDefault="00AC0711" w:rsidP="00AC0711">
      <w:pPr>
        <w:jc w:val="both"/>
        <w:rPr>
          <w:rFonts w:ascii="Arial" w:hAnsi="Arial" w:cs="Arial" w:hint="cs"/>
          <w:sz w:val="24"/>
          <w:szCs w:val="24"/>
          <w:rtl/>
        </w:rPr>
      </w:pPr>
    </w:p>
    <w:p w:rsidR="00AC0711" w:rsidRPr="00AC0711" w:rsidRDefault="00AC0711" w:rsidP="00AC0711">
      <w:pPr>
        <w:numPr>
          <w:ilvl w:val="0"/>
          <w:numId w:val="5"/>
        </w:numPr>
        <w:jc w:val="both"/>
        <w:rPr>
          <w:rFonts w:ascii="Arial" w:hAnsi="Arial" w:cs="Arial"/>
          <w:sz w:val="24"/>
          <w:szCs w:val="24"/>
          <w:rtl/>
        </w:rPr>
      </w:pPr>
      <w:r w:rsidRPr="00AC0711">
        <w:rPr>
          <w:rFonts w:ascii="Arial" w:hAnsi="Arial" w:cs="Arial"/>
          <w:sz w:val="24"/>
          <w:szCs w:val="24"/>
          <w:rtl/>
        </w:rPr>
        <w:t>התלמידים אינם מורגלים בדפדוף ואיתור מילים במילון –</w:t>
      </w:r>
      <w:r>
        <w:rPr>
          <w:rFonts w:ascii="Arial" w:hAnsi="Arial" w:cs="Arial" w:hint="cs"/>
          <w:sz w:val="24"/>
          <w:szCs w:val="24"/>
          <w:rtl/>
        </w:rPr>
        <w:t xml:space="preserve"> </w:t>
      </w:r>
      <w:r w:rsidRPr="00AC0711">
        <w:rPr>
          <w:rFonts w:ascii="Arial" w:hAnsi="Arial" w:cs="Arial"/>
          <w:sz w:val="24"/>
          <w:szCs w:val="24"/>
          <w:rtl/>
        </w:rPr>
        <w:t xml:space="preserve">זה גוזל מהם זמן רב. </w:t>
      </w:r>
    </w:p>
    <w:p w:rsidR="00AC0711" w:rsidRPr="00AC0711" w:rsidRDefault="00AC0711" w:rsidP="00AC0711">
      <w:pPr>
        <w:numPr>
          <w:ilvl w:val="0"/>
          <w:numId w:val="5"/>
        </w:numPr>
        <w:jc w:val="both"/>
        <w:rPr>
          <w:rFonts w:ascii="Arial" w:hAnsi="Arial" w:cs="Arial"/>
          <w:sz w:val="24"/>
          <w:szCs w:val="24"/>
        </w:rPr>
      </w:pPr>
      <w:r w:rsidRPr="00AC0711">
        <w:rPr>
          <w:rFonts w:ascii="Arial" w:hAnsi="Arial" w:cs="Arial"/>
          <w:sz w:val="24"/>
          <w:szCs w:val="24"/>
          <w:rtl/>
        </w:rPr>
        <w:t xml:space="preserve">כשהתלמידים כבר מצליחים לאתר את המילה הרלוונטית, הם לא תמיד מבינים את הכוונה וההקשר שלה. </w:t>
      </w:r>
    </w:p>
    <w:p w:rsidR="00AC0711" w:rsidRPr="00AC0711" w:rsidRDefault="00AC0711" w:rsidP="00AC0711">
      <w:pPr>
        <w:numPr>
          <w:ilvl w:val="0"/>
          <w:numId w:val="5"/>
        </w:numPr>
        <w:jc w:val="both"/>
        <w:rPr>
          <w:rFonts w:ascii="Arial" w:hAnsi="Arial" w:cs="Arial"/>
          <w:sz w:val="24"/>
          <w:szCs w:val="24"/>
        </w:rPr>
      </w:pPr>
      <w:r w:rsidRPr="00AC0711">
        <w:rPr>
          <w:rFonts w:ascii="Arial" w:hAnsi="Arial" w:cs="Arial"/>
          <w:sz w:val="24"/>
          <w:szCs w:val="24"/>
          <w:rtl/>
        </w:rPr>
        <w:t xml:space="preserve">לעתים לתלמידים חסך עצום באוצר מילים והם זקוקים לחיפוש רב ומתיש ולא תמיד יודעים מהיכן להתחיל – </w:t>
      </w:r>
      <w:r>
        <w:rPr>
          <w:rFonts w:ascii="Arial" w:hAnsi="Arial" w:cs="Arial" w:hint="cs"/>
          <w:sz w:val="24"/>
          <w:szCs w:val="24"/>
          <w:rtl/>
        </w:rPr>
        <w:t xml:space="preserve"> </w:t>
      </w:r>
      <w:r w:rsidRPr="00AC0711">
        <w:rPr>
          <w:rFonts w:ascii="Arial" w:hAnsi="Arial" w:cs="Arial"/>
          <w:sz w:val="24"/>
          <w:szCs w:val="24"/>
          <w:rtl/>
        </w:rPr>
        <w:t xml:space="preserve">איזה מילים הכי חשוב לתרגם?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על מנת להפוך את המילון לכלי יעיל ורלוונטי חשוב להקדיש זמן לעבודה מילונית </w:t>
      </w:r>
      <w:r w:rsidRPr="00AC0711">
        <w:rPr>
          <w:rFonts w:ascii="Arial" w:hAnsi="Arial" w:cs="Arial"/>
          <w:b/>
          <w:bCs/>
          <w:sz w:val="24"/>
          <w:szCs w:val="24"/>
          <w:rtl/>
        </w:rPr>
        <w:t>בכל שיעור</w:t>
      </w:r>
      <w:r w:rsidRPr="00AC0711">
        <w:rPr>
          <w:rFonts w:ascii="Arial" w:hAnsi="Arial" w:cs="Arial"/>
          <w:sz w:val="24"/>
          <w:szCs w:val="24"/>
          <w:rtl/>
        </w:rPr>
        <w:t xml:space="preserve"> –</w:t>
      </w:r>
      <w:r>
        <w:rPr>
          <w:rFonts w:ascii="Arial" w:hAnsi="Arial" w:cs="Arial" w:hint="cs"/>
          <w:sz w:val="24"/>
          <w:szCs w:val="24"/>
          <w:rtl/>
        </w:rPr>
        <w:t xml:space="preserve"> </w:t>
      </w:r>
      <w:r w:rsidRPr="00AC0711">
        <w:rPr>
          <w:rFonts w:ascii="Arial" w:hAnsi="Arial" w:cs="Arial"/>
          <w:sz w:val="24"/>
          <w:szCs w:val="24"/>
          <w:rtl/>
        </w:rPr>
        <w:t xml:space="preserve"> אפילו 5 דקות מכל שיעור.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אני מציעה לערוך </w:t>
      </w:r>
      <w:r w:rsidRPr="00AC0711">
        <w:rPr>
          <w:rFonts w:ascii="Arial" w:hAnsi="Arial" w:cs="Arial"/>
          <w:i/>
          <w:iCs/>
          <w:sz w:val="24"/>
          <w:szCs w:val="24"/>
          <w:rtl/>
        </w:rPr>
        <w:t>תחרויות</w:t>
      </w:r>
      <w:r w:rsidRPr="00AC0711">
        <w:rPr>
          <w:rFonts w:ascii="Arial" w:hAnsi="Arial" w:cs="Arial"/>
          <w:sz w:val="24"/>
          <w:szCs w:val="24"/>
          <w:rtl/>
        </w:rPr>
        <w:t xml:space="preserve"> לאיתור מילים מסוימות, לציין באיזה עמוד מופיעות מילים מסוימות, לקיים עבודה בקבוצות / בזוגות סביב המילון ועוד.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i/>
          <w:iCs/>
          <w:sz w:val="24"/>
          <w:szCs w:val="24"/>
          <w:rtl/>
        </w:rPr>
        <w:t>פעילות עקבית</w:t>
      </w:r>
      <w:r w:rsidRPr="00AC0711">
        <w:rPr>
          <w:rFonts w:ascii="Arial" w:hAnsi="Arial" w:cs="Arial"/>
          <w:sz w:val="24"/>
          <w:szCs w:val="24"/>
          <w:rtl/>
        </w:rPr>
        <w:t xml:space="preserve"> כזו תהפוך את המילון לידידותי ולשימושי, תרחיב את אוצר המילים של התלמיד, תעודד מוטיבציה וחוויית הצלחה ותקל על הדרך לקראת הבגרות הנכספת. </w:t>
      </w:r>
    </w:p>
    <w:p w:rsidR="00AC0711" w:rsidRPr="00AC0711" w:rsidRDefault="00AC0711" w:rsidP="00AC0711">
      <w:pPr>
        <w:jc w:val="both"/>
        <w:rPr>
          <w:rFonts w:ascii="Arial" w:hAnsi="Arial" w:cs="Arial"/>
          <w:sz w:val="24"/>
          <w:szCs w:val="24"/>
          <w:rtl/>
        </w:rPr>
      </w:pPr>
    </w:p>
    <w:p w:rsidR="00AC0711" w:rsidRDefault="00AC0711" w:rsidP="00AC0711">
      <w:pPr>
        <w:jc w:val="both"/>
        <w:rPr>
          <w:rFonts w:ascii="Arial" w:hAnsi="Arial" w:cs="Arial" w:hint="cs"/>
          <w:b/>
          <w:bCs/>
          <w:sz w:val="24"/>
          <w:szCs w:val="24"/>
          <w:u w:val="single"/>
          <w:rtl/>
        </w:rPr>
      </w:pPr>
      <w:r w:rsidRPr="00AC0711">
        <w:rPr>
          <w:rFonts w:ascii="Arial" w:hAnsi="Arial" w:cs="Arial"/>
          <w:b/>
          <w:bCs/>
          <w:sz w:val="24"/>
          <w:szCs w:val="24"/>
          <w:u w:val="single"/>
          <w:rtl/>
        </w:rPr>
        <w:br w:type="page"/>
      </w:r>
    </w:p>
    <w:p w:rsidR="00AC0711" w:rsidRPr="00AC0711" w:rsidRDefault="00AC0711" w:rsidP="00AC0711">
      <w:pPr>
        <w:jc w:val="both"/>
        <w:rPr>
          <w:rFonts w:ascii="Arial" w:hAnsi="Arial" w:cs="Arial"/>
          <w:b/>
          <w:bCs/>
          <w:u w:val="single"/>
          <w:rtl/>
        </w:rPr>
      </w:pPr>
      <w:r w:rsidRPr="00AC0711">
        <w:rPr>
          <w:rFonts w:ascii="Arial" w:hAnsi="Arial" w:cs="Arial"/>
          <w:b/>
          <w:bCs/>
          <w:u w:val="single"/>
          <w:rtl/>
        </w:rPr>
        <w:t xml:space="preserve">קריאה שוטפת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בעיה מרכזית נוספת המהווה מכשול בפני תלמידים מתקשים באנגלית הוא הקושי בקריאה שוטפת. לעתים הקושי נובע בחסך באוצר המילים, לעתים בקושי בהבנת התרגום – ברוב המקרים, סביר להניח שאם יקריאו הטקסט לתלמידים הם יבינו אותו טוב יותר מאשר בקריאה עצמית.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הקושי בקריאה נובע בעיקר מכיוון שהתלמידים אינם יודעים לקרוא נכון את ה</w:t>
      </w:r>
      <w:r w:rsidRPr="00AC0711">
        <w:rPr>
          <w:rFonts w:ascii="Arial" w:hAnsi="Arial" w:cs="Arial"/>
          <w:i/>
          <w:iCs/>
          <w:sz w:val="24"/>
          <w:szCs w:val="24"/>
          <w:rtl/>
        </w:rPr>
        <w:t>צרופים</w:t>
      </w:r>
      <w:r w:rsidRPr="00AC0711">
        <w:rPr>
          <w:rFonts w:ascii="Arial" w:hAnsi="Arial" w:cs="Arial"/>
          <w:sz w:val="24"/>
          <w:szCs w:val="24"/>
          <w:rtl/>
        </w:rPr>
        <w:t xml:space="preserve"> – הקושי גורם לאיטיות, הקדשת זמן רבה לפענוח המילה ופחות למשמעות ובעיקר גורם לתסכול רב.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כאשר תלמיד מתמודד עם קריאה והקריאה קשה לו הוא מתייאש ומוותר או מתעכב על ה"איך" מבלי להבין את ה"מה" – עסוק בלקרוא ופחות בהבנה.  </w:t>
      </w:r>
    </w:p>
    <w:p w:rsidR="00AC0711" w:rsidRPr="00AC0711" w:rsidRDefault="00AC0711" w:rsidP="00AC0711">
      <w:pPr>
        <w:jc w:val="both"/>
        <w:rPr>
          <w:rFonts w:ascii="Arial" w:hAnsi="Arial" w:cs="Arial"/>
          <w:sz w:val="24"/>
          <w:szCs w:val="24"/>
          <w:rtl/>
        </w:rPr>
      </w:pPr>
    </w:p>
    <w:p w:rsidR="00AC0711" w:rsidRPr="00AC0711" w:rsidRDefault="00AC0711" w:rsidP="00AE1671">
      <w:pPr>
        <w:jc w:val="both"/>
        <w:rPr>
          <w:rFonts w:ascii="Arial" w:hAnsi="Arial" w:cs="Arial" w:hint="cs"/>
          <w:b/>
          <w:bCs/>
          <w:sz w:val="24"/>
          <w:szCs w:val="24"/>
          <w:rtl/>
        </w:rPr>
      </w:pPr>
      <w:r w:rsidRPr="00AC0711">
        <w:rPr>
          <w:rFonts w:ascii="Arial" w:hAnsi="Arial" w:cs="Arial"/>
          <w:sz w:val="24"/>
          <w:szCs w:val="24"/>
          <w:rtl/>
        </w:rPr>
        <w:t xml:space="preserve">על מנת להתמודד עם מכשול זה אני ממליצה, מדי פעם, לתרגל עם התלמידים קריאה ללא הבנה: </w:t>
      </w:r>
      <w:r w:rsidRPr="00AE1671">
        <w:rPr>
          <w:rFonts w:ascii="Arial" w:hAnsi="Arial" w:cs="Arial"/>
          <w:sz w:val="24"/>
          <w:szCs w:val="24"/>
          <w:rtl/>
        </w:rPr>
        <w:t xml:space="preserve">להקצות לכל תלמיד 5 דקות קריאה, של מספר משפטים. </w:t>
      </w:r>
    </w:p>
    <w:p w:rsidR="00AC0711" w:rsidRDefault="00AC0711" w:rsidP="00AE1671">
      <w:pPr>
        <w:jc w:val="both"/>
        <w:rPr>
          <w:rFonts w:ascii="Arial" w:hAnsi="Arial" w:cs="Arial" w:hint="cs"/>
          <w:b/>
          <w:bCs/>
          <w:sz w:val="24"/>
          <w:szCs w:val="24"/>
          <w:rtl/>
        </w:rPr>
      </w:pPr>
      <w:r w:rsidRPr="00AC0711">
        <w:rPr>
          <w:rFonts w:ascii="Arial" w:hAnsi="Arial" w:cs="Arial"/>
          <w:b/>
          <w:bCs/>
          <w:sz w:val="24"/>
          <w:szCs w:val="24"/>
          <w:rtl/>
        </w:rPr>
        <w:t xml:space="preserve">הדגש אינו על ההבנה אלא על רצף הקריאה. </w:t>
      </w:r>
      <w:r w:rsidR="00AE1671" w:rsidRPr="00AE1671">
        <w:rPr>
          <w:rFonts w:ascii="Arial" w:hAnsi="Arial" w:cs="Arial" w:hint="cs"/>
          <w:sz w:val="24"/>
          <w:szCs w:val="24"/>
          <w:rtl/>
        </w:rPr>
        <w:t>(ני</w:t>
      </w:r>
      <w:r w:rsidR="00AE1671">
        <w:rPr>
          <w:rFonts w:ascii="Arial" w:hAnsi="Arial" w:cs="Arial" w:hint="cs"/>
          <w:sz w:val="24"/>
          <w:szCs w:val="24"/>
          <w:rtl/>
        </w:rPr>
        <w:t>תן לומר לתלמיד שעליו לקרא את הפ</w:t>
      </w:r>
      <w:r w:rsidR="00AE1671" w:rsidRPr="00AE1671">
        <w:rPr>
          <w:rFonts w:ascii="Arial" w:hAnsi="Arial" w:cs="Arial" w:hint="cs"/>
          <w:sz w:val="24"/>
          <w:szCs w:val="24"/>
          <w:rtl/>
        </w:rPr>
        <w:t>סקה בלבד, הוא לא צריך להבין כלום -  המיקוד בקריאה בלבד מלחיץ את התלמיד פחות ומאפשר לו ביתר קלות להתמודד עם קושי הקריאה.)</w:t>
      </w:r>
    </w:p>
    <w:p w:rsidR="00AE1671" w:rsidRPr="00AE1671" w:rsidRDefault="00AE1671" w:rsidP="00AE1671">
      <w:pPr>
        <w:jc w:val="both"/>
        <w:rPr>
          <w:rFonts w:ascii="Arial" w:hAnsi="Arial" w:cs="Arial" w:hint="cs"/>
          <w:b/>
          <w:bCs/>
          <w:sz w:val="24"/>
          <w:szCs w:val="24"/>
          <w:rtl/>
        </w:rPr>
      </w:pPr>
    </w:p>
    <w:p w:rsidR="00AC0711" w:rsidRPr="00AC0711" w:rsidRDefault="00AC0711" w:rsidP="00AE1671">
      <w:pPr>
        <w:jc w:val="both"/>
        <w:rPr>
          <w:rFonts w:ascii="Arial" w:hAnsi="Arial" w:cs="Arial"/>
          <w:sz w:val="24"/>
          <w:szCs w:val="24"/>
          <w:rtl/>
        </w:rPr>
      </w:pPr>
      <w:r w:rsidRPr="00AC0711">
        <w:rPr>
          <w:rFonts w:ascii="Arial" w:hAnsi="Arial" w:cs="Arial"/>
          <w:sz w:val="24"/>
          <w:szCs w:val="24"/>
          <w:rtl/>
        </w:rPr>
        <w:t xml:space="preserve">כדאי ללמד את התלמידים </w:t>
      </w:r>
      <w:r w:rsidRPr="00AE1671">
        <w:rPr>
          <w:rFonts w:ascii="Arial" w:hAnsi="Arial" w:cs="Arial"/>
          <w:i/>
          <w:iCs/>
          <w:sz w:val="24"/>
          <w:szCs w:val="24"/>
          <w:rtl/>
        </w:rPr>
        <w:t>צרופים שונים</w:t>
      </w:r>
      <w:r w:rsidRPr="00AC0711">
        <w:rPr>
          <w:rFonts w:ascii="Arial" w:hAnsi="Arial" w:cs="Arial"/>
          <w:sz w:val="24"/>
          <w:szCs w:val="24"/>
          <w:rtl/>
        </w:rPr>
        <w:t xml:space="preserve"> וסביבם לאגד משפטים – רצפים כמו סיומת </w:t>
      </w:r>
      <w:r w:rsidR="00AE1671">
        <w:rPr>
          <w:rFonts w:ascii="Arial" w:hAnsi="Arial" w:cs="Arial"/>
          <w:sz w:val="24"/>
          <w:szCs w:val="24"/>
        </w:rPr>
        <w:t>tion</w:t>
      </w:r>
      <w:r w:rsidRPr="00AC0711">
        <w:rPr>
          <w:rFonts w:ascii="Arial" w:hAnsi="Arial" w:cs="Arial"/>
          <w:sz w:val="24"/>
          <w:szCs w:val="24"/>
        </w:rPr>
        <w:t xml:space="preserve"> </w:t>
      </w:r>
      <w:r w:rsidRPr="00AC0711">
        <w:rPr>
          <w:rFonts w:ascii="Arial" w:hAnsi="Arial" w:cs="Arial"/>
          <w:sz w:val="24"/>
          <w:szCs w:val="24"/>
          <w:rtl/>
        </w:rPr>
        <w:t xml:space="preserve"> או מילים עם </w:t>
      </w:r>
      <w:r w:rsidR="00AE1671">
        <w:rPr>
          <w:rFonts w:ascii="Arial" w:hAnsi="Arial" w:cs="Arial"/>
          <w:sz w:val="24"/>
          <w:szCs w:val="24"/>
        </w:rPr>
        <w:t>gh</w:t>
      </w:r>
      <w:r w:rsidRPr="00AC0711">
        <w:rPr>
          <w:rFonts w:ascii="Arial" w:hAnsi="Arial" w:cs="Arial"/>
          <w:sz w:val="24"/>
          <w:szCs w:val="24"/>
          <w:rtl/>
        </w:rPr>
        <w:t xml:space="preserve"> שלא נשמע וכדומה. חשוב להתחיל בצרופים פשוטים ובסיסיים ולהתקדם בקצב הלימוד לצרופים מורכבים. </w:t>
      </w:r>
    </w:p>
    <w:p w:rsidR="00AC0711" w:rsidRPr="00AC0711" w:rsidRDefault="00AC0711" w:rsidP="00AC0711">
      <w:pPr>
        <w:jc w:val="both"/>
        <w:rPr>
          <w:rFonts w:ascii="Arial" w:hAnsi="Arial" w:cs="Arial"/>
          <w:sz w:val="24"/>
          <w:szCs w:val="24"/>
          <w:rtl/>
        </w:rPr>
      </w:pPr>
    </w:p>
    <w:p w:rsidR="00AC0711" w:rsidRPr="00AC0711" w:rsidRDefault="00AE1671" w:rsidP="00AE1671">
      <w:pPr>
        <w:jc w:val="both"/>
        <w:rPr>
          <w:rFonts w:ascii="Arial" w:hAnsi="Arial" w:cs="Arial"/>
          <w:sz w:val="24"/>
          <w:szCs w:val="24"/>
          <w:rtl/>
        </w:rPr>
      </w:pPr>
      <w:r>
        <w:rPr>
          <w:rFonts w:ascii="Arial" w:hAnsi="Arial" w:cs="Arial" w:hint="cs"/>
          <w:sz w:val="24"/>
          <w:szCs w:val="24"/>
          <w:rtl/>
        </w:rPr>
        <w:t xml:space="preserve">בתחילת התהליך </w:t>
      </w:r>
      <w:r w:rsidR="00AC0711" w:rsidRPr="00AC0711">
        <w:rPr>
          <w:rFonts w:ascii="Arial" w:hAnsi="Arial" w:cs="Arial"/>
          <w:sz w:val="24"/>
          <w:szCs w:val="24"/>
          <w:rtl/>
        </w:rPr>
        <w:t>אני ממליצה</w:t>
      </w:r>
      <w:r>
        <w:rPr>
          <w:rFonts w:ascii="Arial" w:hAnsi="Arial" w:cs="Arial" w:hint="cs"/>
          <w:sz w:val="24"/>
          <w:szCs w:val="24"/>
          <w:rtl/>
        </w:rPr>
        <w:t xml:space="preserve"> גם</w:t>
      </w:r>
      <w:r w:rsidR="00AC0711" w:rsidRPr="00AC0711">
        <w:rPr>
          <w:rFonts w:ascii="Arial" w:hAnsi="Arial" w:cs="Arial"/>
          <w:sz w:val="24"/>
          <w:szCs w:val="24"/>
          <w:rtl/>
        </w:rPr>
        <w:t xml:space="preserve"> על </w:t>
      </w:r>
      <w:r w:rsidR="00AC0711" w:rsidRPr="00AE1671">
        <w:rPr>
          <w:rFonts w:ascii="Arial" w:hAnsi="Arial" w:cs="Arial"/>
          <w:i/>
          <w:iCs/>
          <w:sz w:val="24"/>
          <w:szCs w:val="24"/>
          <w:rtl/>
        </w:rPr>
        <w:t>מבחן קריאה קצר</w:t>
      </w:r>
      <w:r w:rsidR="00AC0711" w:rsidRPr="00AC0711">
        <w:rPr>
          <w:rFonts w:ascii="Arial" w:hAnsi="Arial" w:cs="Arial"/>
          <w:sz w:val="24"/>
          <w:szCs w:val="24"/>
          <w:rtl/>
        </w:rPr>
        <w:t xml:space="preserve"> הבודק למשל כמה מילים נכונות קורא הילד בדקה. שוב, הדגש על קריאה נכונה ולא על פרשנות. כמו כן, חשוב שהמילים יהיו מאוגדות למשפט רציף ולא יופיעו כמילים בודדות.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כמו כן, כדאי להמליץ לתלמידים (ולהוריהם) להקדיש בכל יום </w:t>
      </w:r>
      <w:r w:rsidRPr="00A37DFD">
        <w:rPr>
          <w:rFonts w:ascii="Arial" w:hAnsi="Arial" w:cs="Arial"/>
          <w:i/>
          <w:iCs/>
          <w:sz w:val="24"/>
          <w:szCs w:val="24"/>
          <w:rtl/>
        </w:rPr>
        <w:t xml:space="preserve">5-10 דקות לקריאה </w:t>
      </w:r>
      <w:r w:rsidRPr="00A37DFD">
        <w:rPr>
          <w:rFonts w:ascii="Arial" w:hAnsi="Arial" w:cs="Arial"/>
          <w:sz w:val="24"/>
          <w:szCs w:val="24"/>
          <w:rtl/>
        </w:rPr>
        <w:t>קולית</w:t>
      </w:r>
      <w:r w:rsidRPr="00AC0711">
        <w:rPr>
          <w:rFonts w:ascii="Arial" w:hAnsi="Arial" w:cs="Arial"/>
          <w:sz w:val="24"/>
          <w:szCs w:val="24"/>
          <w:rtl/>
        </w:rPr>
        <w:t xml:space="preserve"> או דמומה, גם ללא פענוח והבנת התכנים. תרגול הקריאה יאפשר זיהוי מהיר ויעיל יותר של אותיות וצרופים ויקדם את שטף הקריאה.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לעתים לתלמיד יקל לקרוא בבית ולא בכיתה: לעתים בבית שקט יותר, אינו נבוך מחבריו, הוא יכול לעשות זאת בזמן שנוח לו ועוד, על פי העדפותיו.    </w:t>
      </w:r>
    </w:p>
    <w:p w:rsidR="00AC0711" w:rsidRDefault="00AC0711" w:rsidP="00AC0711">
      <w:pPr>
        <w:jc w:val="both"/>
        <w:rPr>
          <w:rFonts w:ascii="Arial" w:hAnsi="Arial" w:cs="Arial" w:hint="cs"/>
          <w:sz w:val="24"/>
          <w:szCs w:val="24"/>
          <w:rtl/>
        </w:rPr>
      </w:pPr>
      <w:r w:rsidRPr="00AC0711">
        <w:rPr>
          <w:rFonts w:ascii="Arial" w:hAnsi="Arial" w:cs="Arial"/>
          <w:sz w:val="24"/>
          <w:szCs w:val="24"/>
          <w:rtl/>
        </w:rPr>
        <w:t xml:space="preserve"> </w:t>
      </w:r>
    </w:p>
    <w:p w:rsidR="00A37DFD" w:rsidRDefault="00A37DFD" w:rsidP="00AC0711">
      <w:pPr>
        <w:jc w:val="both"/>
        <w:rPr>
          <w:rFonts w:ascii="Arial" w:hAnsi="Arial" w:cs="Arial" w:hint="cs"/>
          <w:sz w:val="24"/>
          <w:szCs w:val="24"/>
          <w:rtl/>
        </w:rPr>
      </w:pPr>
    </w:p>
    <w:p w:rsidR="00A37DFD" w:rsidRPr="00AC0711" w:rsidRDefault="00A37DFD" w:rsidP="00AC0711">
      <w:pPr>
        <w:jc w:val="both"/>
        <w:rPr>
          <w:rFonts w:ascii="Arial" w:hAnsi="Arial" w:cs="Arial" w:hint="cs"/>
          <w:sz w:val="24"/>
          <w:szCs w:val="24"/>
          <w:rtl/>
        </w:rPr>
      </w:pPr>
    </w:p>
    <w:p w:rsidR="00AC0711" w:rsidRPr="00A37DFD" w:rsidRDefault="00AC0711" w:rsidP="00AC0711">
      <w:pPr>
        <w:jc w:val="both"/>
        <w:rPr>
          <w:rFonts w:ascii="Arial" w:hAnsi="Arial" w:cs="Arial"/>
          <w:b/>
          <w:bCs/>
          <w:u w:val="single"/>
          <w:rtl/>
        </w:rPr>
      </w:pPr>
      <w:r w:rsidRPr="00A37DFD">
        <w:rPr>
          <w:rFonts w:ascii="Arial" w:hAnsi="Arial" w:cs="Arial"/>
          <w:b/>
          <w:bCs/>
          <w:u w:val="single"/>
          <w:rtl/>
        </w:rPr>
        <w:t xml:space="preserve">שאלות רוחב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כידוע לכם, בבחינות הבגרות באנגלית ובמיצ"בים ישנו מאגר שלם של שאלות החוזרות על עצמן למשל "מה פירוש המילה בשורה </w:t>
      </w:r>
      <w:r w:rsidRPr="00AC0711">
        <w:rPr>
          <w:rFonts w:ascii="Arial" w:hAnsi="Arial" w:cs="Arial"/>
          <w:sz w:val="24"/>
          <w:szCs w:val="24"/>
        </w:rPr>
        <w:t>X</w:t>
      </w:r>
      <w:r w:rsidRPr="00AC0711">
        <w:rPr>
          <w:rFonts w:ascii="Arial" w:hAnsi="Arial" w:cs="Arial"/>
          <w:sz w:val="24"/>
          <w:szCs w:val="24"/>
          <w:rtl/>
        </w:rPr>
        <w:t xml:space="preserve"> ?"</w:t>
      </w:r>
      <w:r w:rsidR="00A37DFD">
        <w:rPr>
          <w:rFonts w:ascii="Arial" w:hAnsi="Arial" w:cs="Arial" w:hint="cs"/>
          <w:sz w:val="24"/>
          <w:szCs w:val="24"/>
          <w:rtl/>
        </w:rPr>
        <w:t>.</w:t>
      </w:r>
      <w:r w:rsidRPr="00AC0711">
        <w:rPr>
          <w:rFonts w:ascii="Arial" w:hAnsi="Arial" w:cs="Arial"/>
          <w:sz w:val="24"/>
          <w:szCs w:val="24"/>
          <w:rtl/>
        </w:rPr>
        <w:t xml:space="preserve">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כדאי מאוד לאתר את התבניות של השאלות החוזרות על עצמן ולעבוד עם הילדים באופן ספציפי על שאלות אלה.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לעתים, כדאי להסתפק בפסקה מתוך אנסין ולהציג </w:t>
      </w:r>
      <w:r w:rsidR="00A37DFD" w:rsidRPr="00AC0711">
        <w:rPr>
          <w:rFonts w:ascii="Arial" w:hAnsi="Arial" w:cs="Arial" w:hint="cs"/>
          <w:sz w:val="24"/>
          <w:szCs w:val="24"/>
          <w:rtl/>
        </w:rPr>
        <w:t>פסקאות</w:t>
      </w:r>
      <w:r w:rsidRPr="00AC0711">
        <w:rPr>
          <w:rFonts w:ascii="Arial" w:hAnsi="Arial" w:cs="Arial"/>
          <w:sz w:val="24"/>
          <w:szCs w:val="24"/>
          <w:rtl/>
        </w:rPr>
        <w:t xml:space="preserve"> שונות מאנסינים שונים, ולחזור על אותה השאלה כדי להטמיע את המיומנות .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b/>
          <w:bCs/>
          <w:sz w:val="24"/>
          <w:szCs w:val="24"/>
          <w:rtl/>
        </w:rPr>
        <w:t>הדגש על שאלות רוחביות</w:t>
      </w:r>
      <w:r w:rsidRPr="00AC0711">
        <w:rPr>
          <w:rFonts w:ascii="Arial" w:hAnsi="Arial" w:cs="Arial"/>
          <w:sz w:val="24"/>
          <w:szCs w:val="24"/>
          <w:rtl/>
        </w:rPr>
        <w:t xml:space="preserve">, כלומר </w:t>
      </w:r>
      <w:r w:rsidRPr="00A37DFD">
        <w:rPr>
          <w:rFonts w:ascii="Arial" w:hAnsi="Arial" w:cs="Arial"/>
          <w:i/>
          <w:iCs/>
          <w:sz w:val="24"/>
          <w:szCs w:val="24"/>
          <w:rtl/>
        </w:rPr>
        <w:t>לחזור על אותו סגנון של שאלות</w:t>
      </w:r>
      <w:r w:rsidR="00A37DFD">
        <w:rPr>
          <w:rFonts w:ascii="Arial" w:hAnsi="Arial" w:cs="Arial"/>
          <w:sz w:val="24"/>
          <w:szCs w:val="24"/>
          <w:rtl/>
        </w:rPr>
        <w:t xml:space="preserve"> (בדף אחד) באנסינים או בפ</w:t>
      </w:r>
      <w:r w:rsidRPr="00AC0711">
        <w:rPr>
          <w:rFonts w:ascii="Arial" w:hAnsi="Arial" w:cs="Arial"/>
          <w:sz w:val="24"/>
          <w:szCs w:val="24"/>
          <w:rtl/>
        </w:rPr>
        <w:t xml:space="preserve">סקאות ממוקדות.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p>
    <w:p w:rsidR="00A37DFD" w:rsidRDefault="00A37DFD" w:rsidP="00AC0711">
      <w:pPr>
        <w:jc w:val="both"/>
        <w:rPr>
          <w:rFonts w:ascii="Arial" w:hAnsi="Arial" w:cs="Arial" w:hint="cs"/>
          <w:b/>
          <w:bCs/>
          <w:u w:val="single"/>
          <w:rtl/>
        </w:rPr>
      </w:pPr>
    </w:p>
    <w:p w:rsidR="00AC0711" w:rsidRPr="00A37DFD" w:rsidRDefault="00AC0711" w:rsidP="00AC0711">
      <w:pPr>
        <w:jc w:val="both"/>
        <w:rPr>
          <w:rFonts w:ascii="Arial" w:hAnsi="Arial" w:cs="Arial"/>
          <w:b/>
          <w:bCs/>
          <w:u w:val="single"/>
          <w:rtl/>
        </w:rPr>
      </w:pPr>
      <w:r w:rsidRPr="00A37DFD">
        <w:rPr>
          <w:rFonts w:ascii="Arial" w:hAnsi="Arial" w:cs="Arial"/>
          <w:b/>
          <w:bCs/>
          <w:u w:val="single"/>
          <w:rtl/>
        </w:rPr>
        <w:t xml:space="preserve">האזנה – ליסינניג </w:t>
      </w:r>
    </w:p>
    <w:p w:rsidR="00AC0711" w:rsidRPr="00AC0711" w:rsidRDefault="00AC0711" w:rsidP="00AC0711">
      <w:pPr>
        <w:jc w:val="both"/>
        <w:rPr>
          <w:rFonts w:ascii="Arial" w:hAnsi="Arial" w:cs="Arial"/>
          <w:sz w:val="24"/>
          <w:szCs w:val="24"/>
          <w:rtl/>
        </w:rPr>
      </w:pPr>
    </w:p>
    <w:p w:rsidR="00AC0711" w:rsidRDefault="00AC0711" w:rsidP="00AC0711">
      <w:pPr>
        <w:jc w:val="both"/>
        <w:rPr>
          <w:rFonts w:ascii="Arial" w:hAnsi="Arial" w:cs="Arial" w:hint="cs"/>
          <w:sz w:val="24"/>
          <w:szCs w:val="24"/>
          <w:rtl/>
        </w:rPr>
      </w:pPr>
      <w:r w:rsidRPr="00AC0711">
        <w:rPr>
          <w:rFonts w:ascii="Arial" w:hAnsi="Arial" w:cs="Arial"/>
          <w:sz w:val="24"/>
          <w:szCs w:val="24"/>
          <w:rtl/>
        </w:rPr>
        <w:t xml:space="preserve">עוד משוכה שיש לעבור בדרך לבגרות הוא קטע השמע. ממה נובעים הקשיים? </w:t>
      </w:r>
    </w:p>
    <w:p w:rsidR="00A37DFD" w:rsidRPr="00AC0711" w:rsidRDefault="00A37DFD" w:rsidP="00AC0711">
      <w:pPr>
        <w:jc w:val="both"/>
        <w:rPr>
          <w:rFonts w:ascii="Arial" w:hAnsi="Arial" w:cs="Arial" w:hint="cs"/>
          <w:sz w:val="24"/>
          <w:szCs w:val="24"/>
          <w:rtl/>
        </w:rPr>
      </w:pPr>
    </w:p>
    <w:p w:rsidR="00AC0711" w:rsidRPr="00AC0711" w:rsidRDefault="00AC0711" w:rsidP="00AC0711">
      <w:pPr>
        <w:numPr>
          <w:ilvl w:val="0"/>
          <w:numId w:val="6"/>
        </w:numPr>
        <w:jc w:val="both"/>
        <w:rPr>
          <w:rFonts w:ascii="Arial" w:hAnsi="Arial" w:cs="Arial"/>
          <w:sz w:val="24"/>
          <w:szCs w:val="24"/>
        </w:rPr>
      </w:pPr>
      <w:r w:rsidRPr="00AC0711">
        <w:rPr>
          <w:rFonts w:ascii="Arial" w:hAnsi="Arial" w:cs="Arial"/>
          <w:sz w:val="24"/>
          <w:szCs w:val="24"/>
          <w:rtl/>
        </w:rPr>
        <w:t xml:space="preserve">התלמידים לא רגילים לסיטואציה ונדרש שקט על מנת להתמודד עם התכנים – קשה להגיע למצב אופטימאלי של שקט מוחלט בכל הכיתות (בעיקר כשהתלמידים אינם מורגלים לכך) ולעתים הבעיה היא טכנית (רעש חיצוני, אקוסטיקה ועוד). </w:t>
      </w:r>
    </w:p>
    <w:p w:rsidR="00AC0711" w:rsidRPr="00AC0711" w:rsidRDefault="00A37DFD" w:rsidP="00AC0711">
      <w:pPr>
        <w:numPr>
          <w:ilvl w:val="0"/>
          <w:numId w:val="6"/>
        </w:numPr>
        <w:jc w:val="both"/>
        <w:rPr>
          <w:rFonts w:ascii="Arial" w:hAnsi="Arial" w:cs="Arial"/>
          <w:sz w:val="24"/>
          <w:szCs w:val="24"/>
          <w:rtl/>
        </w:rPr>
      </w:pPr>
      <w:r>
        <w:rPr>
          <w:rFonts w:ascii="Arial" w:hAnsi="Arial" w:cs="Arial" w:hint="cs"/>
          <w:sz w:val="24"/>
          <w:szCs w:val="24"/>
          <w:rtl/>
        </w:rPr>
        <w:t xml:space="preserve">התלמידים </w:t>
      </w:r>
      <w:r w:rsidR="00AC0711" w:rsidRPr="00AC0711">
        <w:rPr>
          <w:rFonts w:ascii="Arial" w:hAnsi="Arial" w:cs="Arial"/>
          <w:sz w:val="24"/>
          <w:szCs w:val="24"/>
          <w:rtl/>
        </w:rPr>
        <w:t xml:space="preserve">לא מתורגלים בהקשבה לשפה. </w:t>
      </w:r>
    </w:p>
    <w:p w:rsidR="00AC0711" w:rsidRPr="00AC0711" w:rsidRDefault="00AC0711" w:rsidP="00AC0711">
      <w:pPr>
        <w:numPr>
          <w:ilvl w:val="0"/>
          <w:numId w:val="6"/>
        </w:numPr>
        <w:jc w:val="both"/>
        <w:rPr>
          <w:rFonts w:ascii="Arial" w:hAnsi="Arial" w:cs="Arial"/>
          <w:sz w:val="24"/>
          <w:szCs w:val="24"/>
        </w:rPr>
      </w:pPr>
      <w:r w:rsidRPr="00AC0711">
        <w:rPr>
          <w:rFonts w:ascii="Arial" w:hAnsi="Arial" w:cs="Arial"/>
          <w:sz w:val="24"/>
          <w:szCs w:val="24"/>
          <w:rtl/>
        </w:rPr>
        <w:t xml:space="preserve">התלמידים מתמודדים בעת ובעונה אחת עם הטקסט הכתוב ועם ההאזנה ומתקשים לבצע את שתי המשימות יחד.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על מנת להתמודד עם קושי זה אני ממליצה לקיים </w:t>
      </w:r>
      <w:r w:rsidRPr="00A37DFD">
        <w:rPr>
          <w:rFonts w:ascii="Arial" w:hAnsi="Arial" w:cs="Arial"/>
          <w:i/>
          <w:iCs/>
          <w:sz w:val="24"/>
          <w:szCs w:val="24"/>
          <w:rtl/>
        </w:rPr>
        <w:t>נוהל קבוע</w:t>
      </w:r>
      <w:r w:rsidRPr="00AC0711">
        <w:rPr>
          <w:rFonts w:ascii="Arial" w:hAnsi="Arial" w:cs="Arial"/>
          <w:sz w:val="24"/>
          <w:szCs w:val="24"/>
          <w:rtl/>
        </w:rPr>
        <w:t xml:space="preserve"> (לפחות בשיעורי ההאזנה הראשונים):  </w:t>
      </w:r>
    </w:p>
    <w:p w:rsidR="00AC0711" w:rsidRPr="00AC0711" w:rsidRDefault="00AC0711" w:rsidP="00AC0711">
      <w:pPr>
        <w:jc w:val="both"/>
        <w:rPr>
          <w:rFonts w:ascii="Arial" w:hAnsi="Arial" w:cs="Arial"/>
          <w:sz w:val="24"/>
          <w:szCs w:val="24"/>
          <w:rtl/>
        </w:rPr>
      </w:pPr>
    </w:p>
    <w:p w:rsidR="00AC0711" w:rsidRPr="00AC0711" w:rsidRDefault="00AC0711" w:rsidP="00AC0711">
      <w:pPr>
        <w:numPr>
          <w:ilvl w:val="0"/>
          <w:numId w:val="7"/>
        </w:numPr>
        <w:jc w:val="both"/>
        <w:rPr>
          <w:rFonts w:ascii="Arial" w:hAnsi="Arial" w:cs="Arial"/>
          <w:sz w:val="24"/>
          <w:szCs w:val="24"/>
        </w:rPr>
      </w:pPr>
      <w:r w:rsidRPr="00AC0711">
        <w:rPr>
          <w:rFonts w:ascii="Arial" w:hAnsi="Arial" w:cs="Arial"/>
          <w:sz w:val="24"/>
          <w:szCs w:val="24"/>
          <w:rtl/>
        </w:rPr>
        <w:t>האזנה לקטע (בלי דף השאלות</w:t>
      </w:r>
      <w:r w:rsidR="00A37DFD">
        <w:rPr>
          <w:rFonts w:ascii="Arial" w:hAnsi="Arial" w:cs="Arial" w:hint="cs"/>
          <w:sz w:val="24"/>
          <w:szCs w:val="24"/>
          <w:rtl/>
        </w:rPr>
        <w:t>!!</w:t>
      </w:r>
      <w:r w:rsidRPr="00AC0711">
        <w:rPr>
          <w:rFonts w:ascii="Arial" w:hAnsi="Arial" w:cs="Arial"/>
          <w:sz w:val="24"/>
          <w:szCs w:val="24"/>
          <w:rtl/>
        </w:rPr>
        <w:t>)</w:t>
      </w:r>
    </w:p>
    <w:p w:rsidR="00AC0711" w:rsidRPr="00AC0711" w:rsidRDefault="00A37DFD" w:rsidP="00AC0711">
      <w:pPr>
        <w:numPr>
          <w:ilvl w:val="0"/>
          <w:numId w:val="7"/>
        </w:numPr>
        <w:jc w:val="both"/>
        <w:rPr>
          <w:rFonts w:ascii="Arial" w:hAnsi="Arial" w:cs="Arial"/>
          <w:sz w:val="24"/>
          <w:szCs w:val="24"/>
          <w:rtl/>
        </w:rPr>
      </w:pPr>
      <w:r>
        <w:rPr>
          <w:rFonts w:ascii="Arial" w:hAnsi="Arial" w:cs="Arial" w:hint="cs"/>
          <w:sz w:val="24"/>
          <w:szCs w:val="24"/>
          <w:rtl/>
        </w:rPr>
        <w:t xml:space="preserve">חלוקת דף השאלות - </w:t>
      </w:r>
      <w:r w:rsidR="00AC0711" w:rsidRPr="00AC0711">
        <w:rPr>
          <w:rFonts w:ascii="Arial" w:hAnsi="Arial" w:cs="Arial"/>
          <w:sz w:val="24"/>
          <w:szCs w:val="24"/>
          <w:rtl/>
        </w:rPr>
        <w:t>קריאת השאלות בטק</w:t>
      </w:r>
      <w:r>
        <w:rPr>
          <w:rFonts w:ascii="Arial" w:hAnsi="Arial" w:cs="Arial"/>
          <w:sz w:val="24"/>
          <w:szCs w:val="24"/>
          <w:rtl/>
        </w:rPr>
        <w:t>ס</w:t>
      </w:r>
      <w:r>
        <w:rPr>
          <w:rFonts w:ascii="Arial" w:hAnsi="Arial" w:cs="Arial" w:hint="cs"/>
          <w:sz w:val="24"/>
          <w:szCs w:val="24"/>
          <w:rtl/>
        </w:rPr>
        <w:t>ט (כל תלמיד קורא לעצמו)</w:t>
      </w:r>
    </w:p>
    <w:p w:rsidR="00AC0711" w:rsidRPr="00AC0711" w:rsidRDefault="00AC0711" w:rsidP="00A37DFD">
      <w:pPr>
        <w:numPr>
          <w:ilvl w:val="0"/>
          <w:numId w:val="7"/>
        </w:numPr>
        <w:jc w:val="both"/>
        <w:rPr>
          <w:rFonts w:ascii="Arial" w:hAnsi="Arial" w:cs="Arial"/>
          <w:sz w:val="24"/>
          <w:szCs w:val="24"/>
        </w:rPr>
      </w:pPr>
      <w:r w:rsidRPr="00AC0711">
        <w:rPr>
          <w:rFonts w:ascii="Arial" w:hAnsi="Arial" w:cs="Arial"/>
          <w:sz w:val="24"/>
          <w:szCs w:val="24"/>
          <w:rtl/>
        </w:rPr>
        <w:t>האזנה חוזרת לקטע (</w:t>
      </w:r>
      <w:r w:rsidR="00A37DFD">
        <w:rPr>
          <w:rFonts w:ascii="Arial" w:hAnsi="Arial" w:cs="Arial" w:hint="cs"/>
          <w:sz w:val="24"/>
          <w:szCs w:val="24"/>
          <w:rtl/>
        </w:rPr>
        <w:t>עכשיו דף השאלות פתוח לפניהם)</w:t>
      </w:r>
      <w:r w:rsidRPr="00AC0711">
        <w:rPr>
          <w:rFonts w:ascii="Arial" w:hAnsi="Arial" w:cs="Arial"/>
          <w:sz w:val="24"/>
          <w:szCs w:val="24"/>
          <w:rtl/>
        </w:rPr>
        <w:t xml:space="preserve">  </w:t>
      </w:r>
    </w:p>
    <w:p w:rsidR="00AC0711" w:rsidRDefault="00AC0711" w:rsidP="00AC0711">
      <w:pPr>
        <w:numPr>
          <w:ilvl w:val="0"/>
          <w:numId w:val="7"/>
        </w:numPr>
        <w:jc w:val="both"/>
        <w:rPr>
          <w:rFonts w:ascii="Arial" w:hAnsi="Arial" w:cs="Arial" w:hint="cs"/>
          <w:sz w:val="24"/>
          <w:szCs w:val="24"/>
        </w:rPr>
      </w:pPr>
      <w:r w:rsidRPr="00AC0711">
        <w:rPr>
          <w:rFonts w:ascii="Arial" w:hAnsi="Arial" w:cs="Arial"/>
          <w:sz w:val="24"/>
          <w:szCs w:val="24"/>
          <w:rtl/>
        </w:rPr>
        <w:t xml:space="preserve">האזנה עם דף השאלות. </w:t>
      </w:r>
    </w:p>
    <w:p w:rsidR="00A37DFD" w:rsidRPr="00AC0711" w:rsidRDefault="00A37DFD" w:rsidP="00A37DFD">
      <w:pPr>
        <w:ind w:left="360"/>
        <w:jc w:val="both"/>
        <w:rPr>
          <w:rFonts w:ascii="Arial" w:hAnsi="Arial" w:cs="Arial" w:hint="cs"/>
          <w:sz w:val="24"/>
          <w:szCs w:val="24"/>
        </w:rPr>
      </w:pPr>
      <w:r>
        <w:rPr>
          <w:rFonts w:ascii="Arial" w:hAnsi="Arial" w:cs="Arial" w:hint="cs"/>
          <w:sz w:val="24"/>
          <w:szCs w:val="24"/>
          <w:rtl/>
        </w:rPr>
        <w:t xml:space="preserve"> (בקבוצות קשות יותר מומלץ להוסיף שלב; לאחר חלוקת דפי השאלות, קוראים התלמידים את השאלות, כל אחד לעצמו</w:t>
      </w:r>
      <w:r>
        <w:rPr>
          <w:rFonts w:ascii="Arial" w:hAnsi="Arial" w:cs="Arial" w:hint="cs"/>
          <w:sz w:val="24"/>
          <w:szCs w:val="24"/>
        </w:rPr>
        <w:t xml:space="preserve"> </w:t>
      </w:r>
      <w:r>
        <w:rPr>
          <w:rFonts w:ascii="Arial" w:hAnsi="Arial" w:cs="Arial" w:hint="cs"/>
          <w:sz w:val="24"/>
          <w:szCs w:val="24"/>
          <w:rtl/>
        </w:rPr>
        <w:t xml:space="preserve"> (שלב ב') ואז מבקשים מהתלמידים להפוך את דף השאלות ושוב </w:t>
      </w:r>
      <w:r w:rsidR="00B40337">
        <w:rPr>
          <w:rFonts w:ascii="Arial" w:hAnsi="Arial" w:cs="Arial" w:hint="cs"/>
          <w:sz w:val="24"/>
          <w:szCs w:val="24"/>
          <w:rtl/>
        </w:rPr>
        <w:t xml:space="preserve">משמיעים להם את הטקסט ומבקשים מהם </w:t>
      </w:r>
      <w:r>
        <w:rPr>
          <w:rFonts w:ascii="Arial" w:hAnsi="Arial" w:cs="Arial" w:hint="cs"/>
          <w:sz w:val="24"/>
          <w:szCs w:val="24"/>
          <w:rtl/>
        </w:rPr>
        <w:t>רק להקשיב לטקסט</w:t>
      </w:r>
      <w:r w:rsidR="00B40337">
        <w:rPr>
          <w:rFonts w:ascii="Arial" w:hAnsi="Arial" w:cs="Arial" w:hint="cs"/>
          <w:sz w:val="24"/>
          <w:szCs w:val="24"/>
          <w:rtl/>
        </w:rPr>
        <w:t>.</w:t>
      </w:r>
      <w:r>
        <w:rPr>
          <w:rFonts w:ascii="Arial" w:hAnsi="Arial" w:cs="Arial" w:hint="cs"/>
          <w:sz w:val="24"/>
          <w:szCs w:val="24"/>
          <w:rtl/>
        </w:rPr>
        <w:t xml:space="preserve"> </w:t>
      </w:r>
      <w:r w:rsidR="00B40337">
        <w:rPr>
          <w:rFonts w:ascii="Arial" w:hAnsi="Arial" w:cs="Arial" w:hint="cs"/>
          <w:sz w:val="24"/>
          <w:szCs w:val="24"/>
          <w:rtl/>
        </w:rPr>
        <w:t xml:space="preserve">ורק עכשיו, לאחר שהם שמעו את הטקסט כבר 3 פעמים לתת להאזין שוב והפעם עם השאלות עצמן. בהדרגה יש לתת להם להאזין לטקסט 3 פעמים בלבד ולבסוף חשוב לתרגל איתם את המקובל בבחינות הבגרות </w:t>
      </w:r>
      <w:r w:rsidR="00B40337">
        <w:rPr>
          <w:rFonts w:ascii="Arial" w:hAnsi="Arial" w:cs="Arial"/>
          <w:sz w:val="24"/>
          <w:szCs w:val="24"/>
          <w:rtl/>
        </w:rPr>
        <w:t>–</w:t>
      </w:r>
      <w:r w:rsidR="00B40337">
        <w:rPr>
          <w:rFonts w:ascii="Arial" w:hAnsi="Arial" w:cs="Arial" w:hint="cs"/>
          <w:sz w:val="24"/>
          <w:szCs w:val="24"/>
          <w:rtl/>
        </w:rPr>
        <w:t xml:space="preserve"> פעמיים האזנה בלבד).</w:t>
      </w:r>
    </w:p>
    <w:p w:rsidR="00AC0711" w:rsidRPr="00B40337"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מדי פעם מומלץ להביא גם </w:t>
      </w:r>
      <w:r w:rsidRPr="00B40337">
        <w:rPr>
          <w:rFonts w:ascii="Arial" w:hAnsi="Arial" w:cs="Arial"/>
          <w:i/>
          <w:iCs/>
          <w:sz w:val="24"/>
          <w:szCs w:val="24"/>
          <w:rtl/>
        </w:rPr>
        <w:t>קטע שמיעה ללא טקסט</w:t>
      </w:r>
      <w:r w:rsidRPr="00AC0711">
        <w:rPr>
          <w:rFonts w:ascii="Arial" w:hAnsi="Arial" w:cs="Arial"/>
          <w:sz w:val="24"/>
          <w:szCs w:val="24"/>
          <w:rtl/>
        </w:rPr>
        <w:t xml:space="preserve"> ולבקש מהתלמידים </w:t>
      </w:r>
      <w:r w:rsidRPr="00B40337">
        <w:rPr>
          <w:rFonts w:ascii="Arial" w:hAnsi="Arial" w:cs="Arial"/>
          <w:i/>
          <w:iCs/>
          <w:sz w:val="24"/>
          <w:szCs w:val="24"/>
          <w:rtl/>
        </w:rPr>
        <w:t>לסכם</w:t>
      </w:r>
      <w:r w:rsidRPr="00AC0711">
        <w:rPr>
          <w:rFonts w:ascii="Arial" w:hAnsi="Arial" w:cs="Arial"/>
          <w:sz w:val="24"/>
          <w:szCs w:val="24"/>
          <w:rtl/>
        </w:rPr>
        <w:t xml:space="preserve"> את ששמעו בעבודה פרטנית או בזוגות.  אפשר להסתפק גם בזיהוי הרעיון המרכזי בו עוסק הקטע או במילים מרכזיות שהתלמיד הצליח להבין. </w:t>
      </w:r>
    </w:p>
    <w:p w:rsidR="00AC0711" w:rsidRPr="00AC0711" w:rsidRDefault="00AC0711" w:rsidP="00AC0711">
      <w:pPr>
        <w:jc w:val="both"/>
        <w:rPr>
          <w:rFonts w:ascii="Arial" w:hAnsi="Arial" w:cs="Arial" w:hint="cs"/>
          <w:sz w:val="24"/>
          <w:szCs w:val="24"/>
          <w:rtl/>
        </w:rPr>
      </w:pPr>
    </w:p>
    <w:p w:rsidR="00AC0711" w:rsidRPr="00AC0711" w:rsidRDefault="00A37DFD" w:rsidP="00AC0711">
      <w:pPr>
        <w:jc w:val="both"/>
        <w:rPr>
          <w:rFonts w:ascii="Arial" w:hAnsi="Arial" w:cs="Arial" w:hint="cs"/>
          <w:sz w:val="24"/>
          <w:szCs w:val="24"/>
          <w:rtl/>
        </w:rPr>
      </w:pPr>
      <w:r>
        <w:rPr>
          <w:rFonts w:ascii="Arial" w:hAnsi="Arial" w:cs="Arial" w:hint="cs"/>
          <w:sz w:val="24"/>
          <w:szCs w:val="24"/>
          <w:rtl/>
        </w:rPr>
        <w:t xml:space="preserve">ככל שנקדים לתרגל עם התלמידים </w:t>
      </w:r>
      <w:r w:rsidR="00B40337">
        <w:rPr>
          <w:rFonts w:ascii="Arial" w:hAnsi="Arial" w:cs="Arial" w:hint="cs"/>
          <w:sz w:val="24"/>
          <w:szCs w:val="24"/>
          <w:rtl/>
        </w:rPr>
        <w:t xml:space="preserve">האזנה לטקסטים כך ייטב. </w:t>
      </w: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    </w:t>
      </w:r>
    </w:p>
    <w:p w:rsidR="00AC0711" w:rsidRDefault="00AC0711" w:rsidP="00AC0711">
      <w:pPr>
        <w:jc w:val="both"/>
        <w:rPr>
          <w:rFonts w:ascii="Arial" w:hAnsi="Arial" w:cs="Arial" w:hint="cs"/>
          <w:sz w:val="24"/>
          <w:szCs w:val="24"/>
          <w:rtl/>
        </w:rPr>
      </w:pPr>
      <w:r w:rsidRPr="00AC0711">
        <w:rPr>
          <w:rFonts w:ascii="Arial" w:hAnsi="Arial" w:cs="Arial"/>
          <w:sz w:val="24"/>
          <w:szCs w:val="24"/>
          <w:rtl/>
        </w:rPr>
        <w:t xml:space="preserve"> </w:t>
      </w:r>
    </w:p>
    <w:p w:rsidR="00B40337" w:rsidRDefault="00B40337" w:rsidP="00AC0711">
      <w:pPr>
        <w:jc w:val="both"/>
        <w:rPr>
          <w:rFonts w:ascii="Arial" w:hAnsi="Arial" w:cs="Arial" w:hint="cs"/>
          <w:sz w:val="24"/>
          <w:szCs w:val="24"/>
          <w:rtl/>
        </w:rPr>
      </w:pPr>
    </w:p>
    <w:p w:rsidR="00B40337" w:rsidRPr="00AC0711" w:rsidRDefault="00B40337" w:rsidP="00AC0711">
      <w:pPr>
        <w:jc w:val="both"/>
        <w:rPr>
          <w:rFonts w:ascii="Arial" w:hAnsi="Arial" w:cs="Arial" w:hint="cs"/>
          <w:sz w:val="24"/>
          <w:szCs w:val="24"/>
          <w:rtl/>
        </w:rPr>
      </w:pP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 </w:t>
      </w:r>
    </w:p>
    <w:p w:rsidR="00AC0711" w:rsidRPr="00B40337" w:rsidRDefault="00B40337" w:rsidP="00B40337">
      <w:pPr>
        <w:jc w:val="center"/>
        <w:rPr>
          <w:rFonts w:ascii="Arial" w:hAnsi="Arial" w:cs="Arial" w:hint="cs"/>
          <w:b/>
          <w:bCs/>
          <w:sz w:val="24"/>
          <w:szCs w:val="24"/>
          <w:rtl/>
        </w:rPr>
      </w:pPr>
      <w:r w:rsidRPr="00B40337">
        <w:rPr>
          <w:rFonts w:ascii="Arial" w:hAnsi="Arial" w:cs="Arial" w:hint="cs"/>
          <w:b/>
          <w:bCs/>
          <w:sz w:val="24"/>
          <w:szCs w:val="24"/>
          <w:rtl/>
        </w:rPr>
        <w:t>שרית חדד</w:t>
      </w:r>
    </w:p>
    <w:p w:rsidR="00B40337" w:rsidRDefault="00B40337" w:rsidP="00B40337">
      <w:pPr>
        <w:jc w:val="center"/>
        <w:rPr>
          <w:rFonts w:ascii="Arial" w:hAnsi="Arial" w:cs="Arial" w:hint="cs"/>
          <w:sz w:val="24"/>
          <w:szCs w:val="24"/>
          <w:rtl/>
        </w:rPr>
      </w:pPr>
    </w:p>
    <w:p w:rsidR="00B40337" w:rsidRPr="00AC0711" w:rsidRDefault="00B40337" w:rsidP="00B40337">
      <w:pPr>
        <w:jc w:val="center"/>
        <w:rPr>
          <w:rFonts w:ascii="Arial" w:hAnsi="Arial" w:cs="Arial" w:hint="cs"/>
          <w:sz w:val="24"/>
          <w:szCs w:val="24"/>
          <w:rtl/>
        </w:rPr>
      </w:pPr>
      <w:r>
        <w:rPr>
          <w:rFonts w:ascii="Arial" w:hAnsi="Arial" w:cs="Arial" w:hint="cs"/>
          <w:sz w:val="24"/>
          <w:szCs w:val="24"/>
          <w:rtl/>
        </w:rPr>
        <w:t>יועצת ארגונית-פדגוגית</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   </w:t>
      </w: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  </w:t>
      </w:r>
    </w:p>
    <w:p w:rsidR="00AC0711" w:rsidRPr="00AC0711" w:rsidRDefault="00AC0711" w:rsidP="00AC0711">
      <w:pPr>
        <w:jc w:val="both"/>
        <w:rPr>
          <w:rFonts w:ascii="Arial" w:hAnsi="Arial" w:cs="Arial"/>
          <w:sz w:val="24"/>
          <w:szCs w:val="24"/>
          <w:rtl/>
        </w:rPr>
      </w:pPr>
    </w:p>
    <w:p w:rsidR="00AC0711" w:rsidRPr="00AC0711" w:rsidRDefault="00AC0711" w:rsidP="00AC0711">
      <w:pPr>
        <w:jc w:val="both"/>
        <w:rPr>
          <w:rFonts w:ascii="Arial" w:hAnsi="Arial" w:cs="Arial"/>
          <w:sz w:val="24"/>
          <w:szCs w:val="24"/>
          <w:rtl/>
        </w:rPr>
      </w:pPr>
      <w:r w:rsidRPr="00AC0711">
        <w:rPr>
          <w:rFonts w:ascii="Arial" w:hAnsi="Arial" w:cs="Arial"/>
          <w:sz w:val="24"/>
          <w:szCs w:val="24"/>
          <w:rtl/>
        </w:rPr>
        <w:t xml:space="preserve">  </w:t>
      </w:r>
    </w:p>
    <w:sectPr w:rsidR="00AC0711" w:rsidRPr="00AC0711" w:rsidSect="00AC0711">
      <w:headerReference w:type="even" r:id="rId8"/>
      <w:headerReference w:type="default" r:id="rId9"/>
      <w:footerReference w:type="default" r:id="rId10"/>
      <w:pgSz w:w="11906" w:h="16838"/>
      <w:pgMar w:top="1134" w:right="1247" w:bottom="1440" w:left="124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2B" w:rsidRDefault="006F262B">
      <w:r>
        <w:separator/>
      </w:r>
    </w:p>
  </w:endnote>
  <w:endnote w:type="continuationSeparator" w:id="0">
    <w:p w:rsidR="006F262B" w:rsidRDefault="006F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D3" w:rsidRPr="00F6747A" w:rsidRDefault="001324D3" w:rsidP="00F6747A">
    <w:pPr>
      <w:rPr>
        <w:rFonts w:hint="cs"/>
        <w:color w:val="993366"/>
        <w:sz w:val="24"/>
        <w:szCs w:val="24"/>
        <w:u w:val="single"/>
        <w:rtl/>
      </w:rPr>
    </w:pPr>
    <w:r w:rsidRPr="00F6747A">
      <w:rPr>
        <w:rFonts w:hint="cs"/>
        <w:color w:val="993366"/>
        <w:sz w:val="24"/>
        <w:szCs w:val="24"/>
        <w:u w:val="single"/>
        <w:rtl/>
      </w:rPr>
      <w:t xml:space="preserve">נייד: </w:t>
    </w:r>
    <w:r w:rsidRPr="00F6747A">
      <w:rPr>
        <w:rFonts w:hint="cs"/>
        <w:b/>
        <w:bCs/>
        <w:color w:val="993366"/>
        <w:sz w:val="24"/>
        <w:szCs w:val="24"/>
        <w:u w:val="single"/>
        <w:rtl/>
      </w:rPr>
      <w:t>050-5343804</w:t>
    </w:r>
    <w:r w:rsidRPr="00F6747A">
      <w:rPr>
        <w:rFonts w:hint="cs"/>
        <w:color w:val="993366"/>
        <w:sz w:val="24"/>
        <w:szCs w:val="24"/>
        <w:u w:val="single"/>
        <w:rtl/>
      </w:rPr>
      <w:t xml:space="preserve"> טלפקס: </w:t>
    </w:r>
    <w:r w:rsidRPr="00F6747A">
      <w:rPr>
        <w:rFonts w:hint="cs"/>
        <w:b/>
        <w:bCs/>
        <w:color w:val="993366"/>
        <w:sz w:val="24"/>
        <w:szCs w:val="24"/>
        <w:u w:val="single"/>
        <w:rtl/>
      </w:rPr>
      <w:t>08-9457692</w:t>
    </w:r>
    <w:r w:rsidRPr="00F6747A">
      <w:rPr>
        <w:rFonts w:hint="cs"/>
        <w:color w:val="993366"/>
        <w:sz w:val="24"/>
        <w:szCs w:val="24"/>
        <w:u w:val="single"/>
        <w:rtl/>
      </w:rPr>
      <w:t xml:space="preserve">  דוא"ל: </w:t>
    </w:r>
    <w:hyperlink r:id="rId1" w:history="1">
      <w:r w:rsidR="00F6747A" w:rsidRPr="00F6747A">
        <w:rPr>
          <w:rStyle w:val="Hyperlink"/>
          <w:b/>
          <w:bCs/>
          <w:color w:val="993366"/>
          <w:sz w:val="24"/>
          <w:szCs w:val="24"/>
        </w:rPr>
        <w:t>sheifa100@gmail.com</w:t>
      </w:r>
    </w:hyperlink>
    <w:r w:rsidRPr="00F6747A">
      <w:rPr>
        <w:color w:val="993366"/>
        <w:sz w:val="24"/>
        <w:szCs w:val="24"/>
        <w:u w:val="single"/>
      </w:rPr>
      <w:t xml:space="preserve"> </w:t>
    </w:r>
    <w:r w:rsidRPr="00F6747A">
      <w:rPr>
        <w:rFonts w:hint="cs"/>
        <w:color w:val="993366"/>
        <w:sz w:val="24"/>
        <w:szCs w:val="24"/>
        <w:u w:val="single"/>
        <w:rtl/>
      </w:rPr>
      <w:t xml:space="preserve"> אתר: </w:t>
    </w:r>
    <w:hyperlink r:id="rId2" w:history="1">
      <w:r w:rsidRPr="00F6747A">
        <w:rPr>
          <w:rStyle w:val="Hyperlink"/>
          <w:b/>
          <w:bCs/>
          <w:color w:val="993366"/>
          <w:sz w:val="24"/>
          <w:szCs w:val="24"/>
        </w:rPr>
        <w:t>www.sheifa.co.il</w:t>
      </w:r>
    </w:hyperlink>
    <w:r w:rsidRPr="00F6747A">
      <w:rPr>
        <w:color w:val="993366"/>
        <w:sz w:val="24"/>
        <w:szCs w:val="24"/>
        <w:u w:val="single"/>
      </w:rPr>
      <w:t xml:space="preserve"> </w:t>
    </w:r>
  </w:p>
  <w:p w:rsidR="001324D3" w:rsidRDefault="00132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2B" w:rsidRDefault="006F262B">
      <w:r>
        <w:separator/>
      </w:r>
    </w:p>
  </w:footnote>
  <w:footnote w:type="continuationSeparator" w:id="0">
    <w:p w:rsidR="006F262B" w:rsidRDefault="006F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11" w:rsidRDefault="00AC0711" w:rsidP="006F262B">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C0711" w:rsidRDefault="00AC0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11" w:rsidRDefault="00AC0711" w:rsidP="006F262B">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6747A">
      <w:rPr>
        <w:rStyle w:val="PageNumber"/>
        <w:noProof/>
        <w:rtl/>
      </w:rPr>
      <w:t>1</w:t>
    </w:r>
    <w:r>
      <w:rPr>
        <w:rStyle w:val="PageNumber"/>
        <w:rtl/>
      </w:rPr>
      <w:fldChar w:fldCharType="end"/>
    </w:r>
  </w:p>
  <w:p w:rsidR="001324D3" w:rsidRDefault="00F6747A" w:rsidP="008412DC">
    <w:pPr>
      <w:pStyle w:val="Header"/>
      <w:jc w:val="right"/>
    </w:pPr>
    <w:r>
      <w:rPr>
        <w:noProof/>
        <w:lang w:val="en-GB"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0" t="0" r="0" b="0"/>
          <wp:wrapNone/>
          <wp:docPr id="3" name="Picture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EB5"/>
    <w:multiLevelType w:val="hybridMultilevel"/>
    <w:tmpl w:val="5D40BC04"/>
    <w:lvl w:ilvl="0" w:tplc="C3D430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D70A6"/>
    <w:multiLevelType w:val="hybridMultilevel"/>
    <w:tmpl w:val="484036A6"/>
    <w:lvl w:ilvl="0" w:tplc="C3D430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776BCC"/>
    <w:multiLevelType w:val="hybridMultilevel"/>
    <w:tmpl w:val="51E2AE80"/>
    <w:lvl w:ilvl="0" w:tplc="C3D430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35E3219"/>
    <w:multiLevelType w:val="hybridMultilevel"/>
    <w:tmpl w:val="DD8859DA"/>
    <w:lvl w:ilvl="0" w:tplc="C3D430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123253"/>
    <w:rsid w:val="001324D3"/>
    <w:rsid w:val="002E667D"/>
    <w:rsid w:val="00417E47"/>
    <w:rsid w:val="004B6815"/>
    <w:rsid w:val="005753E8"/>
    <w:rsid w:val="005A1571"/>
    <w:rsid w:val="005C193E"/>
    <w:rsid w:val="00610466"/>
    <w:rsid w:val="00653234"/>
    <w:rsid w:val="006F262B"/>
    <w:rsid w:val="007C4CA3"/>
    <w:rsid w:val="008412DC"/>
    <w:rsid w:val="00856D37"/>
    <w:rsid w:val="00897AD6"/>
    <w:rsid w:val="008A7449"/>
    <w:rsid w:val="00924489"/>
    <w:rsid w:val="00965877"/>
    <w:rsid w:val="009F6AFA"/>
    <w:rsid w:val="00A37DFD"/>
    <w:rsid w:val="00AC0711"/>
    <w:rsid w:val="00AE1671"/>
    <w:rsid w:val="00B40337"/>
    <w:rsid w:val="00D7355B"/>
    <w:rsid w:val="00E96F10"/>
    <w:rsid w:val="00EB659B"/>
    <w:rsid w:val="00F364EA"/>
    <w:rsid w:val="00F6747A"/>
    <w:rsid w:val="00F83A2D"/>
    <w:rsid w:val="00FA326F"/>
    <w:rsid w:val="00FE7B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711"/>
    <w:pPr>
      <w:bidi/>
    </w:pPr>
    <w:rPr>
      <w:rFonts w:cs="David"/>
      <w:sz w:val="28"/>
      <w:szCs w:val="28"/>
      <w:lang w:val="en-US" w:eastAsia="en-US"/>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711"/>
    <w:pPr>
      <w:bidi/>
    </w:pPr>
    <w:rPr>
      <w:rFonts w:cs="David"/>
      <w:sz w:val="28"/>
      <w:szCs w:val="28"/>
      <w:lang w:val="en-US" w:eastAsia="en-US"/>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7592</Characters>
  <Application>Microsoft Office Word</Application>
  <DocSecurity>4</DocSecurity>
  <Lines>63</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8906</CharactersWithSpaces>
  <SharedDoc>false</SharedDoc>
  <HLinks>
    <vt:vector size="12" baseType="variant">
      <vt:variant>
        <vt:i4>6029329</vt:i4>
      </vt:variant>
      <vt:variant>
        <vt:i4>8</vt:i4>
      </vt:variant>
      <vt:variant>
        <vt:i4>0</vt:i4>
      </vt:variant>
      <vt:variant>
        <vt:i4>5</vt:i4>
      </vt:variant>
      <vt:variant>
        <vt:lpwstr>http://www.sheifa.co.il/</vt:lpwstr>
      </vt:variant>
      <vt:variant>
        <vt:lpwstr/>
      </vt:variant>
      <vt:variant>
        <vt:i4>1245298</vt:i4>
      </vt:variant>
      <vt:variant>
        <vt:i4>5</vt:i4>
      </vt:variant>
      <vt:variant>
        <vt:i4>0</vt:i4>
      </vt:variant>
      <vt:variant>
        <vt:i4>5</vt:i4>
      </vt:variant>
      <vt:variant>
        <vt:lpwstr>mailto:sheifa@sheifa.co.il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user</cp:lastModifiedBy>
  <cp:revision>2</cp:revision>
  <cp:lastPrinted>2008-02-01T12:01:00Z</cp:lastPrinted>
  <dcterms:created xsi:type="dcterms:W3CDTF">2015-01-25T15:11:00Z</dcterms:created>
  <dcterms:modified xsi:type="dcterms:W3CDTF">2015-01-25T15:11:00Z</dcterms:modified>
</cp:coreProperties>
</file>