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45" w:rsidRPr="007846B1" w:rsidRDefault="00313BC6" w:rsidP="00124C19">
      <w:pPr>
        <w:spacing w:after="0" w:line="240" w:lineRule="auto"/>
        <w:jc w:val="center"/>
        <w:rPr>
          <w:rFonts w:cs="David"/>
          <w:b/>
          <w:bCs/>
          <w:sz w:val="32"/>
          <w:szCs w:val="32"/>
          <w:rtl/>
        </w:rPr>
      </w:pPr>
      <w:bookmarkStart w:id="0" w:name="_GoBack"/>
      <w:bookmarkEnd w:id="0"/>
      <w:r w:rsidRPr="007846B1">
        <w:rPr>
          <w:rFonts w:cs="David" w:hint="cs"/>
          <w:b/>
          <w:bCs/>
          <w:sz w:val="32"/>
          <w:szCs w:val="32"/>
          <w:rtl/>
        </w:rPr>
        <w:t>כרטיסי</w:t>
      </w:r>
      <w:r w:rsidR="00011FDB" w:rsidRPr="007846B1">
        <w:rPr>
          <w:rFonts w:cs="David" w:hint="cs"/>
          <w:b/>
          <w:bCs/>
          <w:sz w:val="32"/>
          <w:szCs w:val="32"/>
          <w:rtl/>
        </w:rPr>
        <w:t xml:space="preserve"> ניווט</w:t>
      </w:r>
    </w:p>
    <w:p w:rsidR="007846B1" w:rsidRPr="007846B1" w:rsidRDefault="007846B1" w:rsidP="00124C19">
      <w:pPr>
        <w:spacing w:after="0" w:line="240" w:lineRule="auto"/>
        <w:jc w:val="center"/>
        <w:rPr>
          <w:rFonts w:cs="David"/>
          <w:sz w:val="28"/>
          <w:szCs w:val="28"/>
          <w:rtl/>
        </w:rPr>
      </w:pPr>
      <w:r w:rsidRPr="007846B1">
        <w:rPr>
          <w:rFonts w:cs="David" w:hint="cs"/>
          <w:sz w:val="28"/>
          <w:szCs w:val="28"/>
          <w:rtl/>
        </w:rPr>
        <w:t>שרית חדד</w:t>
      </w:r>
    </w:p>
    <w:p w:rsidR="001B4545" w:rsidRPr="007846B1" w:rsidRDefault="001B4545" w:rsidP="001B4545">
      <w:pPr>
        <w:spacing w:after="0" w:line="240" w:lineRule="auto"/>
        <w:rPr>
          <w:rFonts w:cs="David"/>
          <w:sz w:val="28"/>
          <w:szCs w:val="28"/>
          <w:rtl/>
        </w:rPr>
      </w:pPr>
    </w:p>
    <w:p w:rsidR="00EF4C39" w:rsidRDefault="001B4545" w:rsidP="007921F9">
      <w:pPr>
        <w:spacing w:after="0" w:line="240" w:lineRule="auto"/>
        <w:jc w:val="both"/>
        <w:rPr>
          <w:rFonts w:cs="David"/>
          <w:sz w:val="28"/>
          <w:szCs w:val="28"/>
          <w:rtl/>
        </w:rPr>
      </w:pPr>
      <w:r w:rsidRPr="001B4545">
        <w:rPr>
          <w:rFonts w:cs="David" w:hint="cs"/>
          <w:b/>
          <w:bCs/>
          <w:sz w:val="28"/>
          <w:szCs w:val="28"/>
          <w:rtl/>
        </w:rPr>
        <w:t>רציונל</w:t>
      </w:r>
      <w:r>
        <w:rPr>
          <w:rFonts w:cs="David" w:hint="cs"/>
          <w:sz w:val="28"/>
          <w:szCs w:val="28"/>
          <w:rtl/>
        </w:rPr>
        <w:t xml:space="preserve"> - </w:t>
      </w:r>
      <w:r w:rsidR="00EF4C39">
        <w:rPr>
          <w:rFonts w:cs="David" w:hint="cs"/>
          <w:sz w:val="28"/>
          <w:szCs w:val="28"/>
          <w:rtl/>
        </w:rPr>
        <w:t>לאף אחד מאינו לא נוח ולא נעים להיכשל במשימות. על מנת שיהי</w:t>
      </w:r>
      <w:r w:rsidR="007921F9">
        <w:rPr>
          <w:rFonts w:cs="David" w:hint="cs"/>
          <w:sz w:val="28"/>
          <w:szCs w:val="28"/>
          <w:rtl/>
        </w:rPr>
        <w:t>ה</w:t>
      </w:r>
      <w:r w:rsidR="00EF4C39">
        <w:rPr>
          <w:rFonts w:cs="David" w:hint="cs"/>
          <w:sz w:val="28"/>
          <w:szCs w:val="28"/>
          <w:rtl/>
        </w:rPr>
        <w:t xml:space="preserve"> לנו הכוח לנסות שוב ושוב, במקומות המאתגרים הדורשים מאיתנו מאמץ, אנו זקוקים לתמיכה, ליד מושטת, לעזרה </w:t>
      </w:r>
      <w:r w:rsidR="00EF4C39">
        <w:rPr>
          <w:rFonts w:cs="David"/>
          <w:sz w:val="28"/>
          <w:szCs w:val="28"/>
          <w:rtl/>
        </w:rPr>
        <w:t>–</w:t>
      </w:r>
      <w:r w:rsidR="00EF4C39">
        <w:rPr>
          <w:rFonts w:cs="David" w:hint="cs"/>
          <w:sz w:val="28"/>
          <w:szCs w:val="28"/>
          <w:rtl/>
        </w:rPr>
        <w:t xml:space="preserve"> אנו זקוקים להכוונה שתאפשר לנו לעבור את המכשולים בהצלחה, לעבור את אותם מכשולים שלא חשבנו שנצליח לעבור. </w:t>
      </w:r>
    </w:p>
    <w:p w:rsidR="00313BC6" w:rsidRDefault="00313BC6" w:rsidP="00310402">
      <w:pPr>
        <w:spacing w:after="0" w:line="240" w:lineRule="auto"/>
        <w:jc w:val="both"/>
        <w:rPr>
          <w:b/>
          <w:bCs/>
          <w:rtl/>
        </w:rPr>
      </w:pPr>
    </w:p>
    <w:p w:rsidR="00EF4C39" w:rsidRDefault="00EF4C39" w:rsidP="007921F9">
      <w:pPr>
        <w:spacing w:after="0" w:line="240" w:lineRule="auto"/>
        <w:jc w:val="both"/>
        <w:rPr>
          <w:rFonts w:cs="David"/>
          <w:sz w:val="28"/>
          <w:szCs w:val="28"/>
          <w:rtl/>
        </w:rPr>
      </w:pPr>
      <w:r>
        <w:rPr>
          <w:rFonts w:cs="David" w:hint="cs"/>
          <w:sz w:val="28"/>
          <w:szCs w:val="28"/>
          <w:rtl/>
        </w:rPr>
        <w:t xml:space="preserve">על הצרכים הללו עונה </w:t>
      </w:r>
      <w:r w:rsidR="00EB62D6">
        <w:rPr>
          <w:rFonts w:cs="David" w:hint="cs"/>
          <w:sz w:val="28"/>
          <w:szCs w:val="28"/>
          <w:rtl/>
        </w:rPr>
        <w:t>כרטיס הניווט</w:t>
      </w:r>
      <w:r>
        <w:rPr>
          <w:rFonts w:cs="David" w:hint="cs"/>
          <w:sz w:val="28"/>
          <w:szCs w:val="28"/>
          <w:rtl/>
        </w:rPr>
        <w:t xml:space="preserve"> </w:t>
      </w:r>
      <w:r>
        <w:rPr>
          <w:rFonts w:cs="David"/>
          <w:sz w:val="28"/>
          <w:szCs w:val="28"/>
          <w:rtl/>
        </w:rPr>
        <w:t>–</w:t>
      </w:r>
      <w:r>
        <w:rPr>
          <w:rFonts w:cs="David" w:hint="cs"/>
          <w:sz w:val="28"/>
          <w:szCs w:val="28"/>
          <w:rtl/>
        </w:rPr>
        <w:t xml:space="preserve"> </w:t>
      </w:r>
      <w:r w:rsidR="00EB62D6">
        <w:rPr>
          <w:rFonts w:cs="David" w:hint="cs"/>
          <w:sz w:val="28"/>
          <w:szCs w:val="28"/>
          <w:rtl/>
        </w:rPr>
        <w:t>כרטיס הניווט</w:t>
      </w:r>
      <w:r>
        <w:rPr>
          <w:rFonts w:cs="David" w:hint="cs"/>
          <w:sz w:val="28"/>
          <w:szCs w:val="28"/>
          <w:rtl/>
        </w:rPr>
        <w:t>, משמש כ</w:t>
      </w:r>
      <w:r w:rsidRPr="00124C19">
        <w:rPr>
          <w:rFonts w:cs="David" w:hint="cs"/>
          <w:b/>
          <w:bCs/>
          <w:sz w:val="28"/>
          <w:szCs w:val="28"/>
          <w:rtl/>
        </w:rPr>
        <w:t>סולם</w:t>
      </w:r>
      <w:r>
        <w:rPr>
          <w:rFonts w:cs="David" w:hint="cs"/>
          <w:sz w:val="28"/>
          <w:szCs w:val="28"/>
          <w:rtl/>
        </w:rPr>
        <w:t>, ובו שלבים בטוחים עליהם מטפסים התלמידים, צעד אחר צעד לעבר ההצלחה. השלבים יכולים להיות הדרך</w:t>
      </w:r>
      <w:r w:rsidR="00330BB4">
        <w:rPr>
          <w:rFonts w:cs="David" w:hint="cs"/>
          <w:sz w:val="28"/>
          <w:szCs w:val="28"/>
          <w:rtl/>
        </w:rPr>
        <w:t xml:space="preserve"> להשיב על שאלה מסוימת, שלבים בפתרון בעיה מתמטית סבוכה, כלי לפ</w:t>
      </w:r>
      <w:r>
        <w:rPr>
          <w:rFonts w:cs="David" w:hint="cs"/>
          <w:sz w:val="28"/>
          <w:szCs w:val="28"/>
          <w:rtl/>
        </w:rPr>
        <w:t>תרון קושיה מאתגרת</w:t>
      </w:r>
      <w:r w:rsidR="007921F9">
        <w:rPr>
          <w:rFonts w:cs="David" w:hint="cs"/>
          <w:sz w:val="28"/>
          <w:szCs w:val="28"/>
          <w:rtl/>
        </w:rPr>
        <w:t xml:space="preserve"> וכד'.</w:t>
      </w:r>
      <w:r>
        <w:rPr>
          <w:rFonts w:cs="David" w:hint="cs"/>
          <w:sz w:val="28"/>
          <w:szCs w:val="28"/>
          <w:rtl/>
        </w:rPr>
        <w:t xml:space="preserve"> כל שלב מאפשר אחיזה, כל שלב מכוון לשלב הבא ומעורר מוטיבציה להמשיך, לרצות להשקיע ולהתאמץ. </w:t>
      </w:r>
    </w:p>
    <w:p w:rsidR="00EF4C39" w:rsidRDefault="00EF4C39" w:rsidP="00EF4C39">
      <w:pPr>
        <w:spacing w:after="0" w:line="240" w:lineRule="auto"/>
        <w:jc w:val="both"/>
        <w:rPr>
          <w:rFonts w:cs="David"/>
          <w:sz w:val="28"/>
          <w:szCs w:val="28"/>
          <w:rtl/>
        </w:rPr>
      </w:pPr>
    </w:p>
    <w:p w:rsidR="00EF4C39" w:rsidRDefault="00EB62D6" w:rsidP="007846B1">
      <w:pPr>
        <w:spacing w:after="0" w:line="240" w:lineRule="auto"/>
        <w:jc w:val="both"/>
        <w:rPr>
          <w:rFonts w:cs="David"/>
          <w:sz w:val="28"/>
          <w:szCs w:val="28"/>
          <w:rtl/>
        </w:rPr>
      </w:pPr>
      <w:r>
        <w:rPr>
          <w:rFonts w:cs="David" w:hint="cs"/>
          <w:sz w:val="28"/>
          <w:szCs w:val="28"/>
          <w:rtl/>
        </w:rPr>
        <w:t>כרטיס הניווט</w:t>
      </w:r>
      <w:r w:rsidR="00EF4C39">
        <w:rPr>
          <w:rFonts w:cs="David" w:hint="cs"/>
          <w:sz w:val="28"/>
          <w:szCs w:val="28"/>
          <w:rtl/>
        </w:rPr>
        <w:t xml:space="preserve"> הינו כלי המספק לתלמיד תמיכה, משמש </w:t>
      </w:r>
      <w:r w:rsidR="00EF4C39" w:rsidRPr="00124C19">
        <w:rPr>
          <w:rFonts w:cs="David" w:hint="cs"/>
          <w:b/>
          <w:bCs/>
          <w:sz w:val="28"/>
          <w:szCs w:val="28"/>
          <w:rtl/>
        </w:rPr>
        <w:t xml:space="preserve">עוגן </w:t>
      </w:r>
      <w:r w:rsidR="00EF4C39">
        <w:rPr>
          <w:rFonts w:cs="David" w:hint="cs"/>
          <w:sz w:val="28"/>
          <w:szCs w:val="28"/>
          <w:rtl/>
        </w:rPr>
        <w:t xml:space="preserve">עבור התלמיד, עוגן מסייע לביצוע </w:t>
      </w:r>
      <w:r w:rsidR="007846B1">
        <w:rPr>
          <w:rFonts w:cs="David" w:hint="cs"/>
          <w:sz w:val="28"/>
          <w:szCs w:val="28"/>
          <w:rtl/>
        </w:rPr>
        <w:t xml:space="preserve">משימות באופן מיטבי, </w:t>
      </w:r>
      <w:r w:rsidR="00EF4C39">
        <w:rPr>
          <w:rFonts w:cs="David" w:hint="cs"/>
          <w:sz w:val="28"/>
          <w:szCs w:val="28"/>
          <w:rtl/>
        </w:rPr>
        <w:t>לפיתוח מסוגלות ולחוות חוויות הצלחה</w:t>
      </w:r>
      <w:r w:rsidR="007846B1">
        <w:rPr>
          <w:rFonts w:cs="David" w:hint="cs"/>
          <w:sz w:val="28"/>
          <w:szCs w:val="28"/>
          <w:rtl/>
        </w:rPr>
        <w:t>.</w:t>
      </w:r>
      <w:r w:rsidR="00EF4C39">
        <w:rPr>
          <w:rFonts w:cs="David" w:hint="cs"/>
          <w:sz w:val="28"/>
          <w:szCs w:val="28"/>
          <w:rtl/>
        </w:rPr>
        <w:t xml:space="preserve"> </w:t>
      </w:r>
    </w:p>
    <w:p w:rsidR="00EF4C39" w:rsidRDefault="00EF4C39" w:rsidP="00EF4C39">
      <w:pPr>
        <w:spacing w:after="0" w:line="240" w:lineRule="auto"/>
        <w:jc w:val="both"/>
        <w:rPr>
          <w:rFonts w:cs="David"/>
          <w:sz w:val="28"/>
          <w:szCs w:val="28"/>
          <w:rtl/>
        </w:rPr>
      </w:pPr>
    </w:p>
    <w:p w:rsidR="001B4545" w:rsidRDefault="001B4545" w:rsidP="007846B1">
      <w:pPr>
        <w:spacing w:after="0" w:line="240" w:lineRule="auto"/>
        <w:jc w:val="both"/>
        <w:rPr>
          <w:rFonts w:cs="David"/>
          <w:sz w:val="28"/>
          <w:szCs w:val="28"/>
          <w:rtl/>
        </w:rPr>
      </w:pPr>
      <w:r>
        <w:rPr>
          <w:rFonts w:cs="David" w:hint="cs"/>
          <w:sz w:val="28"/>
          <w:szCs w:val="28"/>
          <w:rtl/>
        </w:rPr>
        <w:t xml:space="preserve">על מנת להבין על התלמיד לתרגל באופן עצמאי, להתמודד בעצמו עם המשימה </w:t>
      </w:r>
      <w:r>
        <w:rPr>
          <w:rFonts w:cs="David"/>
          <w:sz w:val="28"/>
          <w:szCs w:val="28"/>
          <w:rtl/>
        </w:rPr>
        <w:t>–</w:t>
      </w:r>
      <w:r>
        <w:rPr>
          <w:rFonts w:cs="David" w:hint="cs"/>
          <w:sz w:val="28"/>
          <w:szCs w:val="28"/>
          <w:rtl/>
        </w:rPr>
        <w:t xml:space="preserve"> לעתים המשימה על הלוח נראית </w:t>
      </w:r>
      <w:r w:rsidR="007846B1">
        <w:rPr>
          <w:rFonts w:cs="David" w:hint="cs"/>
          <w:sz w:val="28"/>
          <w:szCs w:val="28"/>
          <w:rtl/>
        </w:rPr>
        <w:t xml:space="preserve">לתלמיד </w:t>
      </w:r>
      <w:r>
        <w:rPr>
          <w:rFonts w:cs="David" w:hint="cs"/>
          <w:sz w:val="28"/>
          <w:szCs w:val="28"/>
          <w:rtl/>
        </w:rPr>
        <w:t>ברורה, כשהמורה מסביר ומדגים נדמה לתלמיד שהבין ואז מגיע הרגע בו הוא מנסה להתמודד עם המשימה ומתגלה פער בין הידע שברשותו לבין הידע שחשב שיש לו... על מנת לעודד את התלמיד להתאמץ, להאמין בעצמו, להתמודד עם משימה באופן עצמאי ולגרום לו להבין, יש לספק לו את התמיכה המתאימה</w:t>
      </w:r>
      <w:r w:rsidR="007846B1">
        <w:rPr>
          <w:rFonts w:cs="David" w:hint="cs"/>
          <w:sz w:val="28"/>
          <w:szCs w:val="28"/>
          <w:rtl/>
        </w:rPr>
        <w:t>.</w:t>
      </w:r>
      <w:r>
        <w:rPr>
          <w:rFonts w:cs="David" w:hint="cs"/>
          <w:sz w:val="28"/>
          <w:szCs w:val="28"/>
          <w:rtl/>
        </w:rPr>
        <w:t xml:space="preserve"> </w:t>
      </w:r>
      <w:r w:rsidR="007846B1">
        <w:rPr>
          <w:rFonts w:cs="David" w:hint="cs"/>
          <w:sz w:val="28"/>
          <w:szCs w:val="28"/>
          <w:rtl/>
        </w:rPr>
        <w:t>מאחר ומורה/</w:t>
      </w:r>
      <w:r>
        <w:rPr>
          <w:rFonts w:cs="David" w:hint="cs"/>
          <w:sz w:val="28"/>
          <w:szCs w:val="28"/>
          <w:rtl/>
        </w:rPr>
        <w:t xml:space="preserve">מתרגל אינם יכולים לעמוד </w:t>
      </w:r>
      <w:r w:rsidR="007846B1">
        <w:rPr>
          <w:rFonts w:cs="David" w:hint="cs"/>
          <w:sz w:val="28"/>
          <w:szCs w:val="28"/>
          <w:rtl/>
        </w:rPr>
        <w:t xml:space="preserve">תמיד </w:t>
      </w:r>
      <w:r>
        <w:rPr>
          <w:rFonts w:cs="David" w:hint="cs"/>
          <w:sz w:val="28"/>
          <w:szCs w:val="28"/>
          <w:rtl/>
        </w:rPr>
        <w:t xml:space="preserve">לצידו </w:t>
      </w:r>
      <w:r w:rsidR="007846B1">
        <w:rPr>
          <w:rFonts w:cs="David" w:hint="cs"/>
          <w:sz w:val="28"/>
          <w:szCs w:val="28"/>
          <w:rtl/>
        </w:rPr>
        <w:t>של כל תלמיד</w:t>
      </w:r>
      <w:r>
        <w:rPr>
          <w:rFonts w:cs="David" w:hint="cs"/>
          <w:sz w:val="28"/>
          <w:szCs w:val="28"/>
          <w:rtl/>
        </w:rPr>
        <w:t xml:space="preserve">, מומלץ להשתמש בדפי ניווט. </w:t>
      </w:r>
      <w:r w:rsidR="00EB62D6">
        <w:rPr>
          <w:rFonts w:cs="David" w:hint="cs"/>
          <w:sz w:val="28"/>
          <w:szCs w:val="28"/>
          <w:rtl/>
        </w:rPr>
        <w:t>כרטיס הניווט</w:t>
      </w:r>
      <w:r>
        <w:rPr>
          <w:rFonts w:cs="David" w:hint="cs"/>
          <w:sz w:val="28"/>
          <w:szCs w:val="28"/>
          <w:rtl/>
        </w:rPr>
        <w:t xml:space="preserve"> מאפשר לתלמיד להרגיש שיש מישהו נוסף לצידו, המאיר לו את הדרך, הנראית חשוכה יותר ומפחידה יותר בהעדר מורה. </w:t>
      </w:r>
      <w:r w:rsidR="00EB62D6">
        <w:rPr>
          <w:rFonts w:cs="David" w:hint="cs"/>
          <w:sz w:val="28"/>
          <w:szCs w:val="28"/>
          <w:rtl/>
        </w:rPr>
        <w:t>כרטיס הניווט</w:t>
      </w:r>
      <w:r w:rsidR="009F71F0">
        <w:rPr>
          <w:rFonts w:cs="David" w:hint="cs"/>
          <w:sz w:val="28"/>
          <w:szCs w:val="28"/>
          <w:rtl/>
        </w:rPr>
        <w:t xml:space="preserve"> משמש כ"מתרגל דומם". </w:t>
      </w:r>
    </w:p>
    <w:p w:rsidR="001B4545" w:rsidRDefault="001B4545" w:rsidP="001B4545">
      <w:pPr>
        <w:spacing w:after="0" w:line="240" w:lineRule="auto"/>
        <w:jc w:val="both"/>
        <w:rPr>
          <w:rFonts w:cs="David"/>
          <w:sz w:val="28"/>
          <w:szCs w:val="28"/>
          <w:rtl/>
        </w:rPr>
      </w:pPr>
    </w:p>
    <w:p w:rsidR="009F71F0" w:rsidRDefault="001B4545" w:rsidP="009F71F0">
      <w:pPr>
        <w:spacing w:after="0" w:line="240" w:lineRule="auto"/>
        <w:jc w:val="both"/>
        <w:rPr>
          <w:rFonts w:cs="David"/>
          <w:sz w:val="28"/>
          <w:szCs w:val="28"/>
          <w:rtl/>
        </w:rPr>
      </w:pPr>
      <w:r w:rsidRPr="001B4545">
        <w:rPr>
          <w:rFonts w:cs="David" w:hint="cs"/>
          <w:b/>
          <w:bCs/>
          <w:sz w:val="28"/>
          <w:szCs w:val="28"/>
          <w:rtl/>
        </w:rPr>
        <w:t>מהלכה למעשה</w:t>
      </w:r>
      <w:r>
        <w:rPr>
          <w:rFonts w:cs="David" w:hint="cs"/>
          <w:sz w:val="28"/>
          <w:szCs w:val="28"/>
          <w:rtl/>
        </w:rPr>
        <w:t xml:space="preserve"> - </w:t>
      </w:r>
      <w:r w:rsidR="00EB62D6">
        <w:rPr>
          <w:rFonts w:cs="David" w:hint="cs"/>
          <w:sz w:val="28"/>
          <w:szCs w:val="28"/>
          <w:rtl/>
        </w:rPr>
        <w:t>כרטיס ניווט</w:t>
      </w:r>
      <w:r w:rsidR="009F71F0">
        <w:rPr>
          <w:rFonts w:cs="David" w:hint="cs"/>
          <w:sz w:val="28"/>
          <w:szCs w:val="28"/>
          <w:rtl/>
        </w:rPr>
        <w:t xml:space="preserve"> יכול לשמש אותנו בכל מקצועות ההוראה, למרות השונות ביניהם. </w:t>
      </w:r>
    </w:p>
    <w:p w:rsidR="009F2904" w:rsidRDefault="00BF296F" w:rsidP="009F71F0">
      <w:pPr>
        <w:spacing w:after="0" w:line="240" w:lineRule="auto"/>
        <w:jc w:val="both"/>
        <w:rPr>
          <w:rFonts w:cs="David"/>
          <w:sz w:val="28"/>
          <w:szCs w:val="28"/>
          <w:rtl/>
        </w:rPr>
      </w:pPr>
      <w:r>
        <w:rPr>
          <w:rFonts w:cs="David"/>
          <w:noProof/>
          <w:sz w:val="28"/>
          <w:szCs w:val="28"/>
          <w:rtl/>
          <w:lang w:val="en-GB" w:eastAsia="en-GB"/>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147320</wp:posOffset>
                </wp:positionV>
                <wp:extent cx="5390515" cy="1219200"/>
                <wp:effectExtent l="26670" t="25400" r="2159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219200"/>
                        </a:xfrm>
                        <a:prstGeom prst="rect">
                          <a:avLst/>
                        </a:prstGeom>
                        <a:solidFill>
                          <a:srgbClr val="FFFFFF"/>
                        </a:solidFill>
                        <a:ln w="38100" cmpd="dbl">
                          <a:solidFill>
                            <a:srgbClr val="000000"/>
                          </a:solidFill>
                          <a:miter lim="800000"/>
                          <a:headEnd/>
                          <a:tailEnd/>
                        </a:ln>
                      </wps:spPr>
                      <wps:txbx>
                        <w:txbxContent>
                          <w:p w:rsidR="009F2904" w:rsidRPr="009F2904" w:rsidRDefault="009F2904" w:rsidP="009F2904">
                            <w:pPr>
                              <w:spacing w:after="0" w:line="240" w:lineRule="auto"/>
                              <w:jc w:val="both"/>
                              <w:rPr>
                                <w:rFonts w:cs="David"/>
                                <w:sz w:val="28"/>
                                <w:szCs w:val="28"/>
                                <w:rtl/>
                                <w:lang w:val="fr-FR"/>
                              </w:rPr>
                            </w:pPr>
                            <w:r w:rsidRPr="009F2904">
                              <w:rPr>
                                <w:rFonts w:cs="David" w:hint="cs"/>
                                <w:sz w:val="28"/>
                                <w:szCs w:val="28"/>
                                <w:rtl/>
                              </w:rPr>
                              <w:t>"</w:t>
                            </w:r>
                            <w:r w:rsidRPr="009F2904">
                              <w:rPr>
                                <w:rFonts w:cs="David" w:hint="eastAsia"/>
                                <w:sz w:val="28"/>
                                <w:szCs w:val="28"/>
                                <w:rtl/>
                              </w:rPr>
                              <w:t>כרטיס</w:t>
                            </w:r>
                            <w:r w:rsidRPr="009F2904">
                              <w:rPr>
                                <w:rFonts w:cs="David"/>
                                <w:sz w:val="28"/>
                                <w:szCs w:val="28"/>
                                <w:rtl/>
                              </w:rPr>
                              <w:t xml:space="preserve"> ניווט הוא כלי המסייע לתלמיד </w:t>
                            </w:r>
                            <w:r w:rsidRPr="009F2904">
                              <w:rPr>
                                <w:rFonts w:cs="David" w:hint="eastAsia"/>
                                <w:sz w:val="28"/>
                                <w:szCs w:val="28"/>
                                <w:rtl/>
                              </w:rPr>
                              <w:t>בתהליך</w:t>
                            </w:r>
                            <w:r w:rsidRPr="009F2904">
                              <w:rPr>
                                <w:rFonts w:cs="David"/>
                                <w:sz w:val="28"/>
                                <w:szCs w:val="28"/>
                                <w:rtl/>
                              </w:rPr>
                              <w:t xml:space="preserve"> העבודה. באמצעותו רוכש התלמיד אסטרטגיות למידה להתמודדות טובה יותר עם </w:t>
                            </w:r>
                            <w:r w:rsidRPr="009F2904">
                              <w:rPr>
                                <w:rFonts w:cs="David" w:hint="eastAsia"/>
                                <w:sz w:val="28"/>
                                <w:szCs w:val="28"/>
                                <w:rtl/>
                              </w:rPr>
                              <w:t>החומר</w:t>
                            </w:r>
                            <w:r w:rsidRPr="009F2904">
                              <w:rPr>
                                <w:rFonts w:cs="David"/>
                                <w:sz w:val="28"/>
                                <w:szCs w:val="28"/>
                                <w:rtl/>
                              </w:rPr>
                              <w:t xml:space="preserve"> הנלמד</w:t>
                            </w:r>
                            <w:r w:rsidRPr="009F2904">
                              <w:rPr>
                                <w:rFonts w:cs="David" w:hint="cs"/>
                                <w:sz w:val="28"/>
                                <w:szCs w:val="28"/>
                                <w:rtl/>
                              </w:rPr>
                              <w:t xml:space="preserve">. </w:t>
                            </w:r>
                            <w:r w:rsidRPr="009F2904">
                              <w:rPr>
                                <w:rFonts w:cs="David"/>
                                <w:sz w:val="28"/>
                                <w:szCs w:val="28"/>
                                <w:rtl/>
                              </w:rPr>
                              <w:t xml:space="preserve">הכרטיס מורה על הדרך אותה יש לעבור עד </w:t>
                            </w:r>
                            <w:r w:rsidRPr="009F2904">
                              <w:rPr>
                                <w:rFonts w:cs="David" w:hint="eastAsia"/>
                                <w:sz w:val="28"/>
                                <w:szCs w:val="28"/>
                                <w:rtl/>
                              </w:rPr>
                              <w:t>לביצוע</w:t>
                            </w:r>
                            <w:r w:rsidRPr="009F2904">
                              <w:rPr>
                                <w:rFonts w:cs="David"/>
                                <w:sz w:val="28"/>
                                <w:szCs w:val="28"/>
                                <w:rtl/>
                              </w:rPr>
                              <w:t xml:space="preserve"> המטלה הלימודית.</w:t>
                            </w:r>
                            <w:r w:rsidRPr="009F2904">
                              <w:rPr>
                                <w:rFonts w:cs="David" w:hint="cs"/>
                                <w:sz w:val="28"/>
                                <w:szCs w:val="28"/>
                                <w:rtl/>
                              </w:rPr>
                              <w:t xml:space="preserve"> </w:t>
                            </w:r>
                            <w:r w:rsidRPr="009F2904">
                              <w:rPr>
                                <w:rFonts w:cs="David"/>
                                <w:sz w:val="28"/>
                                <w:szCs w:val="28"/>
                                <w:rtl/>
                              </w:rPr>
                              <w:t xml:space="preserve">כרטיסי הניווט הוא כלי עזר </w:t>
                            </w:r>
                            <w:r w:rsidRPr="009F2904">
                              <w:rPr>
                                <w:rFonts w:cs="David" w:hint="eastAsia"/>
                                <w:sz w:val="28"/>
                                <w:szCs w:val="28"/>
                                <w:rtl/>
                              </w:rPr>
                              <w:t>למורה</w:t>
                            </w:r>
                            <w:r w:rsidRPr="009F2904">
                              <w:rPr>
                                <w:rFonts w:cs="David"/>
                                <w:sz w:val="28"/>
                                <w:szCs w:val="28"/>
                                <w:rtl/>
                              </w:rPr>
                              <w:t xml:space="preserve"> בעבודת ההוראה</w:t>
                            </w:r>
                            <w:r w:rsidRPr="009F2904">
                              <w:rPr>
                                <w:rFonts w:cs="David" w:hint="cs"/>
                                <w:sz w:val="28"/>
                                <w:szCs w:val="28"/>
                                <w:rtl/>
                              </w:rPr>
                              <w:t xml:space="preserve">; </w:t>
                            </w:r>
                            <w:r w:rsidRPr="009F2904">
                              <w:rPr>
                                <w:rFonts w:cs="David"/>
                                <w:sz w:val="28"/>
                                <w:szCs w:val="28"/>
                                <w:rtl/>
                              </w:rPr>
                              <w:t xml:space="preserve">הכרטיס מהווה תומך זיכרון </w:t>
                            </w:r>
                            <w:r w:rsidRPr="009F2904">
                              <w:rPr>
                                <w:rFonts w:cs="David" w:hint="eastAsia"/>
                                <w:sz w:val="28"/>
                                <w:szCs w:val="28"/>
                                <w:rtl/>
                              </w:rPr>
                              <w:t>לביצוע</w:t>
                            </w:r>
                            <w:r w:rsidRPr="009F2904">
                              <w:rPr>
                                <w:rFonts w:cs="David"/>
                                <w:sz w:val="28"/>
                                <w:szCs w:val="28"/>
                                <w:rtl/>
                              </w:rPr>
                              <w:t xml:space="preserve"> המטלה</w:t>
                            </w:r>
                            <w:r w:rsidRPr="009F2904">
                              <w:rPr>
                                <w:rFonts w:cs="David" w:hint="cs"/>
                                <w:sz w:val="28"/>
                                <w:szCs w:val="28"/>
                                <w:rtl/>
                              </w:rPr>
                              <w:t xml:space="preserve">; </w:t>
                            </w:r>
                            <w:r w:rsidRPr="009F2904">
                              <w:rPr>
                                <w:rFonts w:cs="David"/>
                                <w:sz w:val="28"/>
                                <w:szCs w:val="28"/>
                                <w:rtl/>
                              </w:rPr>
                              <w:t xml:space="preserve">כרטיס הניווט מהווה בסיס </w:t>
                            </w:r>
                            <w:r w:rsidRPr="009F2904">
                              <w:rPr>
                                <w:rFonts w:cs="David" w:hint="eastAsia"/>
                                <w:sz w:val="28"/>
                                <w:szCs w:val="28"/>
                                <w:rtl/>
                              </w:rPr>
                              <w:t>להערכה</w:t>
                            </w:r>
                            <w:r w:rsidRPr="009F2904">
                              <w:rPr>
                                <w:rFonts w:cs="David"/>
                                <w:sz w:val="28"/>
                                <w:szCs w:val="28"/>
                                <w:rtl/>
                              </w:rPr>
                              <w:t xml:space="preserve"> ולמשוב: "</w:t>
                            </w:r>
                            <w:r w:rsidRPr="009F2904">
                              <w:rPr>
                                <w:rFonts w:cs="David" w:hint="eastAsia"/>
                                <w:sz w:val="28"/>
                                <w:szCs w:val="28"/>
                                <w:rtl/>
                              </w:rPr>
                              <w:t>בוא</w:t>
                            </w:r>
                            <w:r w:rsidRPr="009F2904">
                              <w:rPr>
                                <w:rFonts w:cs="David"/>
                                <w:sz w:val="28"/>
                                <w:szCs w:val="28"/>
                                <w:rtl/>
                              </w:rPr>
                              <w:t xml:space="preserve"> נראה מה עשינו, מה למדנו."</w:t>
                            </w:r>
                            <w:r w:rsidRPr="009F2904">
                              <w:rPr>
                                <w:rFonts w:cs="David" w:hint="cs"/>
                                <w:sz w:val="28"/>
                                <w:szCs w:val="28"/>
                                <w:rtl/>
                                <w:lang w:val="fr-FR"/>
                              </w:rPr>
                              <w:t xml:space="preserve"> (סלומון ושלו, 1999) </w:t>
                            </w:r>
                          </w:p>
                          <w:p w:rsidR="009F2904" w:rsidRDefault="009F2904" w:rsidP="009F29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6.15pt;margin-top:11.6pt;width:424.4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" strokeweight="3pt">
                <v:stroke linestyle="thinThin"/>
                <v:textbox>
                  <w:txbxContent>
                    <w:p w:rsidR="009F2904" w:rsidRPr="009F2904" w:rsidRDefault="009F2904" w:rsidP="009F2904">
                      <w:pPr>
                        <w:spacing w:after="0" w:line="240" w:lineRule="auto"/>
                        <w:jc w:val="both"/>
                        <w:rPr>
                          <w:rFonts w:cs="David"/>
                          <w:sz w:val="28"/>
                          <w:szCs w:val="28"/>
                          <w:rtl/>
                          <w:lang w:val="fr-FR"/>
                        </w:rPr>
                      </w:pPr>
                      <w:r w:rsidRPr="009F2904">
                        <w:rPr>
                          <w:rFonts w:cs="David" w:hint="cs"/>
                          <w:sz w:val="28"/>
                          <w:szCs w:val="28"/>
                          <w:rtl/>
                        </w:rPr>
                        <w:t>"</w:t>
                      </w:r>
                      <w:r w:rsidRPr="009F2904">
                        <w:rPr>
                          <w:rFonts w:cs="David" w:hint="eastAsia"/>
                          <w:sz w:val="28"/>
                          <w:szCs w:val="28"/>
                          <w:rtl/>
                        </w:rPr>
                        <w:t>כרטיס</w:t>
                      </w:r>
                      <w:r w:rsidRPr="009F2904">
                        <w:rPr>
                          <w:rFonts w:cs="David"/>
                          <w:sz w:val="28"/>
                          <w:szCs w:val="28"/>
                          <w:rtl/>
                        </w:rPr>
                        <w:t xml:space="preserve"> ניווט הוא כלי המסייע לתלמיד </w:t>
                      </w:r>
                      <w:r w:rsidRPr="009F2904">
                        <w:rPr>
                          <w:rFonts w:cs="David" w:hint="eastAsia"/>
                          <w:sz w:val="28"/>
                          <w:szCs w:val="28"/>
                          <w:rtl/>
                        </w:rPr>
                        <w:t>בתהליך</w:t>
                      </w:r>
                      <w:r w:rsidRPr="009F2904">
                        <w:rPr>
                          <w:rFonts w:cs="David"/>
                          <w:sz w:val="28"/>
                          <w:szCs w:val="28"/>
                          <w:rtl/>
                        </w:rPr>
                        <w:t xml:space="preserve"> העבודה. באמצעותו רוכש התלמיד אסטרטגיות למידה להתמודדות טובה יותר עם </w:t>
                      </w:r>
                      <w:r w:rsidRPr="009F2904">
                        <w:rPr>
                          <w:rFonts w:cs="David" w:hint="eastAsia"/>
                          <w:sz w:val="28"/>
                          <w:szCs w:val="28"/>
                          <w:rtl/>
                        </w:rPr>
                        <w:t>החומר</w:t>
                      </w:r>
                      <w:r w:rsidRPr="009F2904">
                        <w:rPr>
                          <w:rFonts w:cs="David"/>
                          <w:sz w:val="28"/>
                          <w:szCs w:val="28"/>
                          <w:rtl/>
                        </w:rPr>
                        <w:t xml:space="preserve"> הנלמד</w:t>
                      </w:r>
                      <w:r w:rsidRPr="009F2904">
                        <w:rPr>
                          <w:rFonts w:cs="David" w:hint="cs"/>
                          <w:sz w:val="28"/>
                          <w:szCs w:val="28"/>
                          <w:rtl/>
                        </w:rPr>
                        <w:t xml:space="preserve">. </w:t>
                      </w:r>
                      <w:r w:rsidRPr="009F2904">
                        <w:rPr>
                          <w:rFonts w:cs="David"/>
                          <w:sz w:val="28"/>
                          <w:szCs w:val="28"/>
                          <w:rtl/>
                        </w:rPr>
                        <w:t xml:space="preserve">הכרטיס מורה על הדרך אותה יש לעבור עד </w:t>
                      </w:r>
                      <w:r w:rsidRPr="009F2904">
                        <w:rPr>
                          <w:rFonts w:cs="David" w:hint="eastAsia"/>
                          <w:sz w:val="28"/>
                          <w:szCs w:val="28"/>
                          <w:rtl/>
                        </w:rPr>
                        <w:t>לביצוע</w:t>
                      </w:r>
                      <w:r w:rsidRPr="009F2904">
                        <w:rPr>
                          <w:rFonts w:cs="David"/>
                          <w:sz w:val="28"/>
                          <w:szCs w:val="28"/>
                          <w:rtl/>
                        </w:rPr>
                        <w:t xml:space="preserve"> המטלה הלימודית.</w:t>
                      </w:r>
                      <w:r w:rsidRPr="009F2904">
                        <w:rPr>
                          <w:rFonts w:cs="David" w:hint="cs"/>
                          <w:sz w:val="28"/>
                          <w:szCs w:val="28"/>
                          <w:rtl/>
                        </w:rPr>
                        <w:t xml:space="preserve"> </w:t>
                      </w:r>
                      <w:r w:rsidRPr="009F2904">
                        <w:rPr>
                          <w:rFonts w:cs="David"/>
                          <w:sz w:val="28"/>
                          <w:szCs w:val="28"/>
                          <w:rtl/>
                        </w:rPr>
                        <w:t xml:space="preserve">כרטיסי הניווט הוא כלי עזר </w:t>
                      </w:r>
                      <w:r w:rsidRPr="009F2904">
                        <w:rPr>
                          <w:rFonts w:cs="David" w:hint="eastAsia"/>
                          <w:sz w:val="28"/>
                          <w:szCs w:val="28"/>
                          <w:rtl/>
                        </w:rPr>
                        <w:t>למורה</w:t>
                      </w:r>
                      <w:r w:rsidRPr="009F2904">
                        <w:rPr>
                          <w:rFonts w:cs="David"/>
                          <w:sz w:val="28"/>
                          <w:szCs w:val="28"/>
                          <w:rtl/>
                        </w:rPr>
                        <w:t xml:space="preserve"> בעבודת ההוראה</w:t>
                      </w:r>
                      <w:r w:rsidRPr="009F2904">
                        <w:rPr>
                          <w:rFonts w:cs="David" w:hint="cs"/>
                          <w:sz w:val="28"/>
                          <w:szCs w:val="28"/>
                          <w:rtl/>
                        </w:rPr>
                        <w:t xml:space="preserve">; </w:t>
                      </w:r>
                      <w:r w:rsidRPr="009F2904">
                        <w:rPr>
                          <w:rFonts w:cs="David"/>
                          <w:sz w:val="28"/>
                          <w:szCs w:val="28"/>
                          <w:rtl/>
                        </w:rPr>
                        <w:t xml:space="preserve">הכרטיס מהווה תומך זיכרון </w:t>
                      </w:r>
                      <w:r w:rsidRPr="009F2904">
                        <w:rPr>
                          <w:rFonts w:cs="David" w:hint="eastAsia"/>
                          <w:sz w:val="28"/>
                          <w:szCs w:val="28"/>
                          <w:rtl/>
                        </w:rPr>
                        <w:t>לביצוע</w:t>
                      </w:r>
                      <w:r w:rsidRPr="009F2904">
                        <w:rPr>
                          <w:rFonts w:cs="David"/>
                          <w:sz w:val="28"/>
                          <w:szCs w:val="28"/>
                          <w:rtl/>
                        </w:rPr>
                        <w:t xml:space="preserve"> המטלה</w:t>
                      </w:r>
                      <w:r w:rsidRPr="009F2904">
                        <w:rPr>
                          <w:rFonts w:cs="David" w:hint="cs"/>
                          <w:sz w:val="28"/>
                          <w:szCs w:val="28"/>
                          <w:rtl/>
                        </w:rPr>
                        <w:t xml:space="preserve">; </w:t>
                      </w:r>
                      <w:r w:rsidRPr="009F2904">
                        <w:rPr>
                          <w:rFonts w:cs="David"/>
                          <w:sz w:val="28"/>
                          <w:szCs w:val="28"/>
                          <w:rtl/>
                        </w:rPr>
                        <w:t xml:space="preserve">כרטיס הניווט מהווה בסיס </w:t>
                      </w:r>
                      <w:r w:rsidRPr="009F2904">
                        <w:rPr>
                          <w:rFonts w:cs="David" w:hint="eastAsia"/>
                          <w:sz w:val="28"/>
                          <w:szCs w:val="28"/>
                          <w:rtl/>
                        </w:rPr>
                        <w:t>להערכה</w:t>
                      </w:r>
                      <w:r w:rsidRPr="009F2904">
                        <w:rPr>
                          <w:rFonts w:cs="David"/>
                          <w:sz w:val="28"/>
                          <w:szCs w:val="28"/>
                          <w:rtl/>
                        </w:rPr>
                        <w:t xml:space="preserve"> ולמשוב: "</w:t>
                      </w:r>
                      <w:r w:rsidRPr="009F2904">
                        <w:rPr>
                          <w:rFonts w:cs="David" w:hint="eastAsia"/>
                          <w:sz w:val="28"/>
                          <w:szCs w:val="28"/>
                          <w:rtl/>
                        </w:rPr>
                        <w:t>בוא</w:t>
                      </w:r>
                      <w:r w:rsidRPr="009F2904">
                        <w:rPr>
                          <w:rFonts w:cs="David"/>
                          <w:sz w:val="28"/>
                          <w:szCs w:val="28"/>
                          <w:rtl/>
                        </w:rPr>
                        <w:t xml:space="preserve"> נראה מה עשינו, מה למדנו."</w:t>
                      </w:r>
                      <w:r w:rsidRPr="009F2904">
                        <w:rPr>
                          <w:rFonts w:cs="David" w:hint="cs"/>
                          <w:sz w:val="28"/>
                          <w:szCs w:val="28"/>
                          <w:rtl/>
                          <w:lang w:val="fr-FR"/>
                        </w:rPr>
                        <w:t xml:space="preserve"> (סלומון ושלו, 1999) </w:t>
                      </w:r>
                    </w:p>
                    <w:p w:rsidR="009F2904" w:rsidRDefault="009F2904" w:rsidP="009F2904"/>
                  </w:txbxContent>
                </v:textbox>
              </v:shape>
            </w:pict>
          </mc:Fallback>
        </mc:AlternateContent>
      </w: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71F0" w:rsidRDefault="00EB62D6" w:rsidP="00921947">
      <w:pPr>
        <w:pStyle w:val="ListParagraph"/>
        <w:numPr>
          <w:ilvl w:val="0"/>
          <w:numId w:val="1"/>
        </w:numPr>
        <w:spacing w:after="0" w:line="240" w:lineRule="auto"/>
        <w:jc w:val="both"/>
        <w:rPr>
          <w:rFonts w:cs="David"/>
          <w:sz w:val="28"/>
          <w:szCs w:val="28"/>
        </w:rPr>
      </w:pPr>
      <w:r>
        <w:rPr>
          <w:rFonts w:cs="David" w:hint="cs"/>
          <w:sz w:val="28"/>
          <w:szCs w:val="28"/>
          <w:rtl/>
        </w:rPr>
        <w:t>כרטיס הניווט</w:t>
      </w:r>
      <w:r w:rsidR="00921947" w:rsidRPr="00921947">
        <w:rPr>
          <w:rFonts w:cs="David" w:hint="cs"/>
          <w:sz w:val="28"/>
          <w:szCs w:val="28"/>
          <w:rtl/>
        </w:rPr>
        <w:t xml:space="preserve"> יחולק </w:t>
      </w:r>
      <w:r w:rsidR="00921947" w:rsidRPr="00921947">
        <w:rPr>
          <w:rFonts w:cs="David" w:hint="cs"/>
          <w:b/>
          <w:bCs/>
          <w:sz w:val="28"/>
          <w:szCs w:val="28"/>
          <w:rtl/>
        </w:rPr>
        <w:t>רק לאחר שנלמד הנושא</w:t>
      </w:r>
      <w:r w:rsidR="00921947" w:rsidRPr="00921947">
        <w:rPr>
          <w:rFonts w:cs="David" w:hint="cs"/>
          <w:sz w:val="28"/>
          <w:szCs w:val="28"/>
          <w:rtl/>
        </w:rPr>
        <w:t xml:space="preserve"> ורק לאחר שהובהר לתלמידים כיצד לעבוד עם </w:t>
      </w:r>
      <w:r>
        <w:rPr>
          <w:rFonts w:cs="David" w:hint="cs"/>
          <w:sz w:val="28"/>
          <w:szCs w:val="28"/>
          <w:rtl/>
        </w:rPr>
        <w:t>כרטיס הניווט</w:t>
      </w:r>
      <w:r w:rsidR="00921947" w:rsidRPr="00921947">
        <w:rPr>
          <w:rFonts w:cs="David" w:hint="cs"/>
          <w:sz w:val="28"/>
          <w:szCs w:val="28"/>
          <w:rtl/>
        </w:rPr>
        <w:t>.</w:t>
      </w:r>
    </w:p>
    <w:p w:rsidR="00921947" w:rsidRPr="00921947" w:rsidRDefault="00921947" w:rsidP="00921947">
      <w:pPr>
        <w:spacing w:after="0" w:line="240" w:lineRule="auto"/>
        <w:jc w:val="both"/>
        <w:rPr>
          <w:rFonts w:cs="David"/>
          <w:sz w:val="28"/>
          <w:szCs w:val="28"/>
          <w:rtl/>
        </w:rPr>
      </w:pPr>
    </w:p>
    <w:p w:rsidR="009F71F0" w:rsidRDefault="001B4545" w:rsidP="007921F9">
      <w:pPr>
        <w:pStyle w:val="ListParagraph"/>
        <w:numPr>
          <w:ilvl w:val="0"/>
          <w:numId w:val="1"/>
        </w:numPr>
        <w:spacing w:after="0" w:line="240" w:lineRule="auto"/>
        <w:jc w:val="both"/>
        <w:rPr>
          <w:rFonts w:cs="David"/>
          <w:sz w:val="28"/>
          <w:szCs w:val="28"/>
        </w:rPr>
      </w:pPr>
      <w:r w:rsidRPr="00921947">
        <w:rPr>
          <w:rFonts w:cs="David" w:hint="cs"/>
          <w:sz w:val="28"/>
          <w:szCs w:val="28"/>
          <w:rtl/>
        </w:rPr>
        <w:t>ב</w:t>
      </w:r>
      <w:r w:rsidR="00EB62D6">
        <w:rPr>
          <w:rFonts w:cs="David" w:hint="cs"/>
          <w:sz w:val="28"/>
          <w:szCs w:val="28"/>
          <w:rtl/>
        </w:rPr>
        <w:t>כרטיס הניווט</w:t>
      </w:r>
      <w:r w:rsidRPr="00921947">
        <w:rPr>
          <w:rFonts w:cs="David" w:hint="cs"/>
          <w:sz w:val="28"/>
          <w:szCs w:val="28"/>
          <w:rtl/>
        </w:rPr>
        <w:t xml:space="preserve"> צריכים להופיע </w:t>
      </w:r>
      <w:r w:rsidRPr="00921947">
        <w:rPr>
          <w:rFonts w:cs="David" w:hint="cs"/>
          <w:b/>
          <w:bCs/>
          <w:sz w:val="28"/>
          <w:szCs w:val="28"/>
          <w:rtl/>
        </w:rPr>
        <w:t>כל השלבים והמושגים</w:t>
      </w:r>
      <w:r w:rsidRPr="00921947">
        <w:rPr>
          <w:rFonts w:cs="David" w:hint="cs"/>
          <w:sz w:val="28"/>
          <w:szCs w:val="28"/>
          <w:rtl/>
        </w:rPr>
        <w:t xml:space="preserve"> שיאפשרו לתלמיד עבודה עצמאית מיטבית ויזמנו לו התמודדות אישית ומוצלחת </w:t>
      </w:r>
      <w:r w:rsidR="007921F9">
        <w:rPr>
          <w:rFonts w:cs="David" w:hint="cs"/>
          <w:sz w:val="28"/>
          <w:szCs w:val="28"/>
          <w:rtl/>
        </w:rPr>
        <w:t xml:space="preserve">עם </w:t>
      </w:r>
      <w:r w:rsidR="00921947" w:rsidRPr="00921947">
        <w:rPr>
          <w:rFonts w:cs="David" w:hint="cs"/>
          <w:sz w:val="28"/>
          <w:szCs w:val="28"/>
          <w:rtl/>
        </w:rPr>
        <w:t>המשימה</w:t>
      </w:r>
      <w:r w:rsidRPr="00921947">
        <w:rPr>
          <w:rFonts w:cs="David" w:hint="cs"/>
          <w:sz w:val="28"/>
          <w:szCs w:val="28"/>
          <w:rtl/>
        </w:rPr>
        <w:t xml:space="preserve">. </w:t>
      </w:r>
      <w:r w:rsidR="00921947" w:rsidRPr="00921947">
        <w:rPr>
          <w:rFonts w:cs="David" w:hint="cs"/>
          <w:sz w:val="28"/>
          <w:szCs w:val="28"/>
          <w:rtl/>
        </w:rPr>
        <w:t xml:space="preserve">חשוב לזכור כי </w:t>
      </w:r>
      <w:r w:rsidR="00EB62D6">
        <w:rPr>
          <w:rFonts w:cs="David" w:hint="cs"/>
          <w:sz w:val="28"/>
          <w:szCs w:val="28"/>
          <w:rtl/>
        </w:rPr>
        <w:t>כרטיס הניווט</w:t>
      </w:r>
      <w:r w:rsidR="009F71F0" w:rsidRPr="00921947">
        <w:rPr>
          <w:rFonts w:cs="David" w:hint="cs"/>
          <w:sz w:val="28"/>
          <w:szCs w:val="28"/>
          <w:rtl/>
        </w:rPr>
        <w:t xml:space="preserve"> מכוון </w:t>
      </w:r>
      <w:r w:rsidR="007921F9">
        <w:rPr>
          <w:rFonts w:cs="David" w:hint="cs"/>
          <w:sz w:val="28"/>
          <w:szCs w:val="28"/>
          <w:rtl/>
        </w:rPr>
        <w:t xml:space="preserve">לסייע </w:t>
      </w:r>
      <w:r w:rsidR="007921F9" w:rsidRPr="00CB2963">
        <w:rPr>
          <w:rFonts w:cs="David" w:hint="cs"/>
          <w:b/>
          <w:bCs/>
          <w:color w:val="943634" w:themeColor="accent2" w:themeShade="BF"/>
          <w:sz w:val="28"/>
          <w:szCs w:val="28"/>
          <w:rtl/>
        </w:rPr>
        <w:t>ב</w:t>
      </w:r>
      <w:r w:rsidR="009F71F0" w:rsidRPr="00CB2963">
        <w:rPr>
          <w:rFonts w:cs="David" w:hint="cs"/>
          <w:b/>
          <w:bCs/>
          <w:color w:val="943634" w:themeColor="accent2" w:themeShade="BF"/>
          <w:sz w:val="28"/>
          <w:szCs w:val="28"/>
          <w:rtl/>
        </w:rPr>
        <w:t>הבנה</w:t>
      </w:r>
      <w:r w:rsidR="009F71F0" w:rsidRPr="00CB2963">
        <w:rPr>
          <w:rFonts w:cs="David" w:hint="cs"/>
          <w:color w:val="943634" w:themeColor="accent2" w:themeShade="BF"/>
          <w:sz w:val="28"/>
          <w:szCs w:val="28"/>
          <w:rtl/>
        </w:rPr>
        <w:t xml:space="preserve"> </w:t>
      </w:r>
      <w:r w:rsidR="007921F9" w:rsidRPr="00CB2963">
        <w:rPr>
          <w:rFonts w:cs="David" w:hint="cs"/>
          <w:b/>
          <w:bCs/>
          <w:color w:val="943634" w:themeColor="accent2" w:themeShade="BF"/>
          <w:sz w:val="28"/>
          <w:szCs w:val="28"/>
          <w:rtl/>
        </w:rPr>
        <w:t>ובזיכרון</w:t>
      </w:r>
      <w:r w:rsidR="007921F9" w:rsidRPr="00CB2963">
        <w:rPr>
          <w:rFonts w:cs="David" w:hint="cs"/>
          <w:color w:val="943634" w:themeColor="accent2" w:themeShade="BF"/>
          <w:sz w:val="28"/>
          <w:szCs w:val="28"/>
          <w:rtl/>
        </w:rPr>
        <w:t xml:space="preserve"> </w:t>
      </w:r>
      <w:r w:rsidR="009F71F0" w:rsidRPr="00921947">
        <w:rPr>
          <w:rFonts w:cs="David" w:hint="cs"/>
          <w:sz w:val="28"/>
          <w:szCs w:val="28"/>
          <w:rtl/>
        </w:rPr>
        <w:t xml:space="preserve">ועליו </w:t>
      </w:r>
      <w:r w:rsidR="005F490E" w:rsidRPr="00921947">
        <w:rPr>
          <w:rFonts w:cs="David" w:hint="cs"/>
          <w:sz w:val="28"/>
          <w:szCs w:val="28"/>
          <w:rtl/>
        </w:rPr>
        <w:t>להכיל שלבים</w:t>
      </w:r>
      <w:r w:rsidR="009F71F0" w:rsidRPr="00921947">
        <w:rPr>
          <w:rFonts w:cs="David" w:hint="cs"/>
          <w:sz w:val="28"/>
          <w:szCs w:val="28"/>
          <w:rtl/>
        </w:rPr>
        <w:t xml:space="preserve"> שהילד צריך לבצע על מנת להשלים את המשימה: שלבי </w:t>
      </w:r>
      <w:r w:rsidR="005F490E" w:rsidRPr="00921947">
        <w:rPr>
          <w:rFonts w:cs="David" w:hint="cs"/>
          <w:sz w:val="28"/>
          <w:szCs w:val="28"/>
          <w:rtl/>
        </w:rPr>
        <w:t xml:space="preserve">עבודה; מקבץ של מושגי יסוד; הגדרות; נקודות מרכזיות; מילות מפתח על נושא או תת נושא. </w:t>
      </w:r>
    </w:p>
    <w:p w:rsidR="00CB2963" w:rsidRPr="00CB2963" w:rsidRDefault="00CB2963" w:rsidP="00CB2963">
      <w:pPr>
        <w:pStyle w:val="ListParagraph"/>
        <w:rPr>
          <w:rFonts w:cs="David"/>
          <w:sz w:val="28"/>
          <w:szCs w:val="28"/>
          <w:rtl/>
        </w:rPr>
      </w:pPr>
    </w:p>
    <w:p w:rsidR="00CB2963" w:rsidRPr="00CB2963" w:rsidRDefault="00CB2963" w:rsidP="00CB2963">
      <w:pPr>
        <w:pStyle w:val="ListParagraph"/>
        <w:numPr>
          <w:ilvl w:val="0"/>
          <w:numId w:val="1"/>
        </w:numPr>
        <w:spacing w:line="360" w:lineRule="auto"/>
        <w:jc w:val="both"/>
        <w:rPr>
          <w:rFonts w:cs="David"/>
          <w:sz w:val="28"/>
          <w:szCs w:val="28"/>
        </w:rPr>
      </w:pPr>
      <w:r w:rsidRPr="00CB2963">
        <w:rPr>
          <w:rFonts w:cs="David" w:hint="cs"/>
          <w:sz w:val="28"/>
          <w:szCs w:val="28"/>
          <w:rtl/>
        </w:rPr>
        <w:lastRenderedPageBreak/>
        <w:t xml:space="preserve">כרטיס הניווט בנוי משלבי העבודה, </w:t>
      </w:r>
      <w:r w:rsidRPr="00CB2963">
        <w:rPr>
          <w:rFonts w:cs="David" w:hint="cs"/>
          <w:b/>
          <w:bCs/>
          <w:sz w:val="28"/>
          <w:szCs w:val="28"/>
          <w:rtl/>
        </w:rPr>
        <w:t>צעד אחר צעד</w:t>
      </w:r>
      <w:r w:rsidRPr="00CB2963">
        <w:rPr>
          <w:rFonts w:cs="David" w:hint="cs"/>
          <w:sz w:val="28"/>
          <w:szCs w:val="28"/>
          <w:rtl/>
        </w:rPr>
        <w:t xml:space="preserve">, </w:t>
      </w:r>
      <w:r w:rsidRPr="00CB2963">
        <w:rPr>
          <w:rFonts w:cs="David" w:hint="cs"/>
          <w:b/>
          <w:bCs/>
          <w:sz w:val="28"/>
          <w:szCs w:val="28"/>
          <w:rtl/>
        </w:rPr>
        <w:t>מלווה בדוגמאות</w:t>
      </w:r>
      <w:r w:rsidRPr="00CB2963">
        <w:rPr>
          <w:rFonts w:cs="David" w:hint="cs"/>
          <w:sz w:val="28"/>
          <w:szCs w:val="28"/>
          <w:rtl/>
        </w:rPr>
        <w:t xml:space="preserve"> לכל שלב.</w:t>
      </w:r>
    </w:p>
    <w:p w:rsidR="00921947" w:rsidRPr="00921947" w:rsidRDefault="00921947" w:rsidP="00921947">
      <w:pPr>
        <w:pStyle w:val="ListParagraph"/>
        <w:rPr>
          <w:rFonts w:cs="David"/>
          <w:sz w:val="28"/>
          <w:szCs w:val="28"/>
          <w:rtl/>
        </w:rPr>
      </w:pPr>
    </w:p>
    <w:p w:rsidR="005F490E" w:rsidRDefault="005F490E" w:rsidP="00921947">
      <w:pPr>
        <w:pStyle w:val="ListParagraph"/>
        <w:numPr>
          <w:ilvl w:val="0"/>
          <w:numId w:val="1"/>
        </w:numPr>
        <w:spacing w:after="0" w:line="240" w:lineRule="auto"/>
        <w:jc w:val="both"/>
        <w:rPr>
          <w:rFonts w:cs="David"/>
          <w:sz w:val="28"/>
          <w:szCs w:val="28"/>
        </w:rPr>
      </w:pPr>
      <w:r w:rsidRPr="00921947">
        <w:rPr>
          <w:rFonts w:cs="David" w:hint="cs"/>
          <w:sz w:val="28"/>
          <w:szCs w:val="28"/>
          <w:rtl/>
        </w:rPr>
        <w:t xml:space="preserve">על </w:t>
      </w:r>
      <w:r w:rsidR="00EB62D6">
        <w:rPr>
          <w:rFonts w:cs="David" w:hint="cs"/>
          <w:sz w:val="28"/>
          <w:szCs w:val="28"/>
          <w:rtl/>
        </w:rPr>
        <w:t>כרטיס הניווט</w:t>
      </w:r>
      <w:r w:rsidRPr="00921947">
        <w:rPr>
          <w:rFonts w:cs="David" w:hint="cs"/>
          <w:sz w:val="28"/>
          <w:szCs w:val="28"/>
          <w:rtl/>
        </w:rPr>
        <w:t xml:space="preserve"> להיות בנוי </w:t>
      </w:r>
      <w:r w:rsidRPr="00921947">
        <w:rPr>
          <w:rFonts w:cs="David" w:hint="cs"/>
          <w:b/>
          <w:bCs/>
          <w:sz w:val="28"/>
          <w:szCs w:val="28"/>
          <w:rtl/>
        </w:rPr>
        <w:t xml:space="preserve">בדיוק </w:t>
      </w:r>
      <w:r w:rsidRPr="00921947">
        <w:rPr>
          <w:rFonts w:cs="David" w:hint="cs"/>
          <w:sz w:val="28"/>
          <w:szCs w:val="28"/>
          <w:rtl/>
        </w:rPr>
        <w:t xml:space="preserve">על פי השלבים שנלמדו בכיתה </w:t>
      </w:r>
      <w:r w:rsidRPr="00921947">
        <w:rPr>
          <w:rFonts w:cs="David"/>
          <w:sz w:val="28"/>
          <w:szCs w:val="28"/>
          <w:rtl/>
        </w:rPr>
        <w:t>–</w:t>
      </w:r>
      <w:r w:rsidRPr="00921947">
        <w:rPr>
          <w:rFonts w:cs="David" w:hint="cs"/>
          <w:sz w:val="28"/>
          <w:szCs w:val="28"/>
          <w:rtl/>
        </w:rPr>
        <w:t xml:space="preserve"> רצף שלבים ברורים ומאורגנים, שבאמצעותם התלמיד אמור לדעת כיצד לפעול. חשוב לוודא כי השלבים הכתובים ב</w:t>
      </w:r>
      <w:r w:rsidR="00EB62D6">
        <w:rPr>
          <w:rFonts w:cs="David" w:hint="cs"/>
          <w:sz w:val="28"/>
          <w:szCs w:val="28"/>
          <w:rtl/>
        </w:rPr>
        <w:t>כרטיס הניווט</w:t>
      </w:r>
      <w:r w:rsidRPr="00921947">
        <w:rPr>
          <w:rFonts w:cs="David" w:hint="cs"/>
          <w:sz w:val="28"/>
          <w:szCs w:val="28"/>
          <w:rtl/>
        </w:rPr>
        <w:t xml:space="preserve"> </w:t>
      </w:r>
      <w:r w:rsidR="00921947" w:rsidRPr="00921947">
        <w:rPr>
          <w:rFonts w:cs="David" w:hint="cs"/>
          <w:sz w:val="28"/>
          <w:szCs w:val="28"/>
          <w:rtl/>
        </w:rPr>
        <w:t xml:space="preserve">אכן </w:t>
      </w:r>
      <w:r w:rsidRPr="00921947">
        <w:rPr>
          <w:rFonts w:cs="David" w:hint="cs"/>
          <w:sz w:val="28"/>
          <w:szCs w:val="28"/>
          <w:rtl/>
        </w:rPr>
        <w:t xml:space="preserve">ברורים ומאפשרים עבדה עצמית מועילה. </w:t>
      </w:r>
    </w:p>
    <w:p w:rsidR="00921947" w:rsidRPr="00921947" w:rsidRDefault="00921947" w:rsidP="00921947">
      <w:pPr>
        <w:pStyle w:val="ListParagraph"/>
        <w:rPr>
          <w:rFonts w:cs="David"/>
          <w:sz w:val="28"/>
          <w:szCs w:val="28"/>
          <w:rtl/>
        </w:rPr>
      </w:pPr>
    </w:p>
    <w:p w:rsidR="00011FDB" w:rsidRDefault="00EB62D6" w:rsidP="007846B1">
      <w:pPr>
        <w:pStyle w:val="ListParagraph"/>
        <w:numPr>
          <w:ilvl w:val="0"/>
          <w:numId w:val="1"/>
        </w:numPr>
        <w:spacing w:after="0" w:line="240" w:lineRule="auto"/>
        <w:jc w:val="both"/>
        <w:rPr>
          <w:rFonts w:cs="David"/>
          <w:sz w:val="28"/>
          <w:szCs w:val="28"/>
        </w:rPr>
      </w:pPr>
      <w:r>
        <w:rPr>
          <w:rFonts w:cs="David" w:hint="cs"/>
          <w:sz w:val="28"/>
          <w:szCs w:val="28"/>
          <w:rtl/>
        </w:rPr>
        <w:t>כרטיס הניווט</w:t>
      </w:r>
      <w:r w:rsidR="005F490E" w:rsidRPr="00921947">
        <w:rPr>
          <w:rFonts w:cs="David" w:hint="cs"/>
          <w:sz w:val="28"/>
          <w:szCs w:val="28"/>
          <w:rtl/>
        </w:rPr>
        <w:t xml:space="preserve"> מעודד עבודה עצמית ומזמן חוויות הצלחה, אך הוא גם כלי עבור המורה לפענח </w:t>
      </w:r>
      <w:r w:rsidR="00970CE2" w:rsidRPr="00921947">
        <w:rPr>
          <w:rFonts w:cs="David" w:hint="cs"/>
          <w:sz w:val="28"/>
          <w:szCs w:val="28"/>
          <w:rtl/>
        </w:rPr>
        <w:t xml:space="preserve">קשיים </w:t>
      </w:r>
      <w:r w:rsidR="00970CE2" w:rsidRPr="00921947">
        <w:rPr>
          <w:rFonts w:cs="David" w:hint="cs"/>
          <w:b/>
          <w:bCs/>
          <w:sz w:val="28"/>
          <w:szCs w:val="28"/>
          <w:rtl/>
        </w:rPr>
        <w:t>ממוקדים</w:t>
      </w:r>
      <w:r w:rsidR="00970CE2" w:rsidRPr="00921947">
        <w:rPr>
          <w:rFonts w:cs="David" w:hint="cs"/>
          <w:sz w:val="28"/>
          <w:szCs w:val="28"/>
          <w:rtl/>
        </w:rPr>
        <w:t xml:space="preserve"> אצל </w:t>
      </w:r>
      <w:r w:rsidR="005F490E" w:rsidRPr="00921947">
        <w:rPr>
          <w:rFonts w:cs="David" w:hint="cs"/>
          <w:sz w:val="28"/>
          <w:szCs w:val="28"/>
          <w:rtl/>
        </w:rPr>
        <w:t xml:space="preserve">התלמיד </w:t>
      </w:r>
      <w:r w:rsidR="005F490E" w:rsidRPr="00921947">
        <w:rPr>
          <w:rFonts w:cs="David"/>
          <w:sz w:val="28"/>
          <w:szCs w:val="28"/>
          <w:rtl/>
        </w:rPr>
        <w:t>–</w:t>
      </w:r>
      <w:r w:rsidR="005F490E" w:rsidRPr="00921947">
        <w:rPr>
          <w:rFonts w:cs="David" w:hint="cs"/>
          <w:sz w:val="28"/>
          <w:szCs w:val="28"/>
          <w:rtl/>
        </w:rPr>
        <w:t xml:space="preserve"> כאשר תלמיד בכל זאת מתקשה וקורא למורה לעזרה, על המורה לברר "באיזה שלב אתה נמצא ב</w:t>
      </w:r>
      <w:r>
        <w:rPr>
          <w:rFonts w:cs="David" w:hint="cs"/>
          <w:sz w:val="28"/>
          <w:szCs w:val="28"/>
          <w:rtl/>
        </w:rPr>
        <w:t>כרטיס הניווט</w:t>
      </w:r>
      <w:r w:rsidR="005F490E" w:rsidRPr="00921947">
        <w:rPr>
          <w:rFonts w:cs="David" w:hint="cs"/>
          <w:sz w:val="28"/>
          <w:szCs w:val="28"/>
          <w:rtl/>
        </w:rPr>
        <w:t xml:space="preserve">?" </w:t>
      </w:r>
      <w:r w:rsidR="000169C6" w:rsidRPr="00921947">
        <w:rPr>
          <w:rFonts w:cs="David" w:hint="cs"/>
          <w:sz w:val="28"/>
          <w:szCs w:val="28"/>
          <w:rtl/>
        </w:rPr>
        <w:t xml:space="preserve">"איך אתה מתארגן בדרך החשיבה עם הדף"? </w:t>
      </w:r>
      <w:r w:rsidR="00970CE2" w:rsidRPr="00921947">
        <w:rPr>
          <w:rFonts w:cs="David" w:hint="cs"/>
          <w:sz w:val="28"/>
          <w:szCs w:val="28"/>
          <w:rtl/>
        </w:rPr>
        <w:t>ולסייע לתלמיד, באמצעות שאלות מכוונות, לאתר את הפיתרון ב</w:t>
      </w:r>
      <w:r>
        <w:rPr>
          <w:rFonts w:cs="David" w:hint="cs"/>
          <w:sz w:val="28"/>
          <w:szCs w:val="28"/>
          <w:rtl/>
        </w:rPr>
        <w:t>כרטיס הניווט</w:t>
      </w:r>
      <w:r w:rsidR="00970CE2" w:rsidRPr="00921947">
        <w:rPr>
          <w:rFonts w:cs="David" w:hint="cs"/>
          <w:sz w:val="28"/>
          <w:szCs w:val="28"/>
          <w:rtl/>
        </w:rPr>
        <w:t>. אם הוא בכל זאת מתקשה, יסמן המורה/התלמיד ב</w:t>
      </w:r>
      <w:r w:rsidR="007846B1">
        <w:rPr>
          <w:rFonts w:cs="David" w:hint="cs"/>
          <w:sz w:val="28"/>
          <w:szCs w:val="28"/>
          <w:rtl/>
        </w:rPr>
        <w:t>כוכבית</w:t>
      </w:r>
      <w:r w:rsidR="00970CE2" w:rsidRPr="00921947">
        <w:rPr>
          <w:rFonts w:cs="David" w:hint="cs"/>
          <w:sz w:val="28"/>
          <w:szCs w:val="28"/>
          <w:rtl/>
        </w:rPr>
        <w:t xml:space="preserve"> את השלב המאתגר וי</w:t>
      </w:r>
      <w:r w:rsidR="009F71F0" w:rsidRPr="00921947">
        <w:rPr>
          <w:rFonts w:cs="David" w:hint="cs"/>
          <w:sz w:val="28"/>
          <w:szCs w:val="28"/>
          <w:rtl/>
        </w:rPr>
        <w:t>י</w:t>
      </w:r>
      <w:r w:rsidR="00970CE2" w:rsidRPr="00921947">
        <w:rPr>
          <w:rFonts w:cs="David" w:hint="cs"/>
          <w:sz w:val="28"/>
          <w:szCs w:val="28"/>
          <w:rtl/>
        </w:rPr>
        <w:t xml:space="preserve">תן הסבר המתמקד רק בו ולא בדרך כולה. </w:t>
      </w:r>
      <w:r w:rsidR="007846B1">
        <w:rPr>
          <w:rFonts w:cs="David" w:hint="cs"/>
          <w:sz w:val="28"/>
          <w:szCs w:val="28"/>
          <w:rtl/>
        </w:rPr>
        <w:t xml:space="preserve">אחר-כך ייתן המורה לתלמיד מספר משימות קטנות לתרגול אותו שלב (ללא השלבים שלפניו ואחריו). </w:t>
      </w:r>
      <w:r w:rsidR="00970CE2" w:rsidRPr="00921947">
        <w:rPr>
          <w:rFonts w:cs="David" w:hint="cs"/>
          <w:sz w:val="28"/>
          <w:szCs w:val="28"/>
          <w:rtl/>
        </w:rPr>
        <w:t xml:space="preserve">סימון השלב על </w:t>
      </w:r>
      <w:r>
        <w:rPr>
          <w:rFonts w:cs="David" w:hint="cs"/>
          <w:sz w:val="28"/>
          <w:szCs w:val="28"/>
          <w:rtl/>
        </w:rPr>
        <w:t>כרטיס הניווט</w:t>
      </w:r>
      <w:r w:rsidR="00970CE2" w:rsidRPr="00921947">
        <w:rPr>
          <w:rFonts w:cs="David" w:hint="cs"/>
          <w:sz w:val="28"/>
          <w:szCs w:val="28"/>
          <w:rtl/>
        </w:rPr>
        <w:t xml:space="preserve"> </w:t>
      </w:r>
      <w:r w:rsidR="007846B1">
        <w:rPr>
          <w:rFonts w:cs="David" w:hint="cs"/>
          <w:sz w:val="28"/>
          <w:szCs w:val="28"/>
          <w:rtl/>
        </w:rPr>
        <w:t>יזכיר</w:t>
      </w:r>
      <w:r w:rsidR="00970CE2" w:rsidRPr="00921947">
        <w:rPr>
          <w:rFonts w:cs="David" w:hint="cs"/>
          <w:sz w:val="28"/>
          <w:szCs w:val="28"/>
          <w:rtl/>
        </w:rPr>
        <w:t xml:space="preserve"> </w:t>
      </w:r>
      <w:r w:rsidR="007846B1">
        <w:rPr>
          <w:rFonts w:cs="David" w:hint="cs"/>
          <w:sz w:val="28"/>
          <w:szCs w:val="28"/>
          <w:rtl/>
        </w:rPr>
        <w:t>ל</w:t>
      </w:r>
      <w:r w:rsidR="00970CE2" w:rsidRPr="00921947">
        <w:rPr>
          <w:rFonts w:cs="David" w:hint="cs"/>
          <w:sz w:val="28"/>
          <w:szCs w:val="28"/>
          <w:rtl/>
        </w:rPr>
        <w:t xml:space="preserve">תלמיד </w:t>
      </w:r>
      <w:r w:rsidR="007846B1">
        <w:rPr>
          <w:rFonts w:cs="David" w:hint="cs"/>
          <w:sz w:val="28"/>
          <w:szCs w:val="28"/>
          <w:rtl/>
        </w:rPr>
        <w:t xml:space="preserve">(וגם למורה) את </w:t>
      </w:r>
      <w:r w:rsidR="00970CE2" w:rsidRPr="00921947">
        <w:rPr>
          <w:rFonts w:cs="David" w:hint="cs"/>
          <w:sz w:val="28"/>
          <w:szCs w:val="28"/>
          <w:rtl/>
        </w:rPr>
        <w:t xml:space="preserve">בהתמודדות </w:t>
      </w:r>
      <w:r w:rsidR="007846B1">
        <w:rPr>
          <w:rFonts w:cs="David" w:hint="cs"/>
          <w:sz w:val="28"/>
          <w:szCs w:val="28"/>
          <w:rtl/>
        </w:rPr>
        <w:t>בשלב זה</w:t>
      </w:r>
      <w:r w:rsidR="00970CE2" w:rsidRPr="00921947">
        <w:rPr>
          <w:rFonts w:cs="David" w:hint="cs"/>
          <w:sz w:val="28"/>
          <w:szCs w:val="28"/>
          <w:rtl/>
        </w:rPr>
        <w:t xml:space="preserve"> בפעם הבאה. </w:t>
      </w:r>
    </w:p>
    <w:p w:rsidR="00921947" w:rsidRPr="00921947" w:rsidRDefault="00921947" w:rsidP="00921947">
      <w:pPr>
        <w:pStyle w:val="ListParagraph"/>
        <w:rPr>
          <w:rFonts w:cs="David"/>
          <w:sz w:val="28"/>
          <w:szCs w:val="28"/>
          <w:rtl/>
        </w:rPr>
      </w:pPr>
    </w:p>
    <w:p w:rsidR="00921947" w:rsidRPr="00921947" w:rsidRDefault="00921947" w:rsidP="00921947">
      <w:pPr>
        <w:pStyle w:val="ListParagraph"/>
        <w:numPr>
          <w:ilvl w:val="0"/>
          <w:numId w:val="1"/>
        </w:numPr>
        <w:spacing w:after="0" w:line="240" w:lineRule="auto"/>
        <w:jc w:val="both"/>
        <w:rPr>
          <w:rFonts w:cs="David"/>
          <w:sz w:val="28"/>
          <w:szCs w:val="28"/>
          <w:rtl/>
        </w:rPr>
      </w:pPr>
      <w:r w:rsidRPr="00921947">
        <w:rPr>
          <w:rFonts w:cs="David" w:hint="cs"/>
          <w:sz w:val="28"/>
          <w:szCs w:val="28"/>
          <w:rtl/>
        </w:rPr>
        <w:t xml:space="preserve">אם במקצוע מסוים, עובדים עם מספר דפי ניווט, מומלץ לשכפל אותם על דפים </w:t>
      </w:r>
      <w:r w:rsidRPr="00CB2963">
        <w:rPr>
          <w:rFonts w:cs="David" w:hint="cs"/>
          <w:b/>
          <w:bCs/>
          <w:sz w:val="28"/>
          <w:szCs w:val="28"/>
          <w:rtl/>
        </w:rPr>
        <w:t>מצבעים שונים</w:t>
      </w:r>
      <w:r w:rsidRPr="00921947">
        <w:rPr>
          <w:rFonts w:cs="David" w:hint="cs"/>
          <w:sz w:val="28"/>
          <w:szCs w:val="28"/>
          <w:rtl/>
        </w:rPr>
        <w:t xml:space="preserve">. הדבר עשוי לסייע לתלמיד ולמנוע בלבול ולאפשר מיקוד למורה "עכשיו עובדים על הדף הירוק"...  </w:t>
      </w:r>
    </w:p>
    <w:p w:rsidR="00921947" w:rsidRDefault="00921947" w:rsidP="00970CE2">
      <w:pPr>
        <w:spacing w:after="0" w:line="240" w:lineRule="auto"/>
        <w:jc w:val="both"/>
        <w:rPr>
          <w:rFonts w:cs="David"/>
          <w:sz w:val="28"/>
          <w:szCs w:val="28"/>
          <w:rtl/>
        </w:rPr>
      </w:pPr>
    </w:p>
    <w:p w:rsidR="009F71F0" w:rsidRDefault="00470DF8" w:rsidP="00470DF8">
      <w:pPr>
        <w:spacing w:after="0" w:line="240" w:lineRule="auto"/>
        <w:jc w:val="both"/>
        <w:rPr>
          <w:rFonts w:cs="David"/>
          <w:sz w:val="28"/>
          <w:szCs w:val="28"/>
          <w:rtl/>
        </w:rPr>
      </w:pPr>
      <w:r>
        <w:rPr>
          <w:rFonts w:cs="David" w:hint="cs"/>
          <w:sz w:val="28"/>
          <w:szCs w:val="28"/>
          <w:rtl/>
        </w:rPr>
        <w:t xml:space="preserve">בהמשך, </w:t>
      </w:r>
      <w:r w:rsidR="009F71F0">
        <w:rPr>
          <w:rFonts w:cs="David" w:hint="cs"/>
          <w:sz w:val="28"/>
          <w:szCs w:val="28"/>
          <w:rtl/>
        </w:rPr>
        <w:t xml:space="preserve">בהדרגה, </w:t>
      </w:r>
      <w:r>
        <w:rPr>
          <w:rFonts w:cs="David" w:hint="cs"/>
          <w:sz w:val="28"/>
          <w:szCs w:val="28"/>
          <w:rtl/>
        </w:rPr>
        <w:t xml:space="preserve">יש </w:t>
      </w:r>
      <w:r w:rsidR="009F71F0">
        <w:rPr>
          <w:rFonts w:cs="David" w:hint="cs"/>
          <w:sz w:val="28"/>
          <w:szCs w:val="28"/>
          <w:rtl/>
        </w:rPr>
        <w:t xml:space="preserve">לעודד את התלמידים </w:t>
      </w:r>
      <w:r w:rsidR="009F71F0" w:rsidRPr="00921947">
        <w:rPr>
          <w:rFonts w:cs="David" w:hint="cs"/>
          <w:b/>
          <w:bCs/>
          <w:sz w:val="28"/>
          <w:szCs w:val="28"/>
          <w:rtl/>
        </w:rPr>
        <w:t xml:space="preserve">להשתחרר </w:t>
      </w:r>
      <w:r w:rsidR="009F71F0">
        <w:rPr>
          <w:rFonts w:cs="David" w:hint="cs"/>
          <w:sz w:val="28"/>
          <w:szCs w:val="28"/>
          <w:rtl/>
        </w:rPr>
        <w:t>מ</w:t>
      </w:r>
      <w:r w:rsidR="00EB62D6">
        <w:rPr>
          <w:rFonts w:cs="David" w:hint="cs"/>
          <w:sz w:val="28"/>
          <w:szCs w:val="28"/>
          <w:rtl/>
        </w:rPr>
        <w:t>כרטיס הניווט</w:t>
      </w:r>
      <w:r>
        <w:rPr>
          <w:rFonts w:cs="David" w:hint="cs"/>
          <w:sz w:val="28"/>
          <w:szCs w:val="28"/>
          <w:rtl/>
        </w:rPr>
        <w:t>:</w:t>
      </w:r>
      <w:r>
        <w:rPr>
          <w:rFonts w:cs="David" w:hint="cs"/>
          <w:sz w:val="28"/>
          <w:szCs w:val="28"/>
        </w:rPr>
        <w:t xml:space="preserve"> </w:t>
      </w:r>
      <w:r w:rsidR="009F71F0">
        <w:rPr>
          <w:rFonts w:cs="David" w:hint="cs"/>
          <w:sz w:val="28"/>
          <w:szCs w:val="28"/>
          <w:rtl/>
        </w:rPr>
        <w:t xml:space="preserve">בתחילה </w:t>
      </w:r>
      <w:r>
        <w:rPr>
          <w:rFonts w:cs="David" w:hint="cs"/>
          <w:sz w:val="28"/>
          <w:szCs w:val="28"/>
          <w:rtl/>
        </w:rPr>
        <w:t xml:space="preserve">התלמידים </w:t>
      </w:r>
      <w:r w:rsidR="009F71F0">
        <w:rPr>
          <w:rFonts w:cs="David" w:hint="cs"/>
          <w:sz w:val="28"/>
          <w:szCs w:val="28"/>
          <w:rtl/>
        </w:rPr>
        <w:t xml:space="preserve">עובדים על </w:t>
      </w:r>
      <w:r w:rsidR="00EB62D6">
        <w:rPr>
          <w:rFonts w:cs="David" w:hint="cs"/>
          <w:sz w:val="28"/>
          <w:szCs w:val="28"/>
          <w:rtl/>
        </w:rPr>
        <w:t>כרטיס הניווט</w:t>
      </w:r>
      <w:r w:rsidR="009F71F0">
        <w:rPr>
          <w:rFonts w:cs="David" w:hint="cs"/>
          <w:sz w:val="28"/>
          <w:szCs w:val="28"/>
          <w:rtl/>
        </w:rPr>
        <w:t xml:space="preserve"> וניתן לתרגל איתו, לסמן עליו ולהשתמש בו בכל עת. בהמשך, </w:t>
      </w:r>
      <w:r>
        <w:rPr>
          <w:rFonts w:cs="David" w:hint="cs"/>
          <w:sz w:val="28"/>
          <w:szCs w:val="28"/>
          <w:rtl/>
        </w:rPr>
        <w:t xml:space="preserve">יש </w:t>
      </w:r>
      <w:r w:rsidR="009F71F0">
        <w:rPr>
          <w:rFonts w:cs="David" w:hint="cs"/>
          <w:sz w:val="28"/>
          <w:szCs w:val="28"/>
          <w:rtl/>
        </w:rPr>
        <w:t>לעודד אותם לכתוב לעצמם את השלבים מ</w:t>
      </w:r>
      <w:r w:rsidR="00EB62D6">
        <w:rPr>
          <w:rFonts w:cs="David" w:hint="cs"/>
          <w:sz w:val="28"/>
          <w:szCs w:val="28"/>
          <w:rtl/>
        </w:rPr>
        <w:t>כרטיס הניווט</w:t>
      </w:r>
      <w:r w:rsidR="009F71F0">
        <w:rPr>
          <w:rFonts w:cs="David" w:hint="cs"/>
          <w:sz w:val="28"/>
          <w:szCs w:val="28"/>
          <w:rtl/>
        </w:rPr>
        <w:t xml:space="preserve"> ולתת רק כותרת או מילות מפתח שיאפשרו להם בכל זאת לעבוד באופן מוצלח. היעד הוא להפוך את הדף מכלי עזר לכלי </w:t>
      </w:r>
      <w:r>
        <w:rPr>
          <w:rFonts w:cs="David" w:hint="cs"/>
          <w:sz w:val="28"/>
          <w:szCs w:val="28"/>
          <w:rtl/>
        </w:rPr>
        <w:t>ה</w:t>
      </w:r>
      <w:r w:rsidR="009F71F0">
        <w:rPr>
          <w:rFonts w:cs="David" w:hint="cs"/>
          <w:sz w:val="28"/>
          <w:szCs w:val="28"/>
          <w:rtl/>
        </w:rPr>
        <w:t xml:space="preserve">נמצא </w:t>
      </w:r>
      <w:r w:rsidR="009F71F0" w:rsidRPr="00470DF8">
        <w:rPr>
          <w:rFonts w:cs="David" w:hint="cs"/>
          <w:b/>
          <w:bCs/>
          <w:sz w:val="28"/>
          <w:szCs w:val="28"/>
          <w:rtl/>
        </w:rPr>
        <w:t>בזיכרון העבודה</w:t>
      </w:r>
      <w:r w:rsidR="009F71F0">
        <w:rPr>
          <w:rFonts w:cs="David" w:hint="cs"/>
          <w:sz w:val="28"/>
          <w:szCs w:val="28"/>
          <w:rtl/>
        </w:rPr>
        <w:t xml:space="preserve"> שלהם </w:t>
      </w:r>
      <w:r w:rsidR="009F71F0">
        <w:rPr>
          <w:rFonts w:cs="David"/>
          <w:sz w:val="28"/>
          <w:szCs w:val="28"/>
          <w:rtl/>
        </w:rPr>
        <w:t>–</w:t>
      </w:r>
      <w:r w:rsidR="009F71F0">
        <w:rPr>
          <w:rFonts w:cs="David" w:hint="cs"/>
          <w:sz w:val="28"/>
          <w:szCs w:val="28"/>
          <w:rtl/>
        </w:rPr>
        <w:t xml:space="preserve"> חשוב לא להשאיר זאת בשלב הטכני.  </w:t>
      </w:r>
    </w:p>
    <w:p w:rsidR="009F71F0" w:rsidRDefault="009F71F0" w:rsidP="00970CE2">
      <w:pPr>
        <w:spacing w:after="0" w:line="240" w:lineRule="auto"/>
        <w:jc w:val="both"/>
        <w:rPr>
          <w:rFonts w:cs="David"/>
          <w:sz w:val="28"/>
          <w:szCs w:val="28"/>
          <w:rtl/>
        </w:rPr>
      </w:pPr>
    </w:p>
    <w:p w:rsidR="009F2904" w:rsidRPr="007921F9" w:rsidRDefault="009F2904" w:rsidP="00970CE2">
      <w:pPr>
        <w:spacing w:after="0" w:line="240" w:lineRule="auto"/>
        <w:jc w:val="both"/>
        <w:rPr>
          <w:rFonts w:cs="David"/>
          <w:sz w:val="28"/>
          <w:szCs w:val="28"/>
          <w:rtl/>
        </w:rPr>
      </w:pPr>
    </w:p>
    <w:p w:rsidR="00313BC6" w:rsidRPr="00051D60" w:rsidRDefault="00605330" w:rsidP="00FB3B63">
      <w:pPr>
        <w:spacing w:after="0" w:line="240" w:lineRule="auto"/>
        <w:jc w:val="center"/>
        <w:rPr>
          <w:rFonts w:cs="David"/>
          <w:color w:val="000000" w:themeColor="text1"/>
          <w:sz w:val="28"/>
          <w:szCs w:val="28"/>
          <w:rtl/>
        </w:rPr>
      </w:pPr>
      <w:hyperlink r:id="rId9" w:history="1">
        <w:r w:rsidR="00313BC6" w:rsidRPr="00051D60">
          <w:rPr>
            <w:rStyle w:val="Hyperlink"/>
            <w:rFonts w:cs="David" w:hint="cs"/>
            <w:color w:val="000000" w:themeColor="text1"/>
            <w:sz w:val="28"/>
            <w:szCs w:val="28"/>
            <w:rtl/>
          </w:rPr>
          <w:t>קישור</w:t>
        </w:r>
        <w:r w:rsidR="00051D60" w:rsidRPr="00051D60">
          <w:rPr>
            <w:rStyle w:val="Hyperlink"/>
            <w:rFonts w:cs="David" w:hint="cs"/>
            <w:color w:val="000000" w:themeColor="text1"/>
            <w:sz w:val="28"/>
            <w:szCs w:val="28"/>
            <w:rtl/>
          </w:rPr>
          <w:t>ים</w:t>
        </w:r>
        <w:r w:rsidR="00313BC6" w:rsidRPr="00051D60">
          <w:rPr>
            <w:rStyle w:val="Hyperlink"/>
            <w:rFonts w:cs="David" w:hint="cs"/>
            <w:color w:val="000000" w:themeColor="text1"/>
            <w:sz w:val="28"/>
            <w:szCs w:val="28"/>
            <w:rtl/>
          </w:rPr>
          <w:t xml:space="preserve"> ל</w:t>
        </w:r>
        <w:r w:rsidR="00051D60" w:rsidRPr="00051D60">
          <w:rPr>
            <w:rStyle w:val="Hyperlink"/>
            <w:rFonts w:cs="David" w:hint="cs"/>
            <w:color w:val="000000" w:themeColor="text1"/>
            <w:sz w:val="28"/>
            <w:szCs w:val="28"/>
            <w:rtl/>
          </w:rPr>
          <w:t>דוגמאות ל</w:t>
        </w:r>
        <w:r w:rsidR="00313BC6" w:rsidRPr="00051D60">
          <w:rPr>
            <w:rStyle w:val="Hyperlink"/>
            <w:rFonts w:cs="David" w:hint="cs"/>
            <w:color w:val="000000" w:themeColor="text1"/>
            <w:sz w:val="28"/>
            <w:szCs w:val="28"/>
            <w:rtl/>
          </w:rPr>
          <w:t>כרטיסי ניווט ממקצועות שונים</w:t>
        </w:r>
      </w:hyperlink>
      <w:r w:rsidR="00051D60" w:rsidRPr="00051D60">
        <w:rPr>
          <w:rFonts w:cs="David" w:hint="cs"/>
          <w:color w:val="000000" w:themeColor="text1"/>
          <w:sz w:val="28"/>
          <w:szCs w:val="28"/>
          <w:rtl/>
        </w:rPr>
        <w:t>:</w:t>
      </w:r>
    </w:p>
    <w:p w:rsidR="00051D60" w:rsidRDefault="00605330" w:rsidP="00FB3B63">
      <w:pPr>
        <w:spacing w:after="0" w:line="240" w:lineRule="auto"/>
        <w:jc w:val="center"/>
        <w:rPr>
          <w:rFonts w:cs="David"/>
          <w:sz w:val="28"/>
          <w:szCs w:val="28"/>
          <w:rtl/>
        </w:rPr>
      </w:pPr>
      <w:hyperlink r:id="rId10" w:history="1">
        <w:r w:rsidR="00051D60" w:rsidRPr="00BF296F">
          <w:rPr>
            <w:rStyle w:val="Hyperlink"/>
            <w:rFonts w:cs="David" w:hint="cs"/>
            <w:sz w:val="28"/>
            <w:szCs w:val="28"/>
            <w:rtl/>
          </w:rPr>
          <w:t>באזרחות</w:t>
        </w:r>
      </w:hyperlink>
      <w:r w:rsidR="00051D60">
        <w:rPr>
          <w:rFonts w:cs="David" w:hint="cs"/>
          <w:sz w:val="28"/>
          <w:szCs w:val="28"/>
          <w:rtl/>
        </w:rPr>
        <w:t xml:space="preserve">           </w:t>
      </w:r>
      <w:hyperlink r:id="rId11" w:history="1">
        <w:r w:rsidR="00051D60" w:rsidRPr="00BF296F">
          <w:rPr>
            <w:rStyle w:val="Hyperlink"/>
            <w:rFonts w:cs="David" w:hint="cs"/>
            <w:sz w:val="28"/>
            <w:szCs w:val="28"/>
            <w:rtl/>
          </w:rPr>
          <w:t>היסטוריה</w:t>
        </w:r>
      </w:hyperlink>
    </w:p>
    <w:p w:rsidR="00051D60" w:rsidRDefault="00051D60" w:rsidP="00FB3B63">
      <w:pPr>
        <w:spacing w:after="0" w:line="240" w:lineRule="auto"/>
        <w:jc w:val="center"/>
        <w:rPr>
          <w:rFonts w:cs="David"/>
          <w:sz w:val="28"/>
          <w:szCs w:val="28"/>
          <w:rtl/>
        </w:rPr>
      </w:pPr>
    </w:p>
    <w:p w:rsidR="00051D60" w:rsidRDefault="00605330" w:rsidP="00FB3B63">
      <w:pPr>
        <w:spacing w:after="0" w:line="240" w:lineRule="auto"/>
        <w:jc w:val="center"/>
        <w:rPr>
          <w:rFonts w:cs="David"/>
          <w:sz w:val="28"/>
          <w:szCs w:val="28"/>
          <w:rtl/>
        </w:rPr>
      </w:pPr>
      <w:hyperlink r:id="rId12" w:history="1">
        <w:r w:rsidR="00051D60" w:rsidRPr="00BF296F">
          <w:rPr>
            <w:rStyle w:val="Hyperlink"/>
            <w:rFonts w:cs="David" w:hint="cs"/>
            <w:sz w:val="28"/>
            <w:szCs w:val="28"/>
            <w:rtl/>
          </w:rPr>
          <w:t>לשון</w:t>
        </w:r>
      </w:hyperlink>
      <w:r w:rsidR="00051D60">
        <w:rPr>
          <w:rFonts w:cs="David" w:hint="cs"/>
          <w:sz w:val="28"/>
          <w:szCs w:val="28"/>
          <w:rtl/>
        </w:rPr>
        <w:t xml:space="preserve">                 </w:t>
      </w:r>
      <w:hyperlink r:id="rId13" w:history="1">
        <w:r w:rsidR="00051D60" w:rsidRPr="00BF296F">
          <w:rPr>
            <w:rStyle w:val="Hyperlink"/>
            <w:rFonts w:cs="David" w:hint="cs"/>
            <w:sz w:val="28"/>
            <w:szCs w:val="28"/>
            <w:rtl/>
          </w:rPr>
          <w:t>מתמטיקה</w:t>
        </w:r>
      </w:hyperlink>
      <w:r w:rsidR="00051D60">
        <w:rPr>
          <w:rFonts w:cs="David" w:hint="cs"/>
          <w:sz w:val="28"/>
          <w:szCs w:val="28"/>
          <w:rtl/>
        </w:rPr>
        <w:t xml:space="preserve">             </w:t>
      </w:r>
      <w:hyperlink r:id="rId14" w:history="1">
        <w:r w:rsidR="00051D60" w:rsidRPr="00BF296F">
          <w:rPr>
            <w:rStyle w:val="Hyperlink"/>
            <w:rFonts w:cs="David" w:hint="cs"/>
            <w:sz w:val="28"/>
            <w:szCs w:val="28"/>
            <w:rtl/>
          </w:rPr>
          <w:t>ספרות</w:t>
        </w:r>
      </w:hyperlink>
    </w:p>
    <w:p w:rsidR="00051D60" w:rsidRDefault="00051D60" w:rsidP="00313BC6">
      <w:pPr>
        <w:spacing w:after="0" w:line="240" w:lineRule="auto"/>
        <w:jc w:val="both"/>
        <w:rPr>
          <w:rFonts w:cs="David"/>
          <w:sz w:val="28"/>
          <w:szCs w:val="28"/>
          <w:rtl/>
        </w:rPr>
      </w:pPr>
    </w:p>
    <w:p w:rsidR="00B516A9" w:rsidRDefault="00B516A9" w:rsidP="00313BC6">
      <w:pPr>
        <w:spacing w:after="0" w:line="240" w:lineRule="auto"/>
        <w:jc w:val="both"/>
        <w:rPr>
          <w:rFonts w:cs="David"/>
          <w:sz w:val="28"/>
          <w:szCs w:val="28"/>
          <w:rtl/>
        </w:rPr>
      </w:pPr>
    </w:p>
    <w:p w:rsidR="00B516A9" w:rsidRPr="00B516A9" w:rsidRDefault="00B516A9" w:rsidP="00313BC6">
      <w:pPr>
        <w:spacing w:after="0" w:line="240" w:lineRule="auto"/>
        <w:jc w:val="both"/>
        <w:rPr>
          <w:rFonts w:cs="David"/>
          <w:b/>
          <w:bCs/>
          <w:sz w:val="28"/>
          <w:szCs w:val="28"/>
          <w:rtl/>
        </w:rPr>
      </w:pPr>
      <w:r w:rsidRPr="00B516A9">
        <w:rPr>
          <w:rFonts w:cs="David" w:hint="cs"/>
          <w:b/>
          <w:bCs/>
          <w:sz w:val="28"/>
          <w:szCs w:val="28"/>
          <w:rtl/>
        </w:rPr>
        <w:t>שרית חדד</w:t>
      </w:r>
    </w:p>
    <w:p w:rsidR="00B516A9" w:rsidRDefault="00B516A9" w:rsidP="00313BC6">
      <w:pPr>
        <w:spacing w:after="0" w:line="240" w:lineRule="auto"/>
        <w:jc w:val="both"/>
        <w:rPr>
          <w:rFonts w:cs="David"/>
          <w:sz w:val="28"/>
          <w:szCs w:val="28"/>
          <w:rtl/>
        </w:rPr>
      </w:pPr>
      <w:r>
        <w:rPr>
          <w:rFonts w:cs="David" w:hint="cs"/>
          <w:sz w:val="28"/>
          <w:szCs w:val="28"/>
          <w:rtl/>
        </w:rPr>
        <w:t>יועצת ארגונית-פדגוגית</w:t>
      </w:r>
    </w:p>
    <w:p w:rsidR="00CB2963" w:rsidRDefault="00CB2963" w:rsidP="00313BC6">
      <w:pPr>
        <w:spacing w:after="0" w:line="240" w:lineRule="auto"/>
        <w:jc w:val="both"/>
        <w:rPr>
          <w:rFonts w:cs="David"/>
          <w:sz w:val="28"/>
          <w:szCs w:val="28"/>
          <w:rtl/>
        </w:rPr>
      </w:pPr>
    </w:p>
    <w:p w:rsidR="00CB2963" w:rsidRDefault="00CB2963" w:rsidP="00CB2963">
      <w:pPr>
        <w:spacing w:after="0" w:line="240" w:lineRule="auto"/>
        <w:jc w:val="both"/>
        <w:rPr>
          <w:rFonts w:cs="David"/>
          <w:sz w:val="28"/>
          <w:szCs w:val="28"/>
          <w:rtl/>
        </w:rPr>
      </w:pPr>
      <w:r>
        <w:rPr>
          <w:rFonts w:cs="David" w:hint="cs"/>
          <w:sz w:val="24"/>
          <w:szCs w:val="24"/>
          <w:rtl/>
        </w:rPr>
        <w:t>"במהלך השיעורים נכחתי לגלות שרוב התלמידים ממש נצמדים לכרטיס הניווט ופועלים בדיוק על פי השלבים (תרגלנו ועבדנו פעמים רבות על כך), כך הם מפתחים מסוגלות וחווים חוויות הצלחה. התלמידים הטובים יותר כבר שיננו את השלבים והכרטיס נמצא לידם בזמן העבודה רק לצורך תזכורת ותמיכה במידה ושכחו</w:t>
      </w:r>
      <w:r>
        <w:rPr>
          <w:rFonts w:cs="David" w:hint="cs"/>
          <w:sz w:val="28"/>
          <w:szCs w:val="28"/>
          <w:rtl/>
        </w:rPr>
        <w:t xml:space="preserve">". </w:t>
      </w:r>
      <w:r w:rsidRPr="00CB2963">
        <w:rPr>
          <w:rFonts w:cs="David" w:hint="cs"/>
          <w:sz w:val="20"/>
          <w:szCs w:val="20"/>
          <w:rtl/>
        </w:rPr>
        <w:t>(מתוך עבודת סיכום השתלמות)</w:t>
      </w:r>
    </w:p>
    <w:p w:rsidR="00CB2963" w:rsidRDefault="00CB2963" w:rsidP="00313BC6">
      <w:pPr>
        <w:spacing w:after="0" w:line="240" w:lineRule="auto"/>
        <w:jc w:val="both"/>
        <w:rPr>
          <w:rFonts w:cs="David"/>
          <w:sz w:val="28"/>
          <w:szCs w:val="28"/>
          <w:rtl/>
        </w:rPr>
      </w:pPr>
    </w:p>
    <w:sectPr w:rsidR="00CB2963" w:rsidSect="00A90A8D">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30" w:rsidRDefault="00605330" w:rsidP="00051D60">
      <w:pPr>
        <w:spacing w:after="0" w:line="240" w:lineRule="auto"/>
      </w:pPr>
      <w:r>
        <w:separator/>
      </w:r>
    </w:p>
  </w:endnote>
  <w:endnote w:type="continuationSeparator" w:id="0">
    <w:p w:rsidR="00605330" w:rsidRDefault="00605330" w:rsidP="0005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60" w:rsidRPr="00051D60" w:rsidRDefault="00051D60" w:rsidP="00051D60">
    <w:pPr>
      <w:jc w:val="center"/>
      <w:rPr>
        <w:rFonts w:cs="David"/>
        <w:color w:val="993366"/>
        <w:sz w:val="20"/>
        <w:szCs w:val="20"/>
        <w:u w:val="single"/>
        <w:rtl/>
      </w:rPr>
    </w:pPr>
    <w:r w:rsidRPr="00051D60">
      <w:rPr>
        <w:rFonts w:cs="David" w:hint="cs"/>
        <w:color w:val="993366"/>
        <w:sz w:val="20"/>
        <w:szCs w:val="20"/>
        <w:u w:val="single"/>
        <w:rtl/>
      </w:rPr>
      <w:t xml:space="preserve">נייד: </w:t>
    </w:r>
    <w:r w:rsidRPr="00051D60">
      <w:rPr>
        <w:rFonts w:cs="David" w:hint="cs"/>
        <w:b/>
        <w:bCs/>
        <w:color w:val="993366"/>
        <w:sz w:val="20"/>
        <w:szCs w:val="20"/>
        <w:u w:val="single"/>
        <w:rtl/>
      </w:rPr>
      <w:t>050-5343804</w:t>
    </w:r>
    <w:r w:rsidRPr="00051D60">
      <w:rPr>
        <w:rFonts w:cs="David" w:hint="cs"/>
        <w:color w:val="993366"/>
        <w:sz w:val="20"/>
        <w:szCs w:val="20"/>
        <w:u w:val="single"/>
        <w:rtl/>
      </w:rPr>
      <w:t xml:space="preserve">    טלפקס: </w:t>
    </w:r>
    <w:r w:rsidRPr="00051D60">
      <w:rPr>
        <w:rFonts w:cs="David" w:hint="cs"/>
        <w:b/>
        <w:bCs/>
        <w:color w:val="993366"/>
        <w:sz w:val="20"/>
        <w:szCs w:val="20"/>
        <w:u w:val="single"/>
        <w:rtl/>
      </w:rPr>
      <w:t>08-9457692</w:t>
    </w:r>
    <w:r w:rsidRPr="00051D60">
      <w:rPr>
        <w:rFonts w:cs="David" w:hint="cs"/>
        <w:color w:val="993366"/>
        <w:sz w:val="20"/>
        <w:szCs w:val="20"/>
        <w:u w:val="single"/>
        <w:rtl/>
      </w:rPr>
      <w:t xml:space="preserve">   דוא"ל: </w:t>
    </w:r>
    <w:hyperlink r:id="rId1" w:history="1">
      <w:r w:rsidRPr="00051D60">
        <w:rPr>
          <w:rStyle w:val="Hyperlink"/>
          <w:rFonts w:cs="David"/>
          <w:b/>
          <w:bCs/>
          <w:color w:val="993366"/>
          <w:sz w:val="20"/>
          <w:szCs w:val="20"/>
        </w:rPr>
        <w:t>sheifa100@gmail.com</w:t>
      </w:r>
    </w:hyperlink>
    <w:r w:rsidRPr="00051D60">
      <w:rPr>
        <w:rFonts w:cs="David"/>
        <w:color w:val="993366"/>
        <w:sz w:val="20"/>
        <w:szCs w:val="20"/>
        <w:u w:val="single"/>
      </w:rPr>
      <w:t xml:space="preserve">      </w:t>
    </w:r>
    <w:r w:rsidRPr="00051D60">
      <w:rPr>
        <w:rFonts w:cs="David" w:hint="cs"/>
        <w:color w:val="993366"/>
        <w:sz w:val="20"/>
        <w:szCs w:val="20"/>
        <w:u w:val="single"/>
        <w:rtl/>
      </w:rPr>
      <w:t xml:space="preserve"> </w:t>
    </w:r>
    <w:r w:rsidR="00F5799F">
      <w:rPr>
        <w:rFonts w:cs="David" w:hint="cs"/>
        <w:color w:val="993366"/>
        <w:sz w:val="20"/>
        <w:szCs w:val="20"/>
        <w:u w:val="single"/>
        <w:rtl/>
      </w:rPr>
      <w:t xml:space="preserve">     </w:t>
    </w:r>
    <w:r w:rsidRPr="00051D60">
      <w:rPr>
        <w:rFonts w:cs="David" w:hint="cs"/>
        <w:color w:val="993366"/>
        <w:sz w:val="20"/>
        <w:szCs w:val="20"/>
        <w:u w:val="single"/>
        <w:rtl/>
      </w:rPr>
      <w:t xml:space="preserve">אתר: </w:t>
    </w:r>
    <w:hyperlink r:id="rId2" w:history="1">
      <w:r w:rsidRPr="00051D60">
        <w:rPr>
          <w:rStyle w:val="Hyperlink"/>
          <w:rFonts w:cs="David"/>
          <w:b/>
          <w:bCs/>
          <w:color w:val="993366"/>
          <w:sz w:val="20"/>
          <w:szCs w:val="20"/>
        </w:rPr>
        <w:t>www.sheifa.co.il</w:t>
      </w:r>
    </w:hyperlink>
  </w:p>
  <w:p w:rsidR="00051D60" w:rsidRDefault="00051D60" w:rsidP="00051D60">
    <w:pPr>
      <w:pStyle w:val="Footer"/>
    </w:pPr>
  </w:p>
  <w:p w:rsidR="00051D60" w:rsidRPr="00051D60" w:rsidRDefault="00051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30" w:rsidRDefault="00605330" w:rsidP="00051D60">
      <w:pPr>
        <w:spacing w:after="0" w:line="240" w:lineRule="auto"/>
      </w:pPr>
      <w:r>
        <w:separator/>
      </w:r>
    </w:p>
  </w:footnote>
  <w:footnote w:type="continuationSeparator" w:id="0">
    <w:p w:rsidR="00605330" w:rsidRDefault="00605330" w:rsidP="00051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60" w:rsidRDefault="00051D60">
    <w:pPr>
      <w:pStyle w:val="Header"/>
    </w:pPr>
    <w:r>
      <w:rPr>
        <w:noProof/>
        <w:lang w:val="en-GB" w:eastAsia="en-GB"/>
      </w:rPr>
      <w:drawing>
        <wp:anchor distT="0" distB="0" distL="114300" distR="114300" simplePos="0" relativeHeight="251658240" behindDoc="1" locked="0" layoutInCell="1" allowOverlap="1">
          <wp:simplePos x="0" y="0"/>
          <wp:positionH relativeFrom="column">
            <wp:posOffset>32992</wp:posOffset>
          </wp:positionH>
          <wp:positionV relativeFrom="paragraph">
            <wp:posOffset>-15930</wp:posOffset>
          </wp:positionV>
          <wp:extent cx="685800" cy="478155"/>
          <wp:effectExtent l="0" t="0" r="0" b="0"/>
          <wp:wrapNone/>
          <wp:docPr id="1"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F51"/>
    <w:multiLevelType w:val="hybridMultilevel"/>
    <w:tmpl w:val="57B2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250F9"/>
    <w:multiLevelType w:val="hybridMultilevel"/>
    <w:tmpl w:val="00204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2108E"/>
    <w:multiLevelType w:val="hybridMultilevel"/>
    <w:tmpl w:val="84A40502"/>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DB"/>
    <w:rsid w:val="00011FDB"/>
    <w:rsid w:val="000169C6"/>
    <w:rsid w:val="00051D60"/>
    <w:rsid w:val="000D7ABA"/>
    <w:rsid w:val="001044F0"/>
    <w:rsid w:val="00124C19"/>
    <w:rsid w:val="001B4545"/>
    <w:rsid w:val="001C7149"/>
    <w:rsid w:val="00310402"/>
    <w:rsid w:val="00313BC6"/>
    <w:rsid w:val="00330BB4"/>
    <w:rsid w:val="003B23DE"/>
    <w:rsid w:val="00470DF8"/>
    <w:rsid w:val="00477A33"/>
    <w:rsid w:val="0054047E"/>
    <w:rsid w:val="005F490E"/>
    <w:rsid w:val="00605330"/>
    <w:rsid w:val="006730CC"/>
    <w:rsid w:val="007846B1"/>
    <w:rsid w:val="007921F9"/>
    <w:rsid w:val="00921947"/>
    <w:rsid w:val="009254ED"/>
    <w:rsid w:val="00970CE2"/>
    <w:rsid w:val="009F2904"/>
    <w:rsid w:val="009F71F0"/>
    <w:rsid w:val="00A90A8D"/>
    <w:rsid w:val="00AC3A45"/>
    <w:rsid w:val="00B516A9"/>
    <w:rsid w:val="00BD2787"/>
    <w:rsid w:val="00BF296F"/>
    <w:rsid w:val="00C81A3A"/>
    <w:rsid w:val="00CB2963"/>
    <w:rsid w:val="00E80F2E"/>
    <w:rsid w:val="00EB62D6"/>
    <w:rsid w:val="00EF4C39"/>
    <w:rsid w:val="00F5799F"/>
    <w:rsid w:val="00FB3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47"/>
    <w:pPr>
      <w:ind w:left="720"/>
      <w:contextualSpacing/>
    </w:pPr>
  </w:style>
  <w:style w:type="character" w:styleId="Hyperlink">
    <w:name w:val="Hyperlink"/>
    <w:basedOn w:val="DefaultParagraphFont"/>
    <w:uiPriority w:val="99"/>
    <w:unhideWhenUsed/>
    <w:rsid w:val="00313BC6"/>
    <w:rPr>
      <w:color w:val="0000FF" w:themeColor="hyperlink"/>
      <w:u w:val="single"/>
    </w:rPr>
  </w:style>
  <w:style w:type="paragraph" w:styleId="BalloonText">
    <w:name w:val="Balloon Text"/>
    <w:basedOn w:val="Normal"/>
    <w:link w:val="BalloonTextChar"/>
    <w:uiPriority w:val="99"/>
    <w:semiHidden/>
    <w:unhideWhenUsed/>
    <w:rsid w:val="009F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04"/>
    <w:rPr>
      <w:rFonts w:ascii="Tahoma" w:hAnsi="Tahoma" w:cs="Tahoma"/>
      <w:sz w:val="16"/>
      <w:szCs w:val="16"/>
    </w:rPr>
  </w:style>
  <w:style w:type="paragraph" w:styleId="Header">
    <w:name w:val="header"/>
    <w:basedOn w:val="Normal"/>
    <w:link w:val="HeaderChar"/>
    <w:uiPriority w:val="99"/>
    <w:unhideWhenUsed/>
    <w:rsid w:val="00051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D60"/>
  </w:style>
  <w:style w:type="paragraph" w:styleId="Footer">
    <w:name w:val="footer"/>
    <w:basedOn w:val="Normal"/>
    <w:link w:val="FooterChar"/>
    <w:unhideWhenUsed/>
    <w:rsid w:val="00051D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47"/>
    <w:pPr>
      <w:ind w:left="720"/>
      <w:contextualSpacing/>
    </w:pPr>
  </w:style>
  <w:style w:type="character" w:styleId="Hyperlink">
    <w:name w:val="Hyperlink"/>
    <w:basedOn w:val="DefaultParagraphFont"/>
    <w:uiPriority w:val="99"/>
    <w:unhideWhenUsed/>
    <w:rsid w:val="00313BC6"/>
    <w:rPr>
      <w:color w:val="0000FF" w:themeColor="hyperlink"/>
      <w:u w:val="single"/>
    </w:rPr>
  </w:style>
  <w:style w:type="paragraph" w:styleId="BalloonText">
    <w:name w:val="Balloon Text"/>
    <w:basedOn w:val="Normal"/>
    <w:link w:val="BalloonTextChar"/>
    <w:uiPriority w:val="99"/>
    <w:semiHidden/>
    <w:unhideWhenUsed/>
    <w:rsid w:val="009F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04"/>
    <w:rPr>
      <w:rFonts w:ascii="Tahoma" w:hAnsi="Tahoma" w:cs="Tahoma"/>
      <w:sz w:val="16"/>
      <w:szCs w:val="16"/>
    </w:rPr>
  </w:style>
  <w:style w:type="paragraph" w:styleId="Header">
    <w:name w:val="header"/>
    <w:basedOn w:val="Normal"/>
    <w:link w:val="HeaderChar"/>
    <w:uiPriority w:val="99"/>
    <w:unhideWhenUsed/>
    <w:rsid w:val="00051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D60"/>
  </w:style>
  <w:style w:type="paragraph" w:styleId="Footer">
    <w:name w:val="footer"/>
    <w:basedOn w:val="Normal"/>
    <w:link w:val="FooterChar"/>
    <w:unhideWhenUsed/>
    <w:rsid w:val="00051D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ifa.co.il/59775/%D7%9E%D7%AA%D7%9E%D7%98%D7%99%D7%A7%D7%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ifa.co.il/59775/%D7%A1%D7%A4%D7%A8%D7%95%D7%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ifa.co.il/59775/%D7%94%D7%99%D7%A1%D7%98%D7%95%D7%A8%D7%99%D7%9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heifa.co.il/59775/%D7%94%D7%99%D7%A1%D7%98%D7%95%D7%A8%D7%99%D7%94" TargetMode="External"/><Relationship Id="rId4" Type="http://schemas.microsoft.com/office/2007/relationships/stylesWithEffects" Target="stylesWithEffects.xml"/><Relationship Id="rId9" Type="http://schemas.openxmlformats.org/officeDocument/2006/relationships/hyperlink" Target="http://www.kaye7.org.il/nivut.htm" TargetMode="External"/><Relationship Id="rId14" Type="http://schemas.openxmlformats.org/officeDocument/2006/relationships/hyperlink" Target="http://www.sheifa.co.il/59775/%D7%A1%D7%A4%D7%A8%D7%95%D7%A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4358-97E9-40A1-9C19-D7958FD2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CHAYON CUSTOMER</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CHAYON CUSTOMER</dc:creator>
  <cp:lastModifiedBy>user</cp:lastModifiedBy>
  <cp:revision>2</cp:revision>
  <dcterms:created xsi:type="dcterms:W3CDTF">2016-08-21T07:08:00Z</dcterms:created>
  <dcterms:modified xsi:type="dcterms:W3CDTF">2016-08-21T07:08:00Z</dcterms:modified>
</cp:coreProperties>
</file>