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73" w:rsidRPr="00810512" w:rsidRDefault="008D6E7A" w:rsidP="00AB5F1F">
      <w:pPr>
        <w:rPr>
          <w:rFonts w:ascii="Arial" w:hAnsi="Arial" w:cs="David"/>
          <w:sz w:val="28"/>
          <w:szCs w:val="28"/>
          <w:rtl/>
        </w:rPr>
      </w:pPr>
      <w:r w:rsidRPr="00810512">
        <w:rPr>
          <w:rFonts w:ascii="Arial" w:hAnsi="Arial" w:cs="David" w:hint="cs"/>
          <w:sz w:val="28"/>
          <w:szCs w:val="28"/>
          <w:rtl/>
        </w:rPr>
        <w:t>ש/</w:t>
      </w:r>
      <w:r w:rsidR="00977873" w:rsidRPr="00810512">
        <w:rPr>
          <w:rFonts w:ascii="Arial" w:hAnsi="Arial" w:cs="David"/>
          <w:sz w:val="28"/>
          <w:szCs w:val="28"/>
          <w:rtl/>
        </w:rPr>
        <w:t xml:space="preserve">ביה"ס  </w:t>
      </w:r>
      <w:proofErr w:type="spellStart"/>
      <w:r w:rsidR="00977873" w:rsidRPr="00810512">
        <w:rPr>
          <w:rFonts w:ascii="Arial" w:hAnsi="Arial" w:cs="David"/>
          <w:sz w:val="28"/>
          <w:szCs w:val="28"/>
          <w:rtl/>
        </w:rPr>
        <w:t>דרכא</w:t>
      </w:r>
      <w:proofErr w:type="spellEnd"/>
      <w:r w:rsidR="00977873" w:rsidRPr="00810512">
        <w:rPr>
          <w:rFonts w:ascii="Arial" w:hAnsi="Arial" w:cs="David"/>
          <w:sz w:val="28"/>
          <w:szCs w:val="28"/>
          <w:rtl/>
        </w:rPr>
        <w:t xml:space="preserve"> ע"ש מקסים לוי                                         שם התלמיד_________</w:t>
      </w:r>
    </w:p>
    <w:p w:rsidR="00977873" w:rsidRPr="00810512" w:rsidRDefault="00977873" w:rsidP="00AB5F1F">
      <w:pPr>
        <w:rPr>
          <w:rFonts w:ascii="Arial" w:hAnsi="Arial" w:cs="David"/>
          <w:sz w:val="28"/>
          <w:szCs w:val="28"/>
          <w:rtl/>
        </w:rPr>
      </w:pPr>
      <w:r w:rsidRPr="00810512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    תאריך _____________</w:t>
      </w:r>
    </w:p>
    <w:p w:rsidR="00977873" w:rsidRPr="00810512" w:rsidRDefault="00977873" w:rsidP="00AB5F1F">
      <w:pPr>
        <w:rPr>
          <w:rFonts w:ascii="Arial" w:hAnsi="Arial" w:cs="David"/>
          <w:b/>
          <w:bCs/>
          <w:sz w:val="28"/>
          <w:szCs w:val="28"/>
          <w:rtl/>
        </w:rPr>
      </w:pPr>
    </w:p>
    <w:p w:rsidR="00977873" w:rsidRPr="00810512" w:rsidRDefault="00977873" w:rsidP="00E647FC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                                   </w:t>
      </w: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מבחן </w:t>
      </w:r>
      <w:r w:rsidR="00E647FC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מתכונת </w:t>
      </w: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בתנ"ך </w:t>
      </w:r>
    </w:p>
    <w:p w:rsidR="00977873" w:rsidRPr="00810512" w:rsidRDefault="00977873" w:rsidP="00AB5F1F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ענו על </w:t>
      </w: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ארבע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מהשאלות 1 – 5 לכל שאלה- 22 נקודות .</w:t>
      </w:r>
    </w:p>
    <w:p w:rsidR="00977873" w:rsidRPr="00810512" w:rsidRDefault="00977873" w:rsidP="00AB5F1F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>בכל אחת מהשאלות שבחרתם : חובה לענות על סעיף א' (10 נקודות)</w:t>
      </w:r>
    </w:p>
    <w:p w:rsidR="00977873" w:rsidRPr="00810512" w:rsidRDefault="00977873" w:rsidP="00993F26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                                                    ועל שניים מהסעיפים ב' – ד </w:t>
      </w:r>
    </w:p>
    <w:p w:rsidR="00977873" w:rsidRPr="00810512" w:rsidRDefault="00977873" w:rsidP="009E6514">
      <w:pPr>
        <w:rPr>
          <w:rFonts w:ascii="Arial" w:hAnsi="Arial" w:cs="David"/>
          <w:sz w:val="28"/>
          <w:szCs w:val="28"/>
          <w:rtl/>
        </w:rPr>
      </w:pPr>
      <w:r w:rsidRPr="00810512">
        <w:rPr>
          <w:rFonts w:ascii="Arial" w:hAnsi="Arial" w:cs="David"/>
          <w:sz w:val="28"/>
          <w:szCs w:val="28"/>
          <w:rtl/>
        </w:rPr>
        <w:t xml:space="preserve">                                                      ( 6 נקודות לכל סעיף).                         </w:t>
      </w:r>
    </w:p>
    <w:p w:rsidR="00977873" w:rsidRPr="00810512" w:rsidRDefault="00977873" w:rsidP="00AB5F1F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החוק המקראי</w:t>
      </w:r>
    </w:p>
    <w:p w:rsidR="00977873" w:rsidRPr="00810512" w:rsidRDefault="00977873" w:rsidP="00993F26">
      <w:pPr>
        <w:pStyle w:val="a3"/>
        <w:numPr>
          <w:ilvl w:val="0"/>
          <w:numId w:val="1"/>
        </w:numPr>
        <w:rPr>
          <w:rFonts w:ascii="Arial" w:hAnsi="Arial" w:cs="David"/>
          <w:b/>
          <w:bCs/>
          <w:sz w:val="28"/>
          <w:szCs w:val="28"/>
          <w:u w:val="single"/>
        </w:rPr>
      </w:pP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קראו  ויקרא פרק  י"ט 11 - 18 </w:t>
      </w:r>
    </w:p>
    <w:p w:rsidR="007733C8" w:rsidRPr="00810512" w:rsidRDefault="007733C8" w:rsidP="007733C8">
      <w:pPr>
        <w:pStyle w:val="a3"/>
        <w:ind w:left="78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5A3A87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10512">
        <w:rPr>
          <w:rFonts w:ascii="Arial" w:hAnsi="Arial" w:cs="David"/>
          <w:color w:val="548DD4"/>
          <w:sz w:val="28"/>
          <w:szCs w:val="28"/>
          <w:rtl/>
        </w:rPr>
        <w:t xml:space="preserve">  יא </w:t>
      </w:r>
      <w:r w:rsidRPr="00810512">
        <w:rPr>
          <w:rFonts w:ascii="Arial" w:hAnsi="Arial" w:cs="David"/>
          <w:sz w:val="28"/>
          <w:szCs w:val="28"/>
          <w:rtl/>
        </w:rPr>
        <w:t xml:space="preserve">לֹא תִּגְנֹבוּ וְלֹא-תְכַחֲשׁוּ וְלֹא-תְשַׁקְּרוּ אִישׁ בַּעֲמִיתוֹ.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יב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וְלֹא-תִשָּׁבְעוּ בִשְׁמִי לַשָּׁקֶר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וְחִלַּלְ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תָּ אֶת-שֵׁם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אֱלֹהֶי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ךָ אֲנִי יְהוָה.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יג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לֹא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-תַע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ֲשֹׁק אֶת-רֵעֲךָ וְלֹא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תִגְזֹ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ל לֹא-תָלִ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ין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פְּעֻלַּת שָׂכִיר אִתְּךָ עַד-בֹּקֶר.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יד</w:t>
      </w:r>
      <w:r w:rsidRPr="00810512">
        <w:rPr>
          <w:rFonts w:ascii="Arial" w:hAnsi="Arial" w:cs="David"/>
          <w:sz w:val="28"/>
          <w:szCs w:val="28"/>
          <w:rtl/>
        </w:rPr>
        <w:t xml:space="preserve"> לֹא-תְקַלֵּל חֵרֵשׁ וְלִפְנֵי עִוֵּר לֹא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תִת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ֵּן מִכְש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ֹׁל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וְיָרֵאתָ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מֵּאֱלֹהֶיך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ָ אֲנִי יְהוָה.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טו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לֹא-תַעֲשׂוּ עָוֶל בַּמִּשְׁ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פָּ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ט לֹא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-תִ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שּׂ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ָא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פְנֵי-ד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ָל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וְלֹא תֶהְדַּר פְּנֵי גָדוֹל בְּצֶ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דֶק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תִּש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ְׁפֹּט עֲמִיתֶךָ.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טז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לֹא-תֵלֵךְ רָכִיל בְּעַמֶּי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ךָ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לֹא תַעֲמֹד עַל-דַּם רֵעֶךָ אֲנִי יְהוָה.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יז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לֹא-תִשְׂנָא אֶת-אָחִיךָ בִּלְבָבֶךָ הוֹכֵחַ תּוֹכִיחַ אֶת-עֲמִיתֶךָ וְלֹ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א-ת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ִשָּׂא עָלָיו חֵטְא.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יח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לֹא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-תִ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קֹּם וְלֹ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א-תִט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ֹּר אֶת-בְּנֵי עַמֶּךָ וְאָהַבְתָּ לְרֵעֲךָ כָּמוֹךָ אֲנִי יְהוָה</w:t>
      </w:r>
    </w:p>
    <w:p w:rsidR="00977873" w:rsidRPr="00810512" w:rsidRDefault="00977873" w:rsidP="005A3A87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CC5B81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א. כתבו את </w:t>
      </w: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שלושת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האיסורים העוסקים בענייני ממון ובניצול החלש והסבירו </w:t>
      </w:r>
      <w:r w:rsidR="00810512">
        <w:rPr>
          <w:rFonts w:ascii="Arial" w:hAnsi="Arial" w:cs="David" w:hint="cs"/>
          <w:b/>
          <w:bCs/>
          <w:sz w:val="28"/>
          <w:szCs w:val="28"/>
          <w:rtl/>
        </w:rPr>
        <w:t xml:space="preserve">  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אותם </w:t>
      </w:r>
      <w:r w:rsidR="00810512">
        <w:rPr>
          <w:rFonts w:ascii="Arial" w:hAnsi="Arial" w:cs="David" w:hint="cs"/>
          <w:b/>
          <w:bCs/>
          <w:sz w:val="28"/>
          <w:szCs w:val="28"/>
          <w:rtl/>
        </w:rPr>
        <w:t>בלשונכם.</w:t>
      </w:r>
    </w:p>
    <w:p w:rsidR="00977873" w:rsidRPr="00810512" w:rsidRDefault="00977873" w:rsidP="00810512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>ב . המחוקק העברי דורש מן השופטים  "צדק צדק ,תרדוף". הסבירו דרישה זו עפ"י</w:t>
      </w:r>
      <w:r w:rsidR="00810512">
        <w:rPr>
          <w:rFonts w:ascii="Arial" w:hAnsi="Arial" w:cs="David" w:hint="cs"/>
          <w:b/>
          <w:bCs/>
          <w:sz w:val="28"/>
          <w:szCs w:val="28"/>
          <w:rtl/>
        </w:rPr>
        <w:t xml:space="preserve"> ויקרא י"ט 15 ועפ"י שמות כ"ג 3 , 6 </w:t>
      </w:r>
      <w:r w:rsidR="00810512">
        <w:rPr>
          <w:rFonts w:ascii="Arial" w:hAnsi="Arial" w:cs="David"/>
          <w:b/>
          <w:bCs/>
          <w:sz w:val="28"/>
          <w:szCs w:val="28"/>
          <w:rtl/>
        </w:rPr>
        <w:t>–</w:t>
      </w:r>
      <w:r w:rsidR="00810512">
        <w:rPr>
          <w:rFonts w:ascii="Arial" w:hAnsi="Arial" w:cs="David" w:hint="cs"/>
          <w:b/>
          <w:bCs/>
          <w:sz w:val="28"/>
          <w:szCs w:val="28"/>
          <w:rtl/>
        </w:rPr>
        <w:t xml:space="preserve"> 8 . </w:t>
      </w:r>
      <w:r w:rsidR="00810512">
        <w:rPr>
          <w:rFonts w:ascii="Arial" w:hAnsi="Arial" w:cs="David"/>
          <w:b/>
          <w:bCs/>
          <w:sz w:val="28"/>
          <w:szCs w:val="28"/>
          <w:rtl/>
        </w:rPr>
        <w:t xml:space="preserve"> </w:t>
      </w:r>
    </w:p>
    <w:p w:rsidR="00977873" w:rsidRDefault="00977873" w:rsidP="007733C8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>ג. בשנת 1998 נחקק חוק בכנסת הקובע ש" חובה</w:t>
      </w:r>
      <w:r w:rsidR="007733C8" w:rsidRPr="00810512">
        <w:rPr>
          <w:rFonts w:ascii="Arial" w:hAnsi="Arial" w:cs="David"/>
          <w:b/>
          <w:bCs/>
          <w:sz w:val="28"/>
          <w:szCs w:val="28"/>
          <w:rtl/>
        </w:rPr>
        <w:t xml:space="preserve"> על האדם להושיט עזרה לאדם הנמצא</w:t>
      </w:r>
      <w:r w:rsidR="007733C8"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>בסכנה חמורה ומיידית לחייו, לשלמות גופו או לבריאותו, כאשר יש לאל ידו להושיט את העזרה מבלי להסתכן או לסכן את זולתו"  מצא</w:t>
      </w:r>
      <w:r w:rsidR="00810512">
        <w:rPr>
          <w:rFonts w:ascii="Arial" w:hAnsi="Arial" w:cs="David" w:hint="cs"/>
          <w:b/>
          <w:bCs/>
          <w:sz w:val="28"/>
          <w:szCs w:val="28"/>
          <w:rtl/>
        </w:rPr>
        <w:t>ו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סימוכין לחוק זה בפרק שלפניך – צטט והסבר את החוק המקראי.</w:t>
      </w:r>
    </w:p>
    <w:p w:rsidR="00810512" w:rsidRDefault="00810512" w:rsidP="007733C8">
      <w:pPr>
        <w:rPr>
          <w:rFonts w:ascii="Arial" w:hAnsi="Arial" w:cs="David"/>
          <w:b/>
          <w:bCs/>
          <w:sz w:val="28"/>
          <w:szCs w:val="28"/>
          <w:rtl/>
        </w:rPr>
      </w:pPr>
    </w:p>
    <w:p w:rsidR="00810512" w:rsidRDefault="00810512" w:rsidP="007733C8">
      <w:pPr>
        <w:rPr>
          <w:rFonts w:ascii="Arial" w:hAnsi="Arial" w:cs="David"/>
          <w:b/>
          <w:bCs/>
          <w:sz w:val="28"/>
          <w:szCs w:val="28"/>
          <w:rtl/>
        </w:rPr>
      </w:pPr>
    </w:p>
    <w:p w:rsidR="00810512" w:rsidRDefault="00810512" w:rsidP="007733C8">
      <w:pPr>
        <w:rPr>
          <w:rFonts w:ascii="Arial" w:hAnsi="Arial" w:cs="David"/>
          <w:b/>
          <w:bCs/>
          <w:sz w:val="28"/>
          <w:szCs w:val="28"/>
          <w:rtl/>
        </w:rPr>
      </w:pPr>
    </w:p>
    <w:p w:rsidR="00810512" w:rsidRPr="00810512" w:rsidRDefault="00810512" w:rsidP="007733C8">
      <w:pPr>
        <w:rPr>
          <w:rFonts w:ascii="Arial" w:hAnsi="Arial" w:cs="David"/>
          <w:b/>
          <w:bCs/>
          <w:sz w:val="28"/>
          <w:szCs w:val="28"/>
          <w:rtl/>
        </w:rPr>
      </w:pPr>
    </w:p>
    <w:p w:rsidR="00977873" w:rsidRPr="00810512" w:rsidRDefault="00977873" w:rsidP="00810512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lastRenderedPageBreak/>
        <w:t xml:space="preserve">ד. קרא את דברי </w:t>
      </w:r>
      <w:proofErr w:type="spellStart"/>
      <w:r w:rsidRPr="00810512">
        <w:rPr>
          <w:rFonts w:ascii="Arial" w:hAnsi="Arial" w:cs="David"/>
          <w:b/>
          <w:bCs/>
          <w:sz w:val="28"/>
          <w:szCs w:val="28"/>
          <w:rtl/>
        </w:rPr>
        <w:t>הרמב"ן</w:t>
      </w:r>
      <w:proofErr w:type="spellEnd"/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:  "... שיהיה עליך אשם</w:t>
      </w:r>
      <w:r w:rsidR="00810512">
        <w:rPr>
          <w:rFonts w:ascii="Arial" w:hAnsi="Arial" w:cs="David"/>
          <w:b/>
          <w:bCs/>
          <w:sz w:val="28"/>
          <w:szCs w:val="28"/>
          <w:rtl/>
        </w:rPr>
        <w:t xml:space="preserve"> כאשר יחטא ולא הוכחת אותו... כי 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בהוכיחך אותו יתנצל לך, או ישוב ויתוודה על חטאו ותכפר לו ". הסברו על פי דברי </w:t>
      </w:r>
      <w:proofErr w:type="spellStart"/>
      <w:r w:rsidRPr="00810512">
        <w:rPr>
          <w:rFonts w:ascii="Arial" w:hAnsi="Arial" w:cs="David"/>
          <w:b/>
          <w:bCs/>
          <w:sz w:val="28"/>
          <w:szCs w:val="28"/>
          <w:rtl/>
        </w:rPr>
        <w:t>רמב"ן</w:t>
      </w:r>
      <w:proofErr w:type="spellEnd"/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 כיצד האיסור " ולא תישא עליו חטא" מהווה נימוק לצו "הוכח תוכיח את עמיתך".</w:t>
      </w:r>
    </w:p>
    <w:p w:rsidR="00977873" w:rsidRPr="00810512" w:rsidRDefault="00977873" w:rsidP="00AB5F1F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AB5F1F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סיפורי האבות</w:t>
      </w:r>
    </w:p>
    <w:p w:rsidR="00977873" w:rsidRPr="00810512" w:rsidRDefault="00977873" w:rsidP="00993F26">
      <w:pPr>
        <w:pStyle w:val="a3"/>
        <w:numPr>
          <w:ilvl w:val="0"/>
          <w:numId w:val="1"/>
        </w:numPr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קראו בראשית י"ב 1 - 9</w:t>
      </w:r>
    </w:p>
    <w:p w:rsidR="00977873" w:rsidRPr="00810512" w:rsidRDefault="00977873" w:rsidP="00922CB0">
      <w:pPr>
        <w:jc w:val="center"/>
        <w:rPr>
          <w:rStyle w:val="psk2"/>
          <w:rFonts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א</w:t>
      </w:r>
      <w:r w:rsidRPr="00810512">
        <w:rPr>
          <w:rFonts w:ascii="Arial" w:hAnsi="Arial" w:cs="David"/>
          <w:sz w:val="28"/>
          <w:szCs w:val="28"/>
          <w:rtl/>
        </w:rPr>
        <w:t xml:space="preserve"> וַיֹּאמֶר יְהוָה אֶל-אַבְרָם לֶךְ-לְךָ מֵאַרְצְךָ וּמִמּוֹלַדְתְּךָ וּמִבֵּית אָבִיךָ אֶל-הָאָרֶץ אֲשֶׁר אַרְאֶךָּ.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ב</w:t>
      </w:r>
      <w:r w:rsidRPr="00810512">
        <w:rPr>
          <w:rFonts w:ascii="Arial" w:hAnsi="Arial" w:cs="David"/>
          <w:sz w:val="28"/>
          <w:szCs w:val="28"/>
          <w:rtl/>
        </w:rPr>
        <w:t xml:space="preserve"> וְאֶעֶשְׂךָ לְגוֹי גָּדוֹל וַאֲבָרֶכְךָ וַאֲגַדְּלָה שְׁמֶךָ וֶהְיֵה בְּרָכָה.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ג</w:t>
      </w:r>
      <w:r w:rsidRPr="00810512">
        <w:rPr>
          <w:rFonts w:ascii="Arial" w:hAnsi="Arial" w:cs="David"/>
          <w:sz w:val="28"/>
          <w:szCs w:val="28"/>
          <w:rtl/>
        </w:rPr>
        <w:t xml:space="preserve"> וַאֲבָר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ְכָה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מְבָרְכֶיךָ וּמְקַל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ֶּל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ְךָ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אָא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ֹר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וְנִבְ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רְכוּ בְךָ כֹּל מִשְׁפְּחֹת הָאֲדָמָה.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ד</w:t>
      </w:r>
      <w:r w:rsidRPr="00810512">
        <w:rPr>
          <w:rFonts w:ascii="Arial" w:hAnsi="Arial" w:cs="David"/>
          <w:sz w:val="28"/>
          <w:szCs w:val="28"/>
          <w:rtl/>
        </w:rPr>
        <w:t xml:space="preserve"> וַיֵּלֶךְ אַבְרָם כַּאֲשֶׁר דִּבֶּר אֵלָיו יְהוָה וַיֵּלֶךְ אִתּוֹ לוֹט וְאַבְרָם בֶּן-חָמֵשׁ שָׁנִ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ים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וְשִׁבְעִים שָׁנ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בְּצֵאתוֹ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מֵחָ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רָן.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ה</w:t>
      </w:r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ִקַּח אַבְרָם אֶת-שָׂרַי אִשְׁתּוֹ וְאֶת-לוֹט בֶּן-אָחִיו וְאֶת-כָּל-רְכוּשָׁם אֲשֶׁר רָכָשׁוּ וְאֶת-הַנֶּפֶשׁ אֲשֶׁר-עָשׂוּ בְחָרָן וַיֵּצְאוּ לָלֶכֶת אַרְצָה כְּנַעַן וַיָּבֹאוּ אַרְצָה כְּנָעַן.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ו</w:t>
      </w:r>
      <w:r w:rsidRPr="00810512">
        <w:rPr>
          <w:rFonts w:ascii="Arial" w:hAnsi="Arial" w:cs="David"/>
          <w:sz w:val="28"/>
          <w:szCs w:val="28"/>
          <w:rtl/>
        </w:rPr>
        <w:t xml:space="preserve"> וַיַּעֲבֹר אַבְרָם בָּאָרֶץ עַד מְקוֹם שְׁכֶם עַד אֵלוֹן מוֹרֶה וְהַכְּנַעֲנִי אָז בָּאָרֶץ.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ז</w:t>
      </w:r>
      <w:r w:rsidRPr="00810512">
        <w:rPr>
          <w:rFonts w:ascii="Arial" w:hAnsi="Arial" w:cs="David"/>
          <w:sz w:val="28"/>
          <w:szCs w:val="28"/>
          <w:rtl/>
        </w:rPr>
        <w:t xml:space="preserve"> וַיֵּרָא יְהוָה אֶל-אַבְרָם וַיֹּאמֶר לְזַרְעֲךָ אֶתֵּן אֶת-הָאָ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רֶץ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הַזֹּאת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ִבֶן שָׁם מִזְב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ֵּחַ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לַיהוָה הַנִּרְאֶה אֵלָיו.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ח</w:t>
      </w:r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וַיַּ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עְתֵּק מִשָּׁם הָהָרָה מִקֶּדֶם לְבֵית-אֵל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ֵּט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אָהֳ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לֹה בֵּית-אֵל מִיּ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וְהָעַי מִקֶּ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דֶם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ִבֶן-שָׁם מִזְב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ֵּחַ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לַיהוָה וַיִּקְרָא בְּשֵׁם יְהוָה.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ט</w:t>
      </w:r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ִסַּע אַבְרָם הָלוֹ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ךְ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וְנָסוֹ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עַ הַנֶּגְבָּה. {פ}</w:t>
      </w:r>
    </w:p>
    <w:p w:rsidR="00977873" w:rsidRPr="00810512" w:rsidRDefault="00977873" w:rsidP="008A5ECC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א. ה' מברך את אברם בשבע ברכות. כתבו את הברכה האישית , את הברכה     </w:t>
      </w:r>
    </w:p>
    <w:p w:rsidR="00977873" w:rsidRPr="00810512" w:rsidRDefault="00977873" w:rsidP="008A5ECC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 הלאומית ואת הברכה האוניברסאלית שניתנו לו.</w:t>
      </w:r>
    </w:p>
    <w:p w:rsidR="00977873" w:rsidRPr="00810512" w:rsidRDefault="00977873" w:rsidP="008A5ECC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ב. קראו בראשית י"א 4 ובראשית י"ב 2 . בשני הכתובים המילה "שם" באה </w:t>
      </w:r>
    </w:p>
    <w:p w:rsidR="00977873" w:rsidRPr="00810512" w:rsidRDefault="00977873" w:rsidP="008A5ECC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לידי ביטוי בהקשרים שונים, פעם בהקשר חיובי ופעם בהקשר שלילי.מפי היא 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נאמרת בכל קטע, וכיצד הבדל זה עשוי ללמד על </w:t>
      </w:r>
      <w:proofErr w:type="spellStart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>על</w:t>
      </w:r>
      <w:proofErr w:type="spellEnd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ההקשר החיובי או 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השלילי שבו מוזכרת המילה.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>ג. (1) קראו את המדרש הבא המסביר את המשפט : " ואת הנפש אשר עשו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     בחרן" בפסוק 5.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  " ' ואת הנפש אשר עשו בחרן ' אלא אלו הגרים שגיירו, ואם כן שגיירו למה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   נאמר: ' עשו? אלא ללמדך , שכל מי שהוא מקרב את העובד כוכבים 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  ומגיירו כאילו בראו...למה נאמר: ' אשר עשו'? אמר ר' </w:t>
      </w:r>
      <w:proofErr w:type="spellStart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>הונא</w:t>
      </w:r>
      <w:proofErr w:type="spellEnd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: אברהם היה </w:t>
      </w:r>
    </w:p>
    <w:p w:rsidR="00977873" w:rsidRPr="00810512" w:rsidRDefault="00977873" w:rsidP="007C4B5E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 מגייר את האנשים, ושרה מגיירת את הנשים" </w:t>
      </w:r>
    </w:p>
    <w:p w:rsidR="00977873" w:rsidRPr="00810512" w:rsidRDefault="00977873" w:rsidP="00975296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 מהם שני הקשיים בביטוי המצוטט לעיל וכיצד במדרש פותרים כל אחד </w:t>
      </w:r>
    </w:p>
    <w:p w:rsidR="00977873" w:rsidRPr="00810512" w:rsidRDefault="00977873" w:rsidP="00975296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מהקשיים?</w:t>
      </w:r>
    </w:p>
    <w:p w:rsidR="00977873" w:rsidRPr="00810512" w:rsidRDefault="00977873" w:rsidP="00975296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lastRenderedPageBreak/>
        <w:t xml:space="preserve">(2) הסבירו את משמעות הביטוי " לעשות נפשות" </w:t>
      </w:r>
      <w:r w:rsidRPr="00810512">
        <w:rPr>
          <w:rStyle w:val="psk2"/>
          <w:rFonts w:cs="David"/>
          <w:b/>
          <w:bCs/>
          <w:color w:val="auto"/>
          <w:sz w:val="28"/>
          <w:szCs w:val="28"/>
          <w:u w:val="single"/>
          <w:rtl/>
        </w:rPr>
        <w:t>בימינו</w:t>
      </w: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>.</w:t>
      </w:r>
    </w:p>
    <w:p w:rsidR="00977873" w:rsidRPr="00810512" w:rsidRDefault="00977873" w:rsidP="00975296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ד. קראו בראשית י"ב 6 – 7 .יש הרואים קושי באזכור " והכנעני בארץ" לאור </w:t>
      </w:r>
    </w:p>
    <w:p w:rsidR="00977873" w:rsidRPr="00810512" w:rsidRDefault="00977873" w:rsidP="00975296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 ההבטחה שניתנת לאברם בפסוק 7 ואת הפתרון לקושי בבראשית ט"ו</w:t>
      </w:r>
    </w:p>
    <w:p w:rsidR="00977873" w:rsidRPr="00810512" w:rsidRDefault="00977873" w:rsidP="00975296">
      <w:p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 13 – 18</w:t>
      </w:r>
      <w:r w:rsidR="007733C8"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. הסבירו מהו הקושי ומהו הפתרון</w:t>
      </w:r>
      <w:r w:rsidR="007733C8" w:rsidRPr="00810512">
        <w:rPr>
          <w:rStyle w:val="psk2"/>
          <w:rFonts w:cs="David" w:hint="cs"/>
          <w:b/>
          <w:bCs/>
          <w:color w:val="auto"/>
          <w:sz w:val="28"/>
          <w:szCs w:val="28"/>
          <w:rtl/>
        </w:rPr>
        <w:t>.</w:t>
      </w:r>
    </w:p>
    <w:p w:rsidR="00977873" w:rsidRPr="00810512" w:rsidRDefault="00977873" w:rsidP="007733C8">
      <w:pPr>
        <w:rPr>
          <w:rStyle w:val="psk2"/>
          <w:rFonts w:cs="David"/>
          <w:b/>
          <w:bCs/>
          <w:sz w:val="28"/>
          <w:szCs w:val="28"/>
          <w:rtl/>
        </w:rPr>
      </w:pPr>
    </w:p>
    <w:p w:rsidR="00977873" w:rsidRPr="00810512" w:rsidRDefault="00977873" w:rsidP="00AB5F1F">
      <w:pPr>
        <w:rPr>
          <w:rStyle w:val="psk2"/>
          <w:rFonts w:cs="David"/>
          <w:b/>
          <w:bCs/>
          <w:color w:val="auto"/>
          <w:sz w:val="28"/>
          <w:szCs w:val="28"/>
          <w:u w:val="single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u w:val="single"/>
          <w:rtl/>
        </w:rPr>
        <w:t xml:space="preserve">היסטוריוגרפיה (מלכים א' , ב') </w:t>
      </w:r>
    </w:p>
    <w:p w:rsidR="00977873" w:rsidRPr="00810512" w:rsidRDefault="00977873" w:rsidP="00B645F6">
      <w:pPr>
        <w:pStyle w:val="a3"/>
        <w:numPr>
          <w:ilvl w:val="0"/>
          <w:numId w:val="1"/>
        </w:num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קראו מלכים ב' פרק כ"ב </w:t>
      </w:r>
      <w:proofErr w:type="spellStart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>פ"ס</w:t>
      </w:r>
      <w:proofErr w:type="spellEnd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8 – 20 .</w:t>
      </w:r>
    </w:p>
    <w:p w:rsidR="00977873" w:rsidRDefault="00977873" w:rsidP="007733C8">
      <w:pPr>
        <w:jc w:val="center"/>
        <w:rPr>
          <w:rStyle w:val="psk2"/>
          <w:rFonts w:cs="David"/>
          <w:b/>
          <w:bCs/>
          <w:sz w:val="28"/>
          <w:szCs w:val="28"/>
          <w:rtl/>
        </w:rPr>
      </w:pPr>
      <w:bookmarkStart w:id="0" w:name="8"/>
      <w:bookmarkEnd w:id="0"/>
      <w:r w:rsidRPr="00810512">
        <w:rPr>
          <w:rStyle w:val="psk2"/>
          <w:rFonts w:cs="David"/>
          <w:b/>
          <w:bCs/>
          <w:sz w:val="28"/>
          <w:szCs w:val="28"/>
          <w:rtl/>
        </w:rPr>
        <w:t>ח</w:t>
      </w:r>
      <w:r w:rsidRPr="00810512">
        <w:rPr>
          <w:rFonts w:ascii="Arial" w:hAnsi="Arial" w:cs="David"/>
          <w:sz w:val="28"/>
          <w:szCs w:val="28"/>
          <w:rtl/>
        </w:rPr>
        <w:t xml:space="preserve"> וַיֹּאמֶר חִלְקִיָּהוּ הַכֹּהֵן הַגָּדוֹל עַל-שָׁפָן הַסֹּפֵר סֵפֶר הַתּוֹרָה מָצָאת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ִי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בְּבֵית יְהוָה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ִתֵּן חִלְקִיָּה אֶת-הַסֵּפֶר אֶל-שָׁפָן וַיִּקְרָאֵהוּ. </w:t>
      </w:r>
      <w:bookmarkStart w:id="1" w:name="9"/>
      <w:bookmarkEnd w:id="1"/>
      <w:r w:rsidRPr="00810512">
        <w:rPr>
          <w:rStyle w:val="psk2"/>
          <w:rFonts w:cs="David"/>
          <w:b/>
          <w:bCs/>
          <w:sz w:val="28"/>
          <w:szCs w:val="28"/>
          <w:rtl/>
        </w:rPr>
        <w:t>ט</w:t>
      </w:r>
      <w:r w:rsidRPr="00810512">
        <w:rPr>
          <w:rFonts w:ascii="Arial" w:hAnsi="Arial" w:cs="David"/>
          <w:sz w:val="28"/>
          <w:szCs w:val="28"/>
          <w:rtl/>
        </w:rPr>
        <w:t xml:space="preserve"> וַיָּבֹא שָׁפָן הַסֹּפֵר אֶל-הַמֶּלֶךְ וַיָּשֶׁב אֶת-הַמֶּלֶךְ דָּבָר וַיֹּאמֶר הִתִּיכוּ עֲבָדֶיךָ אֶת-הַכֶּסֶף הַנִּמְצָא בַבַּיִת וַיִּתְּנֻהוּ עַל-יַד עֹשֵׂי הַמְּלָאכָה הַמֻּפְקָדִים בֵּית יְהוָה. </w:t>
      </w:r>
      <w:bookmarkStart w:id="2" w:name="10"/>
      <w:bookmarkEnd w:id="2"/>
      <w:r w:rsidRPr="00810512">
        <w:rPr>
          <w:rStyle w:val="psk2"/>
          <w:rFonts w:cs="David"/>
          <w:b/>
          <w:bCs/>
          <w:sz w:val="28"/>
          <w:szCs w:val="28"/>
          <w:rtl/>
        </w:rPr>
        <w:t>י</w:t>
      </w:r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ַגּ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ֵד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שָׁפָן הַסֹּפֵר לַמֶּ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לֶךְ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לֵאמ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ֹר סֵפֶר נָתַן לִי חִלְקִיָּה הַכֹּהֵן וַיִּקְרָאֵהוּ שָׁפָן לִפְנֵי הַמֶּלֶךְ. </w:t>
      </w:r>
      <w:bookmarkStart w:id="3" w:name="11"/>
      <w:bookmarkEnd w:id="3"/>
      <w:r w:rsidRPr="00810512">
        <w:rPr>
          <w:rStyle w:val="psk2"/>
          <w:rFonts w:cs="David"/>
          <w:b/>
          <w:bCs/>
          <w:sz w:val="28"/>
          <w:szCs w:val="28"/>
          <w:rtl/>
        </w:rPr>
        <w:t>יא</w:t>
      </w:r>
      <w:r w:rsidRPr="00810512">
        <w:rPr>
          <w:rFonts w:ascii="Arial" w:hAnsi="Arial" w:cs="David"/>
          <w:sz w:val="28"/>
          <w:szCs w:val="28"/>
          <w:rtl/>
        </w:rPr>
        <w:t xml:space="preserve"> וַיְהִי כִּשְׁמֹעַ הַמֶּלֶךְ אֶת-דִּבְרֵי סֵפֶר הַתּוֹרָה וַיִּקְרַע אֶת-בְּגָדָיו. </w:t>
      </w:r>
      <w:bookmarkStart w:id="4" w:name="12"/>
      <w:bookmarkEnd w:id="4"/>
      <w:proofErr w:type="spellStart"/>
      <w:r w:rsidRPr="00810512">
        <w:rPr>
          <w:rStyle w:val="psk2"/>
          <w:rFonts w:cs="David"/>
          <w:b/>
          <w:bCs/>
          <w:sz w:val="28"/>
          <w:szCs w:val="28"/>
          <w:rtl/>
        </w:rPr>
        <w:t>יב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צַו הַמֶּלֶךְ אֶת-חִלְקִיָּה הַכֹּהֵן וְאֶ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ת-אֲחִיק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ָם בֶּן-שָׁפָן וְאֶ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ת-עַכ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ְבּוֹר בֶּ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ן-מִיכָי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ָה וְאֵת שָׁפָן הַסֹּפֵר וְאֵת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עֲשׂ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ָיָה עֶבֶד-הַמ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ֶּלֶ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ךְ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לֵאמ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ֹר. </w:t>
      </w:r>
      <w:bookmarkStart w:id="5" w:name="13"/>
      <w:bookmarkEnd w:id="5"/>
      <w:proofErr w:type="spellStart"/>
      <w:r w:rsidRPr="00810512">
        <w:rPr>
          <w:rStyle w:val="psk2"/>
          <w:rFonts w:cs="David"/>
          <w:b/>
          <w:bCs/>
          <w:sz w:val="28"/>
          <w:szCs w:val="28"/>
          <w:rtl/>
        </w:rPr>
        <w:t>יג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לְכוּ דִרְשׁוּ אֶת-יְהו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בַּעֲדִי וּבְעַד-הָעָם וּבְעַד כָּל-יְהוּדָה עַל-דִּבְרֵי הַסֵּפֶר הַנִּמְצָא הַזֶּה כִּי-גְדוֹלָה חֲמַת יְהוָה אֲשֶׁר-ה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ִיא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נִצּ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ְתָה בָנוּ עַל אֲשֶׁר לֹא-שָׁמ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ְעוּ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אֲבֹתֵינו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ּ עַל-דִּבְרֵי הַסֵּפֶר הַזֶּה לַעֲשׂוֹת כְּכָל-הַכָּתוּב עָלֵינוּ. </w:t>
      </w:r>
      <w:bookmarkStart w:id="6" w:name="14"/>
      <w:bookmarkEnd w:id="6"/>
      <w:r w:rsidRPr="00810512">
        <w:rPr>
          <w:rStyle w:val="psk2"/>
          <w:rFonts w:cs="David"/>
          <w:b/>
          <w:bCs/>
          <w:sz w:val="28"/>
          <w:szCs w:val="28"/>
          <w:rtl/>
        </w:rPr>
        <w:t>יד</w:t>
      </w:r>
      <w:r w:rsidRPr="00810512">
        <w:rPr>
          <w:rFonts w:ascii="Arial" w:hAnsi="Arial" w:cs="David"/>
          <w:sz w:val="28"/>
          <w:szCs w:val="28"/>
          <w:rtl/>
        </w:rPr>
        <w:t xml:space="preserve"> וַיֵּלֶךְ חִלְקִיָּהוּ הַכֹּהֵן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וַאֲחִיקָ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ם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וְעַכְ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בּוֹר וְשָׁפָן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וַעֲש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ָׂיָה אֶל-חֻלְדָּה הַנְּבִיאָה אֵשֶׁת שַׁלֻּם בֶּ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ן-תִּקְוָ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ה בֶּ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ן-חַרְח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ַס שֹׁמֵר הַבְּגָדִים וְהִיא יֹשֶׁבֶת בִּירוּשָׁלִַם בַּמִּשְׁנֶה וַיְדַבְּרוּ אֵלֶיהָ. </w:t>
      </w:r>
      <w:bookmarkStart w:id="7" w:name="15"/>
      <w:bookmarkEnd w:id="7"/>
      <w:proofErr w:type="spellStart"/>
      <w:r w:rsidRPr="00810512">
        <w:rPr>
          <w:rStyle w:val="psk2"/>
          <w:rFonts w:cs="David"/>
          <w:b/>
          <w:bCs/>
          <w:sz w:val="28"/>
          <w:szCs w:val="28"/>
          <w:rtl/>
        </w:rPr>
        <w:t>טו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וַתֹּאמֶר אֲלֵיהֶם כֹּה-אָ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מַר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יְהוָה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אֱלֹ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הֵי יִשְׂרָאֵל אִמְרוּ לָאִישׁ אֲשֶׁר-שָׁלַח אֶתְכֶם אֵלָי. </w:t>
      </w:r>
      <w:bookmarkStart w:id="8" w:name="16"/>
      <w:bookmarkEnd w:id="8"/>
      <w:proofErr w:type="spellStart"/>
      <w:r w:rsidRPr="00810512">
        <w:rPr>
          <w:rStyle w:val="psk2"/>
          <w:rFonts w:cs="David"/>
          <w:b/>
          <w:bCs/>
          <w:sz w:val="28"/>
          <w:szCs w:val="28"/>
          <w:rtl/>
        </w:rPr>
        <w:t>טז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כֹּה אָמַר יְהוָה הִנְנִי מֵבִיא רָעָה אֶל-הַמָּקוֹם הַזּ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וְעַ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ל-יֹש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ְׁבָיו אֵת כָּל-דִּבְרֵי הַסֵּפֶר אֲשֶׁר קָרָא מֶלֶךְ יְהוּדָה. </w:t>
      </w:r>
      <w:bookmarkStart w:id="9" w:name="17"/>
      <w:bookmarkEnd w:id="9"/>
      <w:proofErr w:type="spellStart"/>
      <w:r w:rsidRPr="00810512">
        <w:rPr>
          <w:rStyle w:val="psk2"/>
          <w:rFonts w:cs="David"/>
          <w:b/>
          <w:bCs/>
          <w:sz w:val="28"/>
          <w:szCs w:val="28"/>
          <w:rtl/>
        </w:rPr>
        <w:t>יז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תַּחַת אֲשֶׁר עֲזָבוּנִי וַיְקַט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ְּרוּ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לֵאלֹה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ִים אֲחֵרִ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ים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לְמַע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ַן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הַכְעִיסֵנִי בְּכ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ֹל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מַעֲשֵׂה יְדֵיה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וְנִצ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ְּת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חֲמָת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ִי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בַּמָּקוֹם הַזּ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וְלֹא תִכְבֶּה. </w:t>
      </w:r>
      <w:bookmarkStart w:id="10" w:name="18"/>
      <w:bookmarkEnd w:id="10"/>
      <w:proofErr w:type="spellStart"/>
      <w:r w:rsidRPr="00810512">
        <w:rPr>
          <w:rStyle w:val="psk2"/>
          <w:rFonts w:cs="David"/>
          <w:b/>
          <w:bCs/>
          <w:sz w:val="28"/>
          <w:szCs w:val="28"/>
          <w:rtl/>
        </w:rPr>
        <w:t>יח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וְאֶל-מֶלֶךְ יְהוּד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הַשֹּׁלֵחַ אֶתְכֶם לִדְרֹשׁ אֶת-יְהוָה כֹּה תֹאמְרוּ אֵלָיו כֹּה-אָ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מַר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יְהוָה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אֱלֹ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הֵי יִשְׂרָאֵל הַדְּבָרִים אֲשׁ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ֶר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שָׁמָעְתָּ. </w:t>
      </w:r>
      <w:bookmarkStart w:id="11" w:name="19"/>
      <w:bookmarkEnd w:id="11"/>
      <w:proofErr w:type="spellStart"/>
      <w:r w:rsidRPr="00810512">
        <w:rPr>
          <w:rStyle w:val="psk2"/>
          <w:rFonts w:cs="David"/>
          <w:b/>
          <w:bCs/>
          <w:sz w:val="28"/>
          <w:szCs w:val="28"/>
          <w:rtl/>
        </w:rPr>
        <w:t>יט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יַעַן רַךְ-לְב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ָבְךָ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וַתִּ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כָּנ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ַע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מִפְּנֵי יְהוָה בְּשָׁמְעֲךָ אֲשֶׁר דִּבַּרְתִּי עַל-הַמָּקוֹם הַזּ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וְעַ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ל-יֹש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ְׁבָיו לִהְיוֹת לְשַׁמָּה וְלִקְלָלָה וַתִּקְרַע אֶת-בְּגָדֶיךָ וַתִּבְכֶּה לְפָנָי וְגַם אָנֹכִי שָׁמַעְתִּי נְאֻם-יְהוָה. </w:t>
      </w:r>
      <w:bookmarkStart w:id="12" w:name="20"/>
      <w:bookmarkEnd w:id="12"/>
      <w:r w:rsidRPr="00810512">
        <w:rPr>
          <w:rStyle w:val="psk2"/>
          <w:rFonts w:cs="David"/>
          <w:b/>
          <w:bCs/>
          <w:sz w:val="28"/>
          <w:szCs w:val="28"/>
          <w:rtl/>
        </w:rPr>
        <w:t>כ</w:t>
      </w:r>
      <w:r w:rsidRPr="00810512">
        <w:rPr>
          <w:rFonts w:ascii="Arial" w:hAnsi="Arial" w:cs="David"/>
          <w:sz w:val="28"/>
          <w:szCs w:val="28"/>
          <w:rtl/>
        </w:rPr>
        <w:t xml:space="preserve"> לָכֵן הִנְנִי אֹסִפְךָ עַל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-אֲבֹתֶי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ךָ וְנֶאֱסַפְתָּ אֶל-קִבְרֹתֶיךָ בְּשָׁלוֹם וְלֹא-תִרְאֶינָה עֵינֶיךָ בְּכֹל הָרָעָה אֲשֶׁר-אֲנִי מֵבִיא עַל-הַמָּקוֹם הַזֶּה וַיָּשִׁבוּ אֶת-הַמֶּלֶךְ דָּבָר.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 xml:space="preserve"> </w:t>
      </w:r>
    </w:p>
    <w:p w:rsidR="00810512" w:rsidRPr="00810512" w:rsidRDefault="00810512" w:rsidP="007733C8">
      <w:pPr>
        <w:jc w:val="center"/>
        <w:rPr>
          <w:rStyle w:val="psk2"/>
          <w:rFonts w:cs="David"/>
          <w:b/>
          <w:bCs/>
          <w:sz w:val="28"/>
          <w:szCs w:val="28"/>
          <w:rtl/>
        </w:rPr>
      </w:pPr>
    </w:p>
    <w:p w:rsidR="00977873" w:rsidRPr="00810512" w:rsidRDefault="00977873" w:rsidP="00B645F6">
      <w:pPr>
        <w:numPr>
          <w:ilvl w:val="1"/>
          <w:numId w:val="1"/>
        </w:numPr>
        <w:rPr>
          <w:rStyle w:val="psk2"/>
          <w:rFonts w:cs="David"/>
          <w:b/>
          <w:bCs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קראו פ" ס 8 – 10 .מהן הבשורות שמבשר שפן למלך יאשיהו ומהי הבשורה החשובה יותר,  נמקו עמדתכם. </w:t>
      </w:r>
    </w:p>
    <w:p w:rsidR="00977873" w:rsidRPr="00810512" w:rsidRDefault="00977873" w:rsidP="00B645F6">
      <w:pPr>
        <w:numPr>
          <w:ilvl w:val="1"/>
          <w:numId w:val="1"/>
        </w:numPr>
        <w:rPr>
          <w:rStyle w:val="psk2"/>
          <w:rFonts w:cs="David"/>
          <w:b/>
          <w:bCs/>
          <w:color w:val="auto"/>
          <w:sz w:val="28"/>
          <w:szCs w:val="28"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קראו </w:t>
      </w:r>
      <w:proofErr w:type="spellStart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>פ"ס</w:t>
      </w:r>
      <w:proofErr w:type="spellEnd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11 – 14. מהן תגובות יאשיהו לדברי שפן?וכיצד דברי חולדה הנביאה משמשים מענה למצוקת המלך יאשיהו? בססו תשובתכם על הכתוב.</w:t>
      </w:r>
    </w:p>
    <w:p w:rsidR="00977873" w:rsidRPr="00810512" w:rsidRDefault="00977873" w:rsidP="00B645F6">
      <w:pPr>
        <w:numPr>
          <w:ilvl w:val="1"/>
          <w:numId w:val="1"/>
        </w:numPr>
        <w:rPr>
          <w:rStyle w:val="psk2"/>
          <w:rFonts w:cs="David"/>
          <w:b/>
          <w:bCs/>
          <w:color w:val="auto"/>
          <w:sz w:val="28"/>
          <w:szCs w:val="28"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קראו מלכים ב' פרק כ"ב </w:t>
      </w:r>
      <w:proofErr w:type="spellStart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>פ"ס</w:t>
      </w:r>
      <w:proofErr w:type="spellEnd"/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t xml:space="preserve"> 13, 16 – 20 . מהן תפיסות הגמול העולות בפסוקים אילו? נמקו .</w:t>
      </w:r>
    </w:p>
    <w:p w:rsidR="00977873" w:rsidRPr="00810512" w:rsidRDefault="00977873" w:rsidP="00B645F6">
      <w:pPr>
        <w:numPr>
          <w:ilvl w:val="1"/>
          <w:numId w:val="1"/>
        </w:numPr>
        <w:rPr>
          <w:rStyle w:val="psk2"/>
          <w:rFonts w:cs="David"/>
          <w:b/>
          <w:bCs/>
          <w:color w:val="auto"/>
          <w:sz w:val="28"/>
          <w:szCs w:val="28"/>
        </w:rPr>
      </w:pPr>
      <w:r w:rsidRPr="00810512">
        <w:rPr>
          <w:rStyle w:val="psk2"/>
          <w:rFonts w:cs="David"/>
          <w:b/>
          <w:bCs/>
          <w:color w:val="auto"/>
          <w:sz w:val="28"/>
          <w:szCs w:val="28"/>
          <w:rtl/>
        </w:rPr>
        <w:lastRenderedPageBreak/>
        <w:t>קראו מלכים ב' פרק כ"ב. מהו הספר שנמצא במקדש על-פי</w:t>
      </w:r>
    </w:p>
    <w:p w:rsidR="00977873" w:rsidRPr="00810512" w:rsidRDefault="00977873" w:rsidP="00026F77">
      <w:pPr>
        <w:ind w:left="1440"/>
        <w:rPr>
          <w:rStyle w:val="psk2"/>
          <w:rFonts w:cs="David"/>
          <w:color w:val="auto"/>
          <w:sz w:val="28"/>
          <w:szCs w:val="28"/>
          <w:rtl/>
        </w:rPr>
      </w:pPr>
      <w:r w:rsidRPr="00810512">
        <w:rPr>
          <w:rStyle w:val="psk2"/>
          <w:rFonts w:cs="David"/>
          <w:color w:val="auto"/>
          <w:sz w:val="28"/>
          <w:szCs w:val="28"/>
          <w:rtl/>
        </w:rPr>
        <w:t xml:space="preserve">חקר המקרא? מתי נכתב ? ומהי מטרת כתיבתו? </w:t>
      </w:r>
    </w:p>
    <w:p w:rsidR="00977873" w:rsidRPr="00810512" w:rsidRDefault="00977873" w:rsidP="00026F77">
      <w:pPr>
        <w:rPr>
          <w:rStyle w:val="psk2"/>
          <w:rFonts w:cs="David"/>
          <w:b/>
          <w:bCs/>
          <w:sz w:val="28"/>
          <w:szCs w:val="28"/>
          <w:rtl/>
        </w:rPr>
      </w:pPr>
    </w:p>
    <w:p w:rsidR="00977873" w:rsidRPr="00810512" w:rsidRDefault="00977873" w:rsidP="004E16BA">
      <w:pPr>
        <w:rPr>
          <w:rStyle w:val="psk2"/>
          <w:rFonts w:cs="David"/>
          <w:b/>
          <w:bCs/>
          <w:color w:val="000000"/>
          <w:sz w:val="28"/>
          <w:szCs w:val="28"/>
          <w:u w:val="single"/>
          <w:rtl/>
        </w:rPr>
      </w:pPr>
      <w:r w:rsidRPr="00810512">
        <w:rPr>
          <w:rStyle w:val="psk2"/>
          <w:rFonts w:cs="David"/>
          <w:b/>
          <w:bCs/>
          <w:color w:val="000000"/>
          <w:sz w:val="28"/>
          <w:szCs w:val="28"/>
          <w:u w:val="single"/>
          <w:rtl/>
        </w:rPr>
        <w:t xml:space="preserve">נבואה </w:t>
      </w:r>
    </w:p>
    <w:p w:rsidR="00977873" w:rsidRPr="00810512" w:rsidRDefault="00977873" w:rsidP="004E16BA">
      <w:pPr>
        <w:pStyle w:val="a3"/>
        <w:numPr>
          <w:ilvl w:val="0"/>
          <w:numId w:val="1"/>
        </w:numPr>
        <w:rPr>
          <w:rStyle w:val="psk2"/>
          <w:rFonts w:cs="David"/>
          <w:b/>
          <w:bCs/>
          <w:color w:val="000000"/>
          <w:sz w:val="28"/>
          <w:szCs w:val="28"/>
          <w:u w:val="single"/>
          <w:rtl/>
        </w:rPr>
      </w:pPr>
      <w:r w:rsidRPr="00810512">
        <w:rPr>
          <w:rStyle w:val="psk2"/>
          <w:rFonts w:cs="David"/>
          <w:b/>
          <w:bCs/>
          <w:color w:val="000000"/>
          <w:sz w:val="28"/>
          <w:szCs w:val="28"/>
          <w:rtl/>
        </w:rPr>
        <w:t xml:space="preserve">קראו עזרא פרא א' </w:t>
      </w:r>
      <w:proofErr w:type="spellStart"/>
      <w:r w:rsidRPr="00810512">
        <w:rPr>
          <w:rStyle w:val="psk2"/>
          <w:rFonts w:cs="David"/>
          <w:b/>
          <w:bCs/>
          <w:color w:val="000000"/>
          <w:sz w:val="28"/>
          <w:szCs w:val="28"/>
          <w:rtl/>
        </w:rPr>
        <w:t>פ"ס</w:t>
      </w:r>
      <w:proofErr w:type="spellEnd"/>
      <w:r w:rsidRPr="00810512">
        <w:rPr>
          <w:rStyle w:val="psk2"/>
          <w:rFonts w:cs="David"/>
          <w:b/>
          <w:bCs/>
          <w:color w:val="000000"/>
          <w:sz w:val="28"/>
          <w:szCs w:val="28"/>
          <w:rtl/>
        </w:rPr>
        <w:t xml:space="preserve"> 1 – 7 </w:t>
      </w:r>
    </w:p>
    <w:p w:rsidR="00977873" w:rsidRPr="00810512" w:rsidRDefault="00977873" w:rsidP="00922CB0">
      <w:pPr>
        <w:jc w:val="center"/>
        <w:rPr>
          <w:rFonts w:ascii="Arial" w:hAnsi="Arial" w:cs="David"/>
          <w:sz w:val="28"/>
          <w:szCs w:val="28"/>
          <w:rtl/>
        </w:rPr>
      </w:pPr>
      <w:r w:rsidRPr="00810512">
        <w:rPr>
          <w:rStyle w:val="psk2"/>
          <w:rFonts w:cs="David"/>
          <w:b/>
          <w:bCs/>
          <w:sz w:val="28"/>
          <w:szCs w:val="28"/>
          <w:rtl/>
        </w:rPr>
        <w:t>א</w:t>
      </w:r>
      <w:r w:rsidRPr="00810512">
        <w:rPr>
          <w:rFonts w:ascii="Arial" w:hAnsi="Arial" w:cs="David"/>
          <w:sz w:val="28"/>
          <w:szCs w:val="28"/>
          <w:rtl/>
        </w:rPr>
        <w:t xml:space="preserve"> וּבִשְׁנַת אַחַת לְכוֹרֶשׁ מֶלֶךְ פָּרַס לִכְלוֹת דְּבַר-יְהוָה מִפִּי יִרְמְיָה הֵעִיר יְהוָה אֶת-רוּחַ כֹּרֶשׁ מֶלֶךְ-פָּרַס וַיַּעֲבֶר-קוֹל בְּכָל-מַלְכוּת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וְגַם-בְּמ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ִכְת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ָּב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לֵאמ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ֹר.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ב</w:t>
      </w:r>
      <w:r w:rsidRPr="00810512">
        <w:rPr>
          <w:rFonts w:ascii="Arial" w:hAnsi="Arial" w:cs="David"/>
          <w:sz w:val="28"/>
          <w:szCs w:val="28"/>
          <w:rtl/>
        </w:rPr>
        <w:t xml:space="preserve"> כֹּה אָמַר כֹּרֶשׁ מֶלֶךְ פָּרַס כֹּל מַמְלְכוֹת הָאָרֶץ נָתַן לִי יְהוָה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אֱלֹ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הֵי הַשָּׁמָיִם וְהוּא-פָקַד עָלַי לִבְנוֹת-לוֹ בַיִת בִּירוּשָׁלִַם אֲשֶׁר בִּיהוּדָה.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ג</w:t>
      </w:r>
      <w:r w:rsidRPr="00810512">
        <w:rPr>
          <w:rFonts w:ascii="Arial" w:hAnsi="Arial" w:cs="David"/>
          <w:sz w:val="28"/>
          <w:szCs w:val="28"/>
          <w:rtl/>
        </w:rPr>
        <w:t xml:space="preserve"> מִי-בָכֶם מִכָּל-עַמּוֹ יְהִי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אֱלֹה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ָיו עִמּוֹ וְיַעַל לִירוּשָׁלִַם אֲשֶׁר בִּיהוּ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דָה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וְיִ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בֶן אֶת-בֵּית יְהוָה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אֱלֹ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הֵי יִשְׂרָאֵל הוּא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הָאֱלֹ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הִים אֲשֶׁר בִּירוּשָׁלִָם.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ד</w:t>
      </w:r>
      <w:r w:rsidRPr="00810512">
        <w:rPr>
          <w:rFonts w:ascii="Arial" w:hAnsi="Arial" w:cs="David"/>
          <w:sz w:val="28"/>
          <w:szCs w:val="28"/>
          <w:rtl/>
        </w:rPr>
        <w:t xml:space="preserve"> וְכָל-הַנִּשְׁאָר מִכּ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ָל-הַמ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ְּקֹמוֹת אֲשֶׁר הוּא גָר-שׁ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יְנַשּׂ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ְאוּה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אַנְש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ֵׁי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מְקֹמוֹ בְּכֶסֶף וּבְזָהָב וּבִרְכוּשׁ וּבִבְהֵמָה עִם-הַנְּדָבָה לְבֵית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הָאֱלֹ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הִים אֲשֶׁר בִּירוּשָׁלִָם.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ה</w:t>
      </w:r>
      <w:r w:rsidRPr="00810512">
        <w:rPr>
          <w:rFonts w:ascii="Arial" w:hAnsi="Arial" w:cs="David"/>
          <w:sz w:val="28"/>
          <w:szCs w:val="28"/>
          <w:rtl/>
        </w:rPr>
        <w:t xml:space="preserve"> וַיָּקוּמוּ רָאשֵׁי הָאָבוֹת לִיהוּד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וּבִנְ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יָמִן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וְהַכֹּ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הֲנִים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וְהַלְ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וִיִּם לְכֹל הֵעִיר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הָאֱלֹ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הִים אֶת-רוּחוֹ לַעֲלוֹת לִבְנוֹת אֶת-בֵּית יְהוָה אֲשֶׁר בִּירוּשָׁלִָם.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ו</w:t>
      </w:r>
      <w:r w:rsidRPr="00810512">
        <w:rPr>
          <w:rFonts w:ascii="Arial" w:hAnsi="Arial" w:cs="David"/>
          <w:sz w:val="28"/>
          <w:szCs w:val="28"/>
          <w:rtl/>
        </w:rPr>
        <w:t xml:space="preserve"> וְכָ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ל-סְבִיבֹתֵי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הֶם חִזְּקוּ בִידֵיהֶם בִּכְלֵי-כֶסֶף בַּזָּהָב בָּרְכוּשׁ וּבַבְּהֵמָה וּבַמִּגְדָּנוֹת לְבַד עַל-כָּל-הִתְנַדֵּב</w:t>
      </w:r>
    </w:p>
    <w:p w:rsidR="00977873" w:rsidRPr="00810512" w:rsidRDefault="00977873" w:rsidP="00026F77">
      <w:pPr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086EC6">
      <w:pPr>
        <w:numPr>
          <w:ilvl w:val="1"/>
          <w:numId w:val="1"/>
        </w:numPr>
        <w:rPr>
          <w:rFonts w:ascii="Arial" w:hAnsi="Arial" w:cs="David"/>
          <w:b/>
          <w:bCs/>
          <w:sz w:val="28"/>
          <w:szCs w:val="28"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>יש הטוענים כי כורש ראה באלוהי ישראל אל אוניברסאלי, ויש הטוענים שכורש ראה באלוהי ישראל אל מקומי בלבד.</w:t>
      </w:r>
    </w:p>
    <w:p w:rsidR="00977873" w:rsidRPr="00810512" w:rsidRDefault="00977873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 בססו כל אחת מטענות אלה על עזרא פרק א' </w:t>
      </w:r>
      <w:proofErr w:type="spellStart"/>
      <w:r w:rsidRPr="00810512">
        <w:rPr>
          <w:rFonts w:ascii="Arial" w:hAnsi="Arial" w:cs="David"/>
          <w:b/>
          <w:bCs/>
          <w:sz w:val="28"/>
          <w:szCs w:val="28"/>
          <w:rtl/>
        </w:rPr>
        <w:t>פ"ס</w:t>
      </w:r>
      <w:proofErr w:type="spellEnd"/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1 – 6.</w:t>
      </w:r>
    </w:p>
    <w:p w:rsidR="00977873" w:rsidRPr="00810512" w:rsidRDefault="00977873" w:rsidP="00086EC6">
      <w:pPr>
        <w:numPr>
          <w:ilvl w:val="1"/>
          <w:numId w:val="1"/>
        </w:num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על פי דברי הימים א' פרק ט' </w:t>
      </w:r>
      <w:proofErr w:type="spellStart"/>
      <w:r w:rsidRPr="00810512">
        <w:rPr>
          <w:rFonts w:ascii="Arial" w:hAnsi="Arial" w:cs="David"/>
          <w:b/>
          <w:bCs/>
          <w:sz w:val="28"/>
          <w:szCs w:val="28"/>
          <w:rtl/>
        </w:rPr>
        <w:t>פ"ס</w:t>
      </w:r>
      <w:proofErr w:type="spellEnd"/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3 ישבו בירושלים מאז חורבן </w:t>
      </w:r>
    </w:p>
    <w:p w:rsidR="00977873" w:rsidRPr="00810512" w:rsidRDefault="00977873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 שומרון גם בני שבטי הצפון , שנמלטו מהחורבן והגלות והם בוודאי גלו עם כולם לבבל. מה מלמד הכתוב בעזרא </w:t>
      </w:r>
      <w:proofErr w:type="spellStart"/>
      <w:r w:rsidRPr="00810512">
        <w:rPr>
          <w:rFonts w:ascii="Arial" w:hAnsi="Arial" w:cs="David"/>
          <w:b/>
          <w:bCs/>
          <w:sz w:val="28"/>
          <w:szCs w:val="28"/>
          <w:rtl/>
        </w:rPr>
        <w:t>פ"ס</w:t>
      </w:r>
      <w:proofErr w:type="spellEnd"/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5 על המנהיגות בקרב הגולים לבבל?</w:t>
      </w:r>
    </w:p>
    <w:p w:rsidR="00977873" w:rsidRPr="00810512" w:rsidRDefault="00977873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>ג.</w:t>
      </w:r>
      <w:r w:rsidR="008D6E7A" w:rsidRPr="00810512">
        <w:rPr>
          <w:rFonts w:ascii="Arial" w:hAnsi="Arial" w:cs="David" w:hint="cs"/>
          <w:b/>
          <w:bCs/>
          <w:sz w:val="28"/>
          <w:szCs w:val="28"/>
        </w:rPr>
        <w:t xml:space="preserve"> </w:t>
      </w:r>
      <w:r w:rsidR="008D6E7A" w:rsidRPr="00810512">
        <w:rPr>
          <w:rFonts w:ascii="Arial" w:hAnsi="Arial" w:cs="David"/>
          <w:b/>
          <w:bCs/>
          <w:sz w:val="28"/>
          <w:szCs w:val="28"/>
        </w:rPr>
        <w:t xml:space="preserve">  </w:t>
      </w:r>
      <w:r w:rsidR="008D6E7A" w:rsidRPr="00810512">
        <w:rPr>
          <w:rFonts w:ascii="Arial" w:hAnsi="Arial" w:cs="David" w:hint="cs"/>
          <w:b/>
          <w:bCs/>
          <w:sz w:val="28"/>
          <w:szCs w:val="28"/>
          <w:rtl/>
        </w:rPr>
        <w:t>פסוק 1 מזכיר את מועד כלות דבר ה' מפי ירמיהו. הסבירו מהו</w:t>
      </w:r>
    </w:p>
    <w:p w:rsidR="008D6E7A" w:rsidRPr="00810512" w:rsidRDefault="008D6E7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דבר ה' שעליו רומז הכתוב ,היעזרו בירמיהו פרק כ"ט </w:t>
      </w:r>
      <w:proofErr w:type="spellStart"/>
      <w:r w:rsidRPr="00810512">
        <w:rPr>
          <w:rFonts w:ascii="Arial" w:hAnsi="Arial" w:cs="David" w:hint="cs"/>
          <w:b/>
          <w:bCs/>
          <w:sz w:val="28"/>
          <w:szCs w:val="28"/>
          <w:rtl/>
        </w:rPr>
        <w:t>פ"ס</w:t>
      </w:r>
      <w:proofErr w:type="spellEnd"/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10 וציינו </w:t>
      </w:r>
    </w:p>
    <w:p w:rsidR="008D6E7A" w:rsidRPr="00810512" w:rsidRDefault="008D6E7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>איזה מעמד מחזירה הצהרת כורש לירושלים ואיזה לא ?</w:t>
      </w:r>
    </w:p>
    <w:p w:rsidR="008D6E7A" w:rsidRPr="00810512" w:rsidRDefault="008D6E7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>ד. הצהרת כורש פותחת תקופה חדשה בתולדות העם.</w:t>
      </w:r>
    </w:p>
    <w:p w:rsidR="008D6E7A" w:rsidRPr="00810512" w:rsidRDefault="008D6E7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( 1) כיצד מכונה תקופה זו בתולדות העם, ואיזה חלק של העם </w:t>
      </w:r>
    </w:p>
    <w:p w:rsidR="008D6E7A" w:rsidRPr="00810512" w:rsidRDefault="008D6E7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    </w:t>
      </w:r>
      <w:r w:rsidR="000635EF" w:rsidRPr="00810512">
        <w:rPr>
          <w:rFonts w:ascii="Arial" w:hAnsi="Arial" w:cs="David" w:hint="cs"/>
          <w:b/>
          <w:bCs/>
          <w:sz w:val="28"/>
          <w:szCs w:val="28"/>
          <w:rtl/>
        </w:rPr>
        <w:t>חווה אותה?</w:t>
      </w:r>
    </w:p>
    <w:p w:rsidR="000635EF" w:rsidRPr="00810512" w:rsidRDefault="000635EF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(2) מי הם האנשים הנזכרים בפסוקים 4 , 6 ואיזה תפקיד מייעד </w:t>
      </w:r>
    </w:p>
    <w:p w:rsidR="000635EF" w:rsidRPr="00810512" w:rsidRDefault="000635EF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 להם כורש בהצהרתו?</w:t>
      </w:r>
    </w:p>
    <w:p w:rsidR="000635EF" w:rsidRPr="00810512" w:rsidRDefault="000635EF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</w:p>
    <w:p w:rsidR="000635EF" w:rsidRDefault="003C5797" w:rsidP="003C5797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סיפורי ראשית העולם </w:t>
      </w:r>
    </w:p>
    <w:p w:rsidR="00810512" w:rsidRPr="00810512" w:rsidRDefault="00810512" w:rsidP="003C5797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</w:p>
    <w:p w:rsidR="003C5797" w:rsidRPr="00810512" w:rsidRDefault="003C5797" w:rsidP="003C5797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5 .קראו בראשית י"א </w:t>
      </w:r>
      <w:proofErr w:type="spellStart"/>
      <w:r w:rsidRPr="00810512">
        <w:rPr>
          <w:rFonts w:ascii="Arial" w:hAnsi="Arial" w:cs="David" w:hint="cs"/>
          <w:b/>
          <w:bCs/>
          <w:sz w:val="28"/>
          <w:szCs w:val="28"/>
          <w:rtl/>
        </w:rPr>
        <w:t>פ"ס</w:t>
      </w:r>
      <w:proofErr w:type="spellEnd"/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1 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>–</w:t>
      </w: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9.</w:t>
      </w: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3C5797" w:rsidP="00086EC6">
      <w:pPr>
        <w:ind w:left="1080"/>
        <w:rPr>
          <w:rFonts w:ascii="Arial" w:hAnsi="Arial" w:cs="David"/>
          <w:sz w:val="28"/>
          <w:szCs w:val="28"/>
          <w:rtl/>
        </w:rPr>
      </w:pP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א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וַיְהִי כָל-הָאָרֶץ שָׂפָה אֶחָת וּדְבָרִים אֲחָדִים.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ב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וַיְה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ִי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בְּנָסְע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ָם מִקֶּ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דֶם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וַיִּמְצְאוּ בִקְעָה בְּאֶרֶץ שִׁנְעָר וַיֵּשְׁבוּ שָׁם.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ג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וַיֹּאמְרוּ אִישׁ אֶל-רֵעֵהוּ הָבָה נִלְבְּנָה לְבֵנִים וְנִשְׂרְפָה לִשְׂרֵפָה וַתְּהִי לָהֶם הַלְּבֵנָה לְאָבֶן וְהַחֵמָר הָיָה לָהֶם לַחֹמֶר.  </w:t>
      </w:r>
      <w:bookmarkStart w:id="13" w:name="4"/>
      <w:bookmarkEnd w:id="13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ד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וַיֹּאמְרוּ הָבָה נִבְנֶה-לָּנוּ עִיר וּמִגְדָּל וְרֹאשׁוֹ בַשָּׁמַיִם וְנַעֲשֶׂה-לָּנוּ שֵׁם  פֶּן-נָפוּץ עַל-פְּנֵי כָל-הָאָרֶץ.  </w:t>
      </w:r>
      <w:bookmarkStart w:id="14" w:name="5"/>
      <w:bookmarkEnd w:id="14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ה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וַיֵּ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רֶד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יְהוָה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לִרְ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אֹת אֶת-הָעִ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יר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וְאֶת-הַמִּגְדָּל אֲשׁ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ֶר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בָּנ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וּ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בְּנֵי הָאָדָם.  </w:t>
      </w:r>
      <w:bookmarkStart w:id="15" w:name="6"/>
      <w:bookmarkEnd w:id="15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ו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וַיֹּאמֶר יְהוָה הֵן עַם אֶחָד וְשָׂפָה אַחַת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לְכֻלּ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ָם וְזֶה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הַחִלּ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ָם לַעֲשׂוֹת וְעַתָּה לֹא-יִבָּצֵר מֵהֶם כֹּל אֲשֶׁר יָזְמוּ לַעֲשׂוֹת.  </w:t>
      </w:r>
      <w:bookmarkStart w:id="16" w:name="7"/>
      <w:bookmarkEnd w:id="16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ז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הָבָה נֵרְדָה וְנָבְלָה שָׁם שְׂפָתָם אֲשֶׁר לֹא יִשְׁמְעוּ אִישׁ שְׂפַת רֵעֵהוּ.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ח</w:t>
      </w:r>
      <w:r w:rsidRPr="00810512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וַיָּפ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ֶץ יְהוָה אֹתָם מִשָּׁם עַל-פְּנֵי כָל-הָאָרֶץ וַיַּחְדְּלוּ לִבְנֹת הָעִיר.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ט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עַל-כֵּן קָרָא שְׁמָהּ בָּבֶל כִּי-שָׁם בָּלַל יְהוָה שְׂפַת כָּל-הָאָרֶץ וּמִשָּׁם הֱפִיצָם יְהוָה עַל-פְּנֵי כָּל-הָאָרֶץ.  {פ}</w:t>
      </w:r>
    </w:p>
    <w:p w:rsidR="003C5797" w:rsidRPr="00810512" w:rsidRDefault="003C5797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3C5797" w:rsidRPr="00810512" w:rsidRDefault="003C5797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>א.</w:t>
      </w:r>
      <w:r w:rsidR="000A3554"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בבראשית י"א 1 </w:t>
      </w:r>
      <w:r w:rsidR="000A3554" w:rsidRPr="00810512">
        <w:rPr>
          <w:rFonts w:ascii="Arial" w:hAnsi="Arial" w:cs="David"/>
          <w:b/>
          <w:bCs/>
          <w:sz w:val="28"/>
          <w:szCs w:val="28"/>
          <w:rtl/>
        </w:rPr>
        <w:t>–</w:t>
      </w:r>
      <w:r w:rsidR="000A3554"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9  השורש ב.נ.ה והשורש פ.ו.צ קשורים זה</w:t>
      </w:r>
    </w:p>
    <w:p w:rsidR="000A3554" w:rsidRPr="00810512" w:rsidRDefault="000A3554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 לזה. איזה רעיון מובע בסיפור באמצעות חזרה על שורשים </w:t>
      </w:r>
    </w:p>
    <w:p w:rsidR="000A3554" w:rsidRPr="00810512" w:rsidRDefault="000A3554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אלה?</w:t>
      </w:r>
    </w:p>
    <w:p w:rsidR="000A3554" w:rsidRPr="00810512" w:rsidRDefault="000A3554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>ב. קראו בראשית ג' 22- 24 ובראשית י"א 6 ו- 8.</w:t>
      </w:r>
    </w:p>
    <w:p w:rsidR="000A3554" w:rsidRPr="00810512" w:rsidRDefault="000A3554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(1) מצאו קשר לשוני וקשר רעיוני בין שני קטעים אלה.</w:t>
      </w:r>
    </w:p>
    <w:p w:rsidR="000A3554" w:rsidRPr="00810512" w:rsidRDefault="000A3554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(2) הסבירו איזה רעיון בא המחבר המקראי לבטא על ידי הקשרים </w:t>
      </w:r>
    </w:p>
    <w:p w:rsidR="000A3554" w:rsidRPr="00810512" w:rsidRDefault="000A3554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שהצגתם בסעיף הקודם.</w:t>
      </w:r>
    </w:p>
    <w:p w:rsidR="000A3554" w:rsidRPr="00810512" w:rsidRDefault="000A3554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>ג. קראו בראשית י"א 1 -9 ואת המיתוס</w:t>
      </w:r>
      <w:r w:rsidR="00A00319"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השומרי הבא:</w:t>
      </w:r>
    </w:p>
    <w:p w:rsidR="00A00319" w:rsidRPr="00810512" w:rsidRDefault="00A0031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" בימים ההם , לא היה פחד ואימה בכל הארץ כולה / וכל שוכני</w:t>
      </w:r>
    </w:p>
    <w:p w:rsidR="00A00319" w:rsidRPr="00810512" w:rsidRDefault="00A0031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  הארץ התפללו לאל </w:t>
      </w:r>
      <w:proofErr w:type="spellStart"/>
      <w:r w:rsidRPr="00810512">
        <w:rPr>
          <w:rFonts w:ascii="Arial" w:hAnsi="Arial" w:cs="David" w:hint="cs"/>
          <w:b/>
          <w:bCs/>
          <w:sz w:val="28"/>
          <w:szCs w:val="28"/>
          <w:rtl/>
        </w:rPr>
        <w:t>אנליל</w:t>
      </w:r>
      <w:proofErr w:type="spellEnd"/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בלשון אחת / עד שהגיע </w:t>
      </w:r>
      <w:proofErr w:type="spellStart"/>
      <w:r w:rsidRPr="00810512">
        <w:rPr>
          <w:rFonts w:ascii="Arial" w:hAnsi="Arial" w:cs="David" w:hint="cs"/>
          <w:b/>
          <w:bCs/>
          <w:sz w:val="28"/>
          <w:szCs w:val="28"/>
          <w:rtl/>
        </w:rPr>
        <w:t>היוםבו</w:t>
      </w:r>
      <w:proofErr w:type="spellEnd"/>
      <w:r w:rsidRPr="00810512">
        <w:rPr>
          <w:rFonts w:ascii="Arial" w:hAnsi="Arial" w:cs="David" w:hint="cs"/>
          <w:b/>
          <w:bCs/>
          <w:sz w:val="28"/>
          <w:szCs w:val="28"/>
          <w:rtl/>
        </w:rPr>
        <w:t>...אנכי-</w:t>
      </w:r>
    </w:p>
    <w:p w:rsidR="00A00319" w:rsidRPr="00810512" w:rsidRDefault="00A0031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אל החוכמה , האל המתחרה ... שם בפי בני האדם בליל לשונות/</w:t>
      </w:r>
    </w:p>
    <w:p w:rsidR="00A00319" w:rsidRDefault="00A0031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בלל את שפתם, אשר ( לפנים)הייתה אחת"</w:t>
      </w:r>
    </w:p>
    <w:p w:rsidR="00DC5389" w:rsidRDefault="00DC538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</w:p>
    <w:p w:rsidR="00DC5389" w:rsidRPr="00810512" w:rsidRDefault="00DC538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</w:p>
    <w:p w:rsidR="00B64130" w:rsidRPr="00810512" w:rsidRDefault="00B64130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lastRenderedPageBreak/>
        <w:t>(1) ציינו דמיון ושוני בין הקטע בבראשית למיתוס שלפניכם.</w:t>
      </w:r>
    </w:p>
    <w:p w:rsidR="00B64130" w:rsidRPr="00810512" w:rsidRDefault="00B64130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(2) הסבירו מהן הגישות השונות שההבדל יכול לשקף על דמות האל </w:t>
      </w:r>
    </w:p>
    <w:p w:rsidR="00B64130" w:rsidRPr="00810512" w:rsidRDefault="00B64130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 בכל קטע?</w:t>
      </w:r>
    </w:p>
    <w:p w:rsidR="007733C8" w:rsidRPr="00810512" w:rsidRDefault="007733C8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</w:p>
    <w:p w:rsidR="00B64130" w:rsidRPr="00810512" w:rsidRDefault="00B64130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>ד. ציינו שתי הוכחות לכך שסיפור מגדל בבל הוא סיפור אטיולוגי.</w:t>
      </w:r>
    </w:p>
    <w:p w:rsidR="00AE45E3" w:rsidRPr="00810512" w:rsidRDefault="00AE45E3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AE45E3" w:rsidRPr="00810512" w:rsidRDefault="00AE45E3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AE45E3" w:rsidP="00AE45E3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   חלק ב </w:t>
      </w:r>
      <w:r w:rsidRPr="00810512">
        <w:rPr>
          <w:rFonts w:ascii="Arial" w:hAnsi="Arial" w:cs="David"/>
          <w:b/>
          <w:bCs/>
          <w:sz w:val="28"/>
          <w:szCs w:val="28"/>
          <w:rtl/>
        </w:rPr>
        <w:t>–</w:t>
      </w:r>
      <w:r w:rsidRPr="00810512">
        <w:rPr>
          <w:rFonts w:ascii="Arial" w:hAnsi="Arial" w:cs="David" w:hint="cs"/>
          <w:b/>
          <w:bCs/>
          <w:sz w:val="28"/>
          <w:szCs w:val="28"/>
          <w:rtl/>
        </w:rPr>
        <w:t xml:space="preserve"> פרק שלא נלמד </w:t>
      </w:r>
    </w:p>
    <w:p w:rsidR="009D5D69" w:rsidRPr="00810512" w:rsidRDefault="009D5D69" w:rsidP="00AE45E3">
      <w:pPr>
        <w:rPr>
          <w:rFonts w:ascii="Arial" w:hAnsi="Arial" w:cs="David"/>
          <w:sz w:val="28"/>
          <w:szCs w:val="28"/>
          <w:rtl/>
        </w:rPr>
      </w:pPr>
      <w:r w:rsidRPr="00810512">
        <w:rPr>
          <w:rFonts w:ascii="Arial" w:hAnsi="Arial" w:cs="David" w:hint="cs"/>
          <w:sz w:val="28"/>
          <w:szCs w:val="28"/>
          <w:rtl/>
        </w:rPr>
        <w:t xml:space="preserve">סעיף א' חובה מסעיפים ב' </w:t>
      </w:r>
      <w:r w:rsidRPr="00810512">
        <w:rPr>
          <w:rFonts w:ascii="Arial" w:hAnsi="Arial" w:cs="David"/>
          <w:sz w:val="28"/>
          <w:szCs w:val="28"/>
          <w:rtl/>
        </w:rPr>
        <w:t>–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ד יש לענות על שני סעיפים בלבד . ( 4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מקודות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לכל סעיף)</w:t>
      </w:r>
    </w:p>
    <w:p w:rsidR="000635EF" w:rsidRPr="00810512" w:rsidRDefault="009D5D69" w:rsidP="009D5D69">
      <w:pPr>
        <w:rPr>
          <w:rFonts w:ascii="Arial" w:hAnsi="Arial" w:cs="David"/>
          <w:sz w:val="28"/>
          <w:szCs w:val="28"/>
          <w:rtl/>
        </w:rPr>
      </w:pPr>
      <w:r w:rsidRPr="00810512">
        <w:rPr>
          <w:rFonts w:ascii="Arial" w:hAnsi="Arial" w:cs="David" w:hint="cs"/>
          <w:sz w:val="28"/>
          <w:szCs w:val="28"/>
          <w:rtl/>
        </w:rPr>
        <w:t xml:space="preserve">קראו במדבר י"ג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פ"ס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17 </w:t>
      </w:r>
      <w:r w:rsidRPr="00810512">
        <w:rPr>
          <w:rFonts w:ascii="Arial" w:hAnsi="Arial" w:cs="David"/>
          <w:sz w:val="28"/>
          <w:szCs w:val="28"/>
          <w:rtl/>
        </w:rPr>
        <w:t>–</w:t>
      </w:r>
      <w:r w:rsidRPr="00810512">
        <w:rPr>
          <w:rFonts w:ascii="Arial" w:hAnsi="Arial" w:cs="David" w:hint="cs"/>
          <w:sz w:val="28"/>
          <w:szCs w:val="28"/>
          <w:rtl/>
        </w:rPr>
        <w:t xml:space="preserve"> 33.</w:t>
      </w:r>
    </w:p>
    <w:p w:rsidR="000635EF" w:rsidRDefault="00AE45E3" w:rsidP="00086EC6">
      <w:pPr>
        <w:ind w:left="1080"/>
        <w:rPr>
          <w:rFonts w:ascii="Arial" w:hAnsi="Arial" w:cs="David"/>
          <w:sz w:val="28"/>
          <w:szCs w:val="28"/>
          <w:rtl/>
        </w:rPr>
      </w:pP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יז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וַיִּשְׁלַח אֹתָם מֹשׁ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ֶה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לָתוּר אֶת-אֶר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ֶץ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כְּנָעַן וַיֹּאמֶר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אֲלֵ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הֶם עֲלוּ זֶה בַּנֶּגֶב וַעֲלִיתֶם אֶת-הָהָר.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יח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וּרְאִיתֶם אֶת-הָאָרֶץ מַה-הִוא וְאֶת-הָעָם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הַיּ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ֹשֵׁב עָלֶי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הָ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הֶחָזָק הוּא הֲרָפֶה הַמְעַט הוּא אִם-רָב.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יט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וּמָה הָאָרֶץ אֲשֶׁר-הוּא יֹשֵׁב בָּהּ הֲטוֹבָה הִוא אִם-רָע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ָה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וּמָה הֶעָרִים אֲשֶׁר-ה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וּא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יוֹשֵׁב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בָּהֵנ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ָּה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הַבְּמַחֲנִ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ים אִם בְּמִבְצָרִים.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וּמָה הָאָרֶץ הַשְּׁמֵנָה הִוא אִם-רָזָה הֲיֵשׁ-בָּהּ עֵץ אִם-אַיִן וְהִתְחַזַּקְתֶּם וּלְקַחְתֶּם מִפְּרִי הָאָרֶץ וְהַיָּמִים יְמֵי בִּכּוּרֵי עֲנָבִים.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כא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וַיַּעֲלוּ וַיָּתֻרוּ אֶת-הָאָרֶץ מִמִּד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ְב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ַּ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ר-צִ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ן עַד-רְחֹב לְבֹא חֲמָת.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כב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וַיַּעֲלוּ בַנֶּ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גֶב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וַיָּבֹא עַד-חֶבְרוֹן וְשָׁם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אֲחִי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מַן שֵׁשַׁי וְתַלְ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מַי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יְלִיד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ֵי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הָעֲנָק וְחֶבְרוֹן שֶׁבַע שָׁנִים נִבְנְתָה לִפְנֵי צֹעַן מִצְרָיִם.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כג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וַיָּבֹאוּ עַד-נַחַל אֶשְׁ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כֹּל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וַיִּכְרְתוּ מִשָּׁם זְמוֹרָה וְאֶשְׁכּוֹל עֲנָבִים אֶחָד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וַיִּשָּׂאֻה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וּ בַמּו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ֹט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בִּשְׁנָיִם וּמִ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ן-הָרִ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מֹּנִ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ים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וּמִן-הַתְּאֵנִים.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כד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לַמָּקוֹם הַהוּא קָרָא נַחַל אֶשְׁכּוֹל עַל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אֹדו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ֹת הָאֶשְׁכּוֹל אֲשֶׁר-כָּרְת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וּ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מִשָּׁם בְּנֵי יִשְׂרָאֵל.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כה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וַיָּשֻׁבוּ מִתּוּר הָאָרֶץ מִקֵּץ אַרְבָּעִים יוֹם.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כו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וַיֵּלְכוּ וַיָּבֹאוּ אֶל-מֹשֶׁה וְאֶל-אַהֲרֹן וְאֶל-כָּל-עֲדַת בְּנֵי-יִשְׂרָאֵל אֶל-מִדְבַּר פָּארָן קָדֵשָׁה וַיָּשִׁיבוּ אֹתָם דָּבָר וְאֶת-כָּל-הָעֵדָה וַיַּרְאוּם אֶת-פְּרִי הָאָרֶץ.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כז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וַיְסַפְּרוּ-לוֹ וַיֹּאמְרוּ בָּאנוּ אֶל-הָאָרֶץ אֲשֶׁר שְׁלַחְתָּנוּ וְגַם זָבַת חָלָב וּדְבַשׁ הִוא וְזֶה-פִּרְיָהּ.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כח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אֶפֶס כִּי-ע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ַז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הָעָם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הַיּ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ֹשֵׁב בָּאָ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רֶץ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וְהֶעָרִים בְּצֻרוֹת גְּדֹלֹת מְאֹד וְגַם-יְלִדֵי הָעֲנָק רָאִינוּ שָׁם.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כט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עֲמָלֵק יוֹשֵׁב בְּאֶ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רֶץ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הַנֶּ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גֶב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וְהַחִ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תִּי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וְהַיְבו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ּסִי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וְהָאֱ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מֹרִי יוֹשֵׁב בָּה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ָר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וְהַכְּנַעֲנִי יוֹשֵׁב עַל-הַיָּם וְעַל יַד הַיַּרְדֵּן.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</w:t>
      </w:r>
      <w:r w:rsidRPr="00810512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ַהַס כָּלֵב אֶת-הָעָם אֶל-מֹשֶׁה וַיֹּאמֶר עָלֹה נַעֲלֶה וְיָרַשְׁנוּ אֹתָהּ כִּי-יָכוֹל נוּכַל לָהּ.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לא</w:t>
      </w:r>
      <w:r w:rsidRPr="00810512">
        <w:rPr>
          <w:rFonts w:ascii="Arial" w:hAnsi="Arial" w:cs="David" w:hint="cs"/>
          <w:sz w:val="28"/>
          <w:szCs w:val="28"/>
          <w:rtl/>
        </w:rPr>
        <w:t xml:space="preserve"> וְהָאֲנָשִׁים אֲשֶׁר-עָלוּ עִמּוֹ אָמְרוּ לֹא נוּכַל לַעֲלוֹת אֶל-הָעָם  כִּי-חָזָק הוּא מִמֶּנּוּ. 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לב</w:t>
      </w:r>
      <w:r w:rsidRPr="00810512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וַיֹּצִיא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וּ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דִּ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>בַּת הָאָרֶץ אֲשֶׁר תָּרוּ אֹתָהּ אֶל-בְּנֵי יִשְׂר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ָאֵל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לֵאמ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ֹר  הָאָרֶץ אֲשֶׁר עָבַרְנוּ בָהּ לָתוּר אֹתָהּ אֶרֶץ אֹכֶלֶת יוֹשְׁבֶיהָ הִוא וְכָל-הָעָם אֲשֶׁר-רָאִינוּ בְתוֹכָהּ אַנְשֵׁי מִדּוֹת. 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לג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וְשׁ</w:t>
      </w:r>
      <w:proofErr w:type="spellStart"/>
      <w:r w:rsidRPr="00810512">
        <w:rPr>
          <w:rFonts w:ascii="Arial" w:hAnsi="Arial" w:cs="David" w:hint="cs"/>
          <w:sz w:val="28"/>
          <w:szCs w:val="28"/>
          <w:rtl/>
        </w:rPr>
        <w:t>ָם</w:t>
      </w:r>
      <w:proofErr w:type="spellEnd"/>
      <w:r w:rsidRPr="00810512">
        <w:rPr>
          <w:rFonts w:ascii="Arial" w:hAnsi="Arial" w:cs="David" w:hint="cs"/>
          <w:sz w:val="28"/>
          <w:szCs w:val="28"/>
          <w:rtl/>
        </w:rPr>
        <w:t xml:space="preserve"> רָאִינוּ אֶת-הַנְּפִילִים בְּנֵי עֲנָק מִן-הַנְּפִלִים וַנְּהִי בְעֵינֵינוּ כַּחֲגָבִים וְכֵן הָיִינוּ בְּעֵינֵיהֶם.</w:t>
      </w:r>
    </w:p>
    <w:p w:rsidR="00DC5389" w:rsidRPr="00810512" w:rsidRDefault="00DC5389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9D5D69" w:rsidRPr="00810512" w:rsidRDefault="009D5D69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lastRenderedPageBreak/>
        <w:t>א. המרגלים נשלחים לרגל את הארץ ואת העמים היושבים בה.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 מה הם שני התחומים שבהם צריכים המרגלים לאסוף מידע , ומה 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 המידע הנדרש מהם בכל תחום? בססו דבריכם על פסוקים 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18 </w:t>
      </w:r>
      <w:r w:rsidRPr="00DC5389">
        <w:rPr>
          <w:rFonts w:ascii="Arial" w:hAnsi="Arial" w:cs="David"/>
          <w:b/>
          <w:bCs/>
          <w:sz w:val="28"/>
          <w:szCs w:val="28"/>
          <w:rtl/>
        </w:rPr>
        <w:t>–</w:t>
      </w: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20 .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ב. (1) מהי ההזמה בתיאור שבפסוק 23, ומה עשויה להיות מגמת 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      הכתוב בהגזמה זו?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(2) הסברו את האטיולוגיה שבפסוק 24.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ג. קרא את פירושו של </w:t>
      </w:r>
      <w:proofErr w:type="spellStart"/>
      <w:r w:rsidRPr="00DC5389">
        <w:rPr>
          <w:rFonts w:ascii="Arial" w:hAnsi="Arial" w:cs="David" w:hint="cs"/>
          <w:b/>
          <w:bCs/>
          <w:sz w:val="28"/>
          <w:szCs w:val="28"/>
          <w:rtl/>
        </w:rPr>
        <w:t>רמב"ן</w:t>
      </w:r>
      <w:proofErr w:type="spellEnd"/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proofErr w:type="spellStart"/>
      <w:r w:rsidRPr="00DC5389">
        <w:rPr>
          <w:rFonts w:ascii="Arial" w:hAnsi="Arial" w:cs="David" w:hint="cs"/>
          <w:b/>
          <w:bCs/>
          <w:sz w:val="28"/>
          <w:szCs w:val="28"/>
          <w:rtl/>
        </w:rPr>
        <w:t>לפ"ס</w:t>
      </w:r>
      <w:proofErr w:type="spellEnd"/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32:</w:t>
      </w:r>
    </w:p>
    <w:p w:rsidR="009D5D69" w:rsidRPr="00DC5389" w:rsidRDefault="009D5D69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" ארץ אוכלת יושביה : ... ארץ שהיא רעה </w:t>
      </w:r>
      <w:r w:rsidR="00BA12BA"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והמים דלים ורעים 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   והארץ משכלת"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בדברי המרגלים בפסוק 32 יש סתירה בהשוואה לדברים שאמרו בפסוק 27. הסבירו את הסתירה בהקשר לפירוש זה של </w:t>
      </w:r>
      <w:proofErr w:type="spellStart"/>
      <w:r w:rsidRPr="00DC5389">
        <w:rPr>
          <w:rFonts w:ascii="Arial" w:hAnsi="Arial" w:cs="David" w:hint="cs"/>
          <w:b/>
          <w:bCs/>
          <w:sz w:val="28"/>
          <w:szCs w:val="28"/>
          <w:rtl/>
        </w:rPr>
        <w:t>רמב"ן</w:t>
      </w:r>
      <w:proofErr w:type="spellEnd"/>
      <w:r w:rsidRPr="00DC5389">
        <w:rPr>
          <w:rFonts w:ascii="Arial" w:hAnsi="Arial" w:cs="David" w:hint="cs"/>
          <w:b/>
          <w:bCs/>
          <w:sz w:val="28"/>
          <w:szCs w:val="28"/>
          <w:rtl/>
        </w:rPr>
        <w:t>.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ד.בתיאור המרגלים את יושבי הארץ יש החמרה הדרגתית </w:t>
      </w:r>
      <w:r w:rsidRPr="00DC5389">
        <w:rPr>
          <w:rFonts w:ascii="Arial" w:hAnsi="Arial" w:cs="David"/>
          <w:b/>
          <w:bCs/>
          <w:sz w:val="28"/>
          <w:szCs w:val="28"/>
          <w:rtl/>
        </w:rPr>
        <w:t>–</w:t>
      </w: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מן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הקל אל הכבד.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( 1) " גם ילדי הענק ראינו שם"( </w:t>
      </w:r>
      <w:proofErr w:type="spellStart"/>
      <w:r w:rsidRPr="00DC5389">
        <w:rPr>
          <w:rFonts w:ascii="Arial" w:hAnsi="Arial" w:cs="David" w:hint="cs"/>
          <w:b/>
          <w:bCs/>
          <w:sz w:val="28"/>
          <w:szCs w:val="28"/>
          <w:rtl/>
        </w:rPr>
        <w:t>פ"ס</w:t>
      </w:r>
      <w:proofErr w:type="spellEnd"/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28) , " וכל העם אשר ראינו בתוכה אנשי מידות" (</w:t>
      </w:r>
      <w:proofErr w:type="spellStart"/>
      <w:r w:rsidRPr="00DC5389">
        <w:rPr>
          <w:rFonts w:ascii="Arial" w:hAnsi="Arial" w:cs="David" w:hint="cs"/>
          <w:b/>
          <w:bCs/>
          <w:sz w:val="28"/>
          <w:szCs w:val="28"/>
          <w:rtl/>
        </w:rPr>
        <w:t>פ"ס</w:t>
      </w:r>
      <w:proofErr w:type="spellEnd"/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32). הסבירו את ההחמרה ההדרגתית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>שבתיאור בפסוקים אלה.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>( 2) הסבר במה בפסוק 33 יש החמרה נוספת בתיאור יושבי הארץ.</w:t>
      </w:r>
    </w:p>
    <w:p w:rsidR="00BA12BA" w:rsidRPr="00DC5389" w:rsidRDefault="00BA12BA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  <w:r w:rsidRPr="00DC5389">
        <w:rPr>
          <w:rFonts w:ascii="Arial" w:hAnsi="Arial" w:cs="David" w:hint="cs"/>
          <w:b/>
          <w:bCs/>
          <w:sz w:val="28"/>
          <w:szCs w:val="28"/>
          <w:rtl/>
        </w:rPr>
        <w:t xml:space="preserve">                                                             בהצלחה !!!!!  </w:t>
      </w:r>
    </w:p>
    <w:p w:rsidR="000635EF" w:rsidRPr="00DC5389" w:rsidRDefault="000635EF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</w:p>
    <w:p w:rsidR="000635EF" w:rsidRPr="00DC5389" w:rsidRDefault="000635EF" w:rsidP="00086EC6">
      <w:pPr>
        <w:ind w:left="1080"/>
        <w:rPr>
          <w:rFonts w:ascii="Arial" w:hAnsi="Arial" w:cs="David"/>
          <w:b/>
          <w:bCs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0635EF" w:rsidRPr="00810512" w:rsidRDefault="000635EF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086EC6">
      <w:pPr>
        <w:ind w:left="1080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922CB0">
      <w:pPr>
        <w:jc w:val="center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922CB0">
      <w:pPr>
        <w:jc w:val="center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922CB0">
      <w:pPr>
        <w:jc w:val="center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922CB0">
      <w:pPr>
        <w:jc w:val="center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922CB0">
      <w:pPr>
        <w:jc w:val="center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922CB0">
      <w:pPr>
        <w:jc w:val="center"/>
        <w:rPr>
          <w:rFonts w:ascii="Arial" w:hAnsi="Arial" w:cs="David"/>
          <w:sz w:val="28"/>
          <w:szCs w:val="28"/>
          <w:rtl/>
        </w:rPr>
      </w:pPr>
    </w:p>
    <w:p w:rsidR="00977873" w:rsidRPr="00810512" w:rsidRDefault="00977873" w:rsidP="00F10626">
      <w:pPr>
        <w:pStyle w:val="a3"/>
        <w:ind w:left="786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חלק ב' – פרק שלא נלמד  ( 12 נקודות)</w:t>
      </w:r>
    </w:p>
    <w:p w:rsidR="00977873" w:rsidRPr="00810512" w:rsidRDefault="00977873" w:rsidP="00F10626">
      <w:pPr>
        <w:pStyle w:val="a3"/>
        <w:ind w:left="78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pStyle w:val="a3"/>
        <w:ind w:left="786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קראו ספר במדבר פרק י"ג </w:t>
      </w:r>
      <w:proofErr w:type="spellStart"/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פ"ס</w:t>
      </w:r>
      <w:proofErr w:type="spellEnd"/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17 – 33  ( סעיף א' חובה ,מסעיפים ב- ד יש לענות על שני סעיפים בלבד)</w:t>
      </w:r>
      <w:bookmarkStart w:id="17" w:name="_GoBack"/>
      <w:bookmarkEnd w:id="17"/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</w:rPr>
      </w:pPr>
    </w:p>
    <w:p w:rsidR="00977873" w:rsidRPr="00810512" w:rsidRDefault="00977873" w:rsidP="00F10626">
      <w:pPr>
        <w:ind w:left="426"/>
        <w:rPr>
          <w:rFonts w:ascii="Arial" w:hAnsi="Arial" w:cs="David"/>
          <w:b/>
          <w:bCs/>
          <w:sz w:val="28"/>
          <w:szCs w:val="28"/>
          <w:u w:val="single"/>
        </w:rPr>
      </w:pP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יז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וַיִּשְׁלַח אֹתָם מֹשׁ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לָתוּר אֶת-אֶר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ֶץ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כְּנָעַן וַיֹּאמֶר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אֲלֵ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הֶם עֲלוּ זֶה בַּנֶּגֶב </w:t>
      </w:r>
    </w:p>
    <w:p w:rsidR="00977873" w:rsidRPr="00810512" w:rsidRDefault="00977873" w:rsidP="00F10626">
      <w:pPr>
        <w:pStyle w:val="a3"/>
        <w:ind w:left="786"/>
        <w:rPr>
          <w:rFonts w:ascii="Arial" w:hAnsi="Arial" w:cs="David"/>
          <w:b/>
          <w:bCs/>
          <w:sz w:val="28"/>
          <w:szCs w:val="28"/>
          <w:u w:val="single"/>
        </w:rPr>
      </w:pPr>
      <w:r w:rsidRPr="00810512">
        <w:rPr>
          <w:rFonts w:ascii="Arial" w:hAnsi="Arial" w:cs="David"/>
          <w:sz w:val="28"/>
          <w:szCs w:val="28"/>
          <w:rtl/>
        </w:rPr>
        <w:t xml:space="preserve">וַעֲלִיתֶם אֶת-הָהָר.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יח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וּרְאִיתֶם אֶת-הָאָרֶץ מַה-הִוא וְאֶת-הָעָם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ֹשֵׁב עָלֶי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הָ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הֶחָזָק הוּא הֲרָפֶה הַמְעַט הוּא אִם-רָב. </w:t>
      </w:r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יט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וּמָה הָאָרֶץ אֲשֶׁר-הוּא יֹשֵׁב בָּהּ הֲטוֹבָה הִוא אִם-רָע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וּמָה הֶעָרִים אֲשֶׁר-ה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וּא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יוֹשֵׁב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בָּהֵנ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ָּה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הַבְּמַחֲנִ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ים אִם בְּמִבְצָרִים. </w:t>
      </w:r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</w:t>
      </w:r>
      <w:r w:rsidRPr="00810512">
        <w:rPr>
          <w:rFonts w:ascii="Arial" w:hAnsi="Arial" w:cs="David"/>
          <w:sz w:val="28"/>
          <w:szCs w:val="28"/>
          <w:rtl/>
        </w:rPr>
        <w:t xml:space="preserve"> וּמָה הָאָרֶץ הַשְּׁמֵנָה הִוא אִם-רָזָה הֲיֵשׁ-בָּהּ עֵץ אִם-אַיִן וְהִתְחַזַּקְתֶּם וּלְקַחְתֶּם מִפְּרִי הָאָרֶץ וְהַיָּמִים יְמֵי בִּכּוּרֵי עֲנָבִים. </w:t>
      </w:r>
      <w:bookmarkStart w:id="18" w:name="21"/>
      <w:bookmarkEnd w:id="18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כא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וַיַּעֲלוּ וַיָּתֻרוּ אֶת-הָאָרֶץ מִמִּד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ְב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ַּ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ר-צִ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ן עַד-רְחֹב לְבֹא חֲמָת. </w:t>
      </w:r>
      <w:bookmarkStart w:id="19" w:name="22"/>
      <w:bookmarkEnd w:id="19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כב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וַיַּעֲלוּ בַנֶּ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גֶב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וַיָּבֹא עַד-חֶבְרוֹן וְשָׁם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אֲחִי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מַן שֵׁשַׁי וְתַלְ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מַי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יְלִיד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ֵי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הָעֲנָק וְחֶבְרוֹן שֶׁבַע שָׁנִים נִבְנְתָה לִפְנֵי צֹעַן מִצְרָיִם. </w:t>
      </w:r>
      <w:bookmarkStart w:id="20" w:name="23"/>
      <w:bookmarkEnd w:id="20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כג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r w:rsidRPr="00810512">
        <w:rPr>
          <w:rFonts w:ascii="Arial" w:hAnsi="Arial" w:cs="David"/>
          <w:sz w:val="28"/>
          <w:szCs w:val="28"/>
          <w:rtl/>
        </w:rPr>
        <w:lastRenderedPageBreak/>
        <w:t>וַיָּבֹאוּ עַד-נַחַל אֶשְׁ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כֹּל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וַיִּכְרְתוּ מִשָּׁם זְמוֹרָה וְאֶשְׁכּוֹל עֲנָבִים אֶחָד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וַיִּשָּׂאֻה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וּ בַמּו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ֹט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בִּשְׁנָיִם וּמִ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ן-הָרִ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מֹּנִ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ים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וּמִן-הַתְּאֵנִים. </w:t>
      </w:r>
      <w:bookmarkStart w:id="21" w:name="24"/>
      <w:bookmarkEnd w:id="21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כד</w:t>
      </w:r>
      <w:r w:rsidRPr="00810512">
        <w:rPr>
          <w:rFonts w:ascii="Arial" w:hAnsi="Arial" w:cs="David"/>
          <w:sz w:val="28"/>
          <w:szCs w:val="28"/>
          <w:rtl/>
        </w:rPr>
        <w:t xml:space="preserve"> לַמָּקוֹם הַהוּא קָרָא נַחַל אֶשְׁכּוֹל עַל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אֹדו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ֹת הָאֶשְׁכּוֹל אֲשֶׁר-כָּרְת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מִשָּׁם בְּנֵי יִשְׂרָאֵל. </w:t>
      </w:r>
      <w:bookmarkStart w:id="22" w:name="25"/>
      <w:bookmarkEnd w:id="22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כה</w:t>
      </w:r>
      <w:r w:rsidRPr="00810512">
        <w:rPr>
          <w:rFonts w:ascii="Arial" w:hAnsi="Arial" w:cs="David"/>
          <w:sz w:val="28"/>
          <w:szCs w:val="28"/>
          <w:rtl/>
        </w:rPr>
        <w:t xml:space="preserve"> וַיָּשֻׁבוּ מִתּוּר הָאָרֶץ מִקֵּץ אַרְבָּעִים יוֹם. </w:t>
      </w:r>
      <w:bookmarkStart w:id="23" w:name="26"/>
      <w:bookmarkEnd w:id="23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כו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וַיֵּלְכוּ וַיָּבֹאוּ אֶל-מֹשֶׁה וְאֶל-אַהֲרֹן וְאֶל-כָּל-עֲדַת בְּנֵי-יִשְׂרָאֵל אֶל-מִדְבַּר פָּארָן קָדֵשָׁה וַיָּשִׁיבוּ אֹתָם דָּבָר וְאֶת-כָּל-הָעֵדָה וַיַּרְאוּם אֶת-פְּרִי הָאָרֶץ. </w:t>
      </w:r>
      <w:bookmarkStart w:id="24" w:name="27"/>
      <w:bookmarkEnd w:id="24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כז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וַיְסַפְּרוּ-לוֹ וַיֹּאמְרוּ בָּאנוּ אֶל-הָאָרֶץ אֲשֶׁר שְׁלַחְתָּנוּ וְגַם זָבַת חָלָב וּדְבַשׁ הִוא וְזֶה-פִּרְיָהּ. </w:t>
      </w:r>
      <w:bookmarkStart w:id="25" w:name="28"/>
      <w:bookmarkEnd w:id="25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כח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אֶפֶס כִּי-ע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ַז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הָעָם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ֹשֵׁב בָּאָ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רֶץ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וְהֶעָרִים בְּצֻרוֹת גְּדֹלֹת מְאֹד וְגַם-יְלִדֵי הָעֲנָק רָאִינוּ שָׁם. </w:t>
      </w:r>
      <w:bookmarkStart w:id="26" w:name="29"/>
      <w:bookmarkEnd w:id="26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כט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עֲמָלֵק יוֹשֵׁב בְּאֶ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רֶץ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הַנֶּ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גֶב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וְהַחִ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תִּי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וְהַיְבו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ּסִי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וְהָאֱ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מֹרִי יוֹשֵׁב בָּה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ָר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וְהַכְּנַעֲנִי יוֹשֵׁב עַל-הַיָּם וְעַל יַד הַיַּרְדֵּן. </w:t>
      </w:r>
      <w:bookmarkStart w:id="27" w:name="30"/>
      <w:bookmarkEnd w:id="27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</w:t>
      </w:r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ַהַס כָּלֵב אֶת-הָעָם אֶל-מֹשֶׁה וַיֹּאמֶר עָלֹה נַעֲלֶה וְיָרַשְׁנוּ אֹתָהּ כִּי-יָכוֹל נוּכַל לָהּ. </w:t>
      </w:r>
      <w:bookmarkStart w:id="28" w:name="31"/>
      <w:bookmarkEnd w:id="28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לא</w:t>
      </w:r>
      <w:r w:rsidRPr="00810512">
        <w:rPr>
          <w:rFonts w:ascii="Arial" w:hAnsi="Arial" w:cs="David"/>
          <w:sz w:val="28"/>
          <w:szCs w:val="28"/>
          <w:rtl/>
        </w:rPr>
        <w:t xml:space="preserve"> וְהָאֲנָשִׁים אֲשֶׁר-עָלוּ עִמּוֹ אָמְרוּ לֹא נוּכַל לַעֲלוֹת אֶל-הָעָם כִּי-חָזָק הוּא מִמֶּנּוּ. </w:t>
      </w:r>
      <w:bookmarkStart w:id="29" w:name="32"/>
      <w:bookmarkEnd w:id="29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לב</w:t>
      </w:r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וַיֹּצִיא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וּ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דִּ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בַּת הָאָרֶץ אֲשֶׁר תָּרוּ אֹתָהּ אֶל-בְּנֵי יִשְׂר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ָאֵל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לֵאמ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ֹר הָאָרֶץ אֲשֶׁר עָבַרְנוּ בָהּ לָתוּר אֹתָהּ אֶרֶץ אֹכֶלֶת יוֹשְׁבֶיהָ הִוא וְכָל-הָעָם אֲשֶׁר-רָאִינוּ בְתוֹכָהּ אַנְשֵׁי מִדּוֹת. </w:t>
      </w:r>
      <w:bookmarkStart w:id="30" w:name="33"/>
      <w:bookmarkEnd w:id="30"/>
      <w:proofErr w:type="spellStart"/>
      <w:r w:rsidRPr="00810512">
        <w:rPr>
          <w:rFonts w:ascii="Arial" w:hAnsi="Arial" w:cs="David"/>
          <w:b/>
          <w:bCs/>
          <w:color w:val="889EC2"/>
          <w:sz w:val="28"/>
          <w:szCs w:val="28"/>
          <w:rtl/>
        </w:rPr>
        <w:t>לג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וְשׁ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ָם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רָאִינוּ אֶת-הַנְּפִילִים בְּנֵי עֲנָק מִן-הַנְּפִלִים וַנְּהִי בְעֵינֵינוּ כַּחֲגָבִים וְכֵן הָיִינוּ בְּעֵינֵיהֶם.</w:t>
      </w: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u w:val="single"/>
          <w:rtl/>
        </w:rPr>
        <w:t>סיפורי ראשית העולם</w:t>
      </w:r>
    </w:p>
    <w:p w:rsidR="00977873" w:rsidRPr="00810512" w:rsidRDefault="00977873" w:rsidP="00F10626">
      <w:pPr>
        <w:rPr>
          <w:rFonts w:ascii="Arial" w:hAnsi="Arial" w:cs="David"/>
          <w:b/>
          <w:bCs/>
          <w:sz w:val="28"/>
          <w:szCs w:val="28"/>
          <w:rtl/>
        </w:rPr>
      </w:pPr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5. קראו בראשית פרק י"א  </w:t>
      </w:r>
      <w:proofErr w:type="spellStart"/>
      <w:r w:rsidRPr="00810512">
        <w:rPr>
          <w:rFonts w:ascii="Arial" w:hAnsi="Arial" w:cs="David"/>
          <w:b/>
          <w:bCs/>
          <w:sz w:val="28"/>
          <w:szCs w:val="28"/>
          <w:rtl/>
        </w:rPr>
        <w:t>פ"ס</w:t>
      </w:r>
      <w:proofErr w:type="spellEnd"/>
      <w:r w:rsidRPr="00810512">
        <w:rPr>
          <w:rFonts w:ascii="Arial" w:hAnsi="Arial" w:cs="David"/>
          <w:b/>
          <w:bCs/>
          <w:sz w:val="28"/>
          <w:szCs w:val="28"/>
          <w:rtl/>
        </w:rPr>
        <w:t xml:space="preserve"> 1 – 9.</w:t>
      </w:r>
    </w:p>
    <w:p w:rsidR="00977873" w:rsidRPr="00810512" w:rsidRDefault="00977873" w:rsidP="00F10626">
      <w:pPr>
        <w:ind w:left="360"/>
        <w:rPr>
          <w:rFonts w:cs="David"/>
          <w:b/>
          <w:bCs/>
          <w:sz w:val="28"/>
          <w:szCs w:val="28"/>
        </w:rPr>
      </w:pPr>
      <w:r w:rsidRPr="00810512">
        <w:rPr>
          <w:rStyle w:val="psk2"/>
          <w:rFonts w:cs="David"/>
          <w:b/>
          <w:bCs/>
          <w:sz w:val="28"/>
          <w:szCs w:val="28"/>
          <w:rtl/>
        </w:rPr>
        <w:t>א</w:t>
      </w:r>
      <w:r w:rsidRPr="00810512">
        <w:rPr>
          <w:rFonts w:ascii="Arial" w:hAnsi="Arial" w:cs="David"/>
          <w:sz w:val="28"/>
          <w:szCs w:val="28"/>
          <w:rtl/>
        </w:rPr>
        <w:t xml:space="preserve"> וַיְהִי כָל-הָאָרֶץ שָׂפָה אֶחָת וּדְבָרִים אֲחָדִים. </w:t>
      </w:r>
      <w:bookmarkStart w:id="31" w:name="2"/>
      <w:bookmarkEnd w:id="31"/>
      <w:r w:rsidRPr="00810512">
        <w:rPr>
          <w:rStyle w:val="psk2"/>
          <w:rFonts w:cs="David"/>
          <w:b/>
          <w:bCs/>
          <w:sz w:val="28"/>
          <w:szCs w:val="28"/>
          <w:rtl/>
        </w:rPr>
        <w:t>ב</w:t>
      </w:r>
      <w:r w:rsidRPr="00810512">
        <w:rPr>
          <w:rFonts w:ascii="Arial" w:hAnsi="Arial" w:cs="David"/>
          <w:sz w:val="28"/>
          <w:szCs w:val="28"/>
          <w:rtl/>
        </w:rPr>
        <w:t xml:space="preserve"> וַיְה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ִי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בְּנָסְע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ָם מִקֶּ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דֶם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וַיִּמְצְאוּ בִקְעָה בְּאֶרֶץ שִׁנְעָר וַיֵּשְׁבוּ שָׁם. </w:t>
      </w:r>
      <w:bookmarkStart w:id="32" w:name="3"/>
      <w:bookmarkEnd w:id="32"/>
      <w:r w:rsidRPr="00810512">
        <w:rPr>
          <w:rStyle w:val="psk2"/>
          <w:rFonts w:cs="David"/>
          <w:b/>
          <w:bCs/>
          <w:sz w:val="28"/>
          <w:szCs w:val="28"/>
          <w:rtl/>
        </w:rPr>
        <w:t>ג</w:t>
      </w:r>
      <w:r w:rsidRPr="00810512">
        <w:rPr>
          <w:rFonts w:ascii="Arial" w:hAnsi="Arial" w:cs="David"/>
          <w:sz w:val="28"/>
          <w:szCs w:val="28"/>
          <w:rtl/>
        </w:rPr>
        <w:t xml:space="preserve"> וַיֹּאמְרוּ אִישׁ אֶל-רֵעֵהוּ הָבָה נִלְבְּנָה לְבֵנִים וְנִשְׂרְפָה לִשְׂרֵפָה וַתְּהִי לָהֶם הַלְּבֵנָה לְאָבֶן וְהַחֵמָר הָיָה לָהֶם לַחֹמֶר.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ד</w:t>
      </w:r>
      <w:r w:rsidRPr="00810512">
        <w:rPr>
          <w:rFonts w:ascii="Arial" w:hAnsi="Arial" w:cs="David"/>
          <w:sz w:val="28"/>
          <w:szCs w:val="28"/>
          <w:rtl/>
        </w:rPr>
        <w:t xml:space="preserve"> וַיֹּאמְרוּ הָבָה נִבְנֶה-לָּנוּ עִיר וּמִגְדָּל וְרֹאשׁוֹ בַשָּׁמַיִם וְנַעֲשֶׂה-לָּנוּ שֵׁם פֶּן-נָפוּץ עַל-פְּנֵי כָל-הָאָרֶץ.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ה</w:t>
      </w:r>
      <w:r w:rsidRPr="00810512">
        <w:rPr>
          <w:rFonts w:ascii="Arial" w:hAnsi="Arial" w:cs="David"/>
          <w:sz w:val="28"/>
          <w:szCs w:val="28"/>
          <w:rtl/>
        </w:rPr>
        <w:t xml:space="preserve"> וַיֵּ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רֶד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יְהוָה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לִרְ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>אֹת אֶת-הָעִ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יר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וְאֶת-הַמִּגְדָּל אֲשׁ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ֶר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בָּנ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 בְּנֵי הָאָדָם.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ו</w:t>
      </w:r>
      <w:r w:rsidRPr="00810512">
        <w:rPr>
          <w:rFonts w:ascii="Arial" w:hAnsi="Arial" w:cs="David"/>
          <w:sz w:val="28"/>
          <w:szCs w:val="28"/>
          <w:rtl/>
        </w:rPr>
        <w:t xml:space="preserve"> וַיֹּאמֶר יְהוָה הֵן עַם אֶחָד וְשָׂפָה אַחַת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לְכֻלּ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ָם וְזֶה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הַחִלּ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ָם לַעֲשׂוֹת וְעַתָּה לֹא-יִבָּצֵר מֵהֶם כֹּל אֲשֶׁר יָזְמוּ לַעֲשׂוֹת.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ז</w:t>
      </w:r>
      <w:r w:rsidRPr="00810512">
        <w:rPr>
          <w:rFonts w:ascii="Arial" w:hAnsi="Arial" w:cs="David"/>
          <w:sz w:val="28"/>
          <w:szCs w:val="28"/>
          <w:rtl/>
        </w:rPr>
        <w:t xml:space="preserve"> הָבָה נֵרְדָה וְנָבְלָה שָׁם שְׂפָתָם אֲשֶׁר לֹא יִשְׁמְעוּ אִישׁ שְׂפַת רֵעֵהוּ.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ח</w:t>
      </w:r>
      <w:r w:rsidRPr="0081051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10512">
        <w:rPr>
          <w:rFonts w:ascii="Arial" w:hAnsi="Arial" w:cs="David"/>
          <w:sz w:val="28"/>
          <w:szCs w:val="28"/>
          <w:rtl/>
        </w:rPr>
        <w:t>וַיָּפ</w:t>
      </w:r>
      <w:proofErr w:type="spellEnd"/>
      <w:r w:rsidRPr="00810512">
        <w:rPr>
          <w:rFonts w:ascii="Arial" w:hAnsi="Arial" w:cs="David"/>
          <w:sz w:val="28"/>
          <w:szCs w:val="28"/>
          <w:rtl/>
        </w:rPr>
        <w:t xml:space="preserve">ֶץ יְהוָה אֹתָם מִשָּׁם עַל-פְּנֵי כָל-הָאָרֶץ וַיַּחְדְּלוּ לִבְנֹת הָעִיר. </w:t>
      </w:r>
      <w:r w:rsidRPr="00810512">
        <w:rPr>
          <w:rStyle w:val="psk2"/>
          <w:rFonts w:cs="David"/>
          <w:b/>
          <w:bCs/>
          <w:sz w:val="28"/>
          <w:szCs w:val="28"/>
          <w:rtl/>
        </w:rPr>
        <w:t>ט</w:t>
      </w:r>
      <w:r w:rsidRPr="00810512">
        <w:rPr>
          <w:rFonts w:ascii="Arial" w:hAnsi="Arial" w:cs="David"/>
          <w:sz w:val="28"/>
          <w:szCs w:val="28"/>
          <w:rtl/>
        </w:rPr>
        <w:t xml:space="preserve"> עַל-כֵּן קָרָא שְׁמָהּ בָּבֶל כִּי-שָׁם בָּלַל יְהוָה שְׂפַת כָּל-הָאָרֶץ </w:t>
      </w:r>
    </w:p>
    <w:p w:rsidR="00977873" w:rsidRPr="00810512" w:rsidRDefault="00977873" w:rsidP="00922CB0">
      <w:pPr>
        <w:jc w:val="center"/>
        <w:rPr>
          <w:rFonts w:cs="David"/>
          <w:b/>
          <w:bCs/>
          <w:sz w:val="28"/>
          <w:szCs w:val="28"/>
        </w:rPr>
      </w:pPr>
    </w:p>
    <w:sectPr w:rsidR="00977873" w:rsidRPr="00810512" w:rsidSect="006E07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600"/>
    <w:multiLevelType w:val="hybridMultilevel"/>
    <w:tmpl w:val="5E02E18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75E6954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E90"/>
    <w:rsid w:val="00026F77"/>
    <w:rsid w:val="000635EF"/>
    <w:rsid w:val="00074645"/>
    <w:rsid w:val="00086EC6"/>
    <w:rsid w:val="000A3554"/>
    <w:rsid w:val="001533DD"/>
    <w:rsid w:val="00221D5A"/>
    <w:rsid w:val="002A620E"/>
    <w:rsid w:val="002D3C4B"/>
    <w:rsid w:val="002F2E4E"/>
    <w:rsid w:val="00350F2F"/>
    <w:rsid w:val="0038622B"/>
    <w:rsid w:val="003A18F6"/>
    <w:rsid w:val="003A4E90"/>
    <w:rsid w:val="003C5797"/>
    <w:rsid w:val="00467728"/>
    <w:rsid w:val="004B1CB8"/>
    <w:rsid w:val="004E16BA"/>
    <w:rsid w:val="00574522"/>
    <w:rsid w:val="005A3A87"/>
    <w:rsid w:val="005F2BC7"/>
    <w:rsid w:val="006E0780"/>
    <w:rsid w:val="007733C8"/>
    <w:rsid w:val="007C4B5E"/>
    <w:rsid w:val="00810512"/>
    <w:rsid w:val="0088124E"/>
    <w:rsid w:val="008A5ECC"/>
    <w:rsid w:val="008D6E7A"/>
    <w:rsid w:val="00922CB0"/>
    <w:rsid w:val="00937B33"/>
    <w:rsid w:val="00967034"/>
    <w:rsid w:val="00975296"/>
    <w:rsid w:val="00977873"/>
    <w:rsid w:val="00993F26"/>
    <w:rsid w:val="009D5D69"/>
    <w:rsid w:val="009E6514"/>
    <w:rsid w:val="00A00319"/>
    <w:rsid w:val="00A2132A"/>
    <w:rsid w:val="00A9265D"/>
    <w:rsid w:val="00AB5F1F"/>
    <w:rsid w:val="00AE45E3"/>
    <w:rsid w:val="00B64130"/>
    <w:rsid w:val="00B645F6"/>
    <w:rsid w:val="00BA12BA"/>
    <w:rsid w:val="00C503AE"/>
    <w:rsid w:val="00CC5B81"/>
    <w:rsid w:val="00DC5389"/>
    <w:rsid w:val="00E1156F"/>
    <w:rsid w:val="00E41D1E"/>
    <w:rsid w:val="00E647FC"/>
    <w:rsid w:val="00EA6ACA"/>
    <w:rsid w:val="00F10626"/>
    <w:rsid w:val="00F2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k2">
    <w:name w:val="psk2"/>
    <w:basedOn w:val="a0"/>
    <w:uiPriority w:val="99"/>
    <w:rsid w:val="00922CB0"/>
    <w:rPr>
      <w:rFonts w:ascii="Arial" w:hAnsi="Arial" w:cs="Arial"/>
      <w:color w:val="889EC2"/>
      <w:sz w:val="17"/>
      <w:szCs w:val="17"/>
    </w:rPr>
  </w:style>
  <w:style w:type="paragraph" w:styleId="a3">
    <w:name w:val="List Paragraph"/>
    <w:basedOn w:val="a"/>
    <w:uiPriority w:val="99"/>
    <w:qFormat/>
    <w:rsid w:val="0099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2842</Words>
  <Characters>14211</Characters>
  <Application>Microsoft Office Word</Application>
  <DocSecurity>0</DocSecurity>
  <Lines>118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ביה"ס  דרכא ע"ש מקסים לוי                                         שם התלמיד_________</vt:lpstr>
    </vt:vector>
  </TitlesOfParts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ביה"ס  דרכא ע"ש מקסים לוי                                         שם התלמיד_________</dc:title>
  <dc:subject/>
  <dc:creator>user2</dc:creator>
  <cp:keywords/>
  <dc:description/>
  <cp:lastModifiedBy>Slash</cp:lastModifiedBy>
  <cp:revision>2</cp:revision>
  <cp:lastPrinted>2013-12-09T08:45:00Z</cp:lastPrinted>
  <dcterms:created xsi:type="dcterms:W3CDTF">2014-01-02T08:11:00Z</dcterms:created>
  <dcterms:modified xsi:type="dcterms:W3CDTF">2014-01-02T08:11:00Z</dcterms:modified>
</cp:coreProperties>
</file>