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66D" w:rsidRPr="00FD266D" w:rsidRDefault="00FD266D" w:rsidP="00FD266D">
      <w:pPr>
        <w:jc w:val="center"/>
        <w:rPr>
          <w:rFonts w:asciiTheme="minorBidi" w:hAnsiTheme="minorBidi" w:cstheme="minorBidi"/>
          <w:b/>
          <w:bCs/>
          <w:rtl/>
        </w:rPr>
      </w:pPr>
      <w:bookmarkStart w:id="0" w:name="_GoBack"/>
      <w:bookmarkEnd w:id="0"/>
    </w:p>
    <w:p w:rsidR="00FD266D" w:rsidRPr="00FD266D" w:rsidRDefault="00FD266D" w:rsidP="00FD266D">
      <w:pPr>
        <w:jc w:val="center"/>
        <w:rPr>
          <w:rFonts w:asciiTheme="minorBidi" w:hAnsiTheme="minorBidi" w:cstheme="minorBidi"/>
          <w:b/>
          <w:bCs/>
          <w:rtl/>
        </w:rPr>
      </w:pPr>
      <w:r w:rsidRPr="00FD266D">
        <w:rPr>
          <w:rFonts w:asciiTheme="minorBidi" w:hAnsiTheme="minorBidi" w:cstheme="minorBidi"/>
          <w:b/>
          <w:bCs/>
          <w:rtl/>
        </w:rPr>
        <w:t>ערב שכולו זהב</w:t>
      </w:r>
    </w:p>
    <w:p w:rsidR="00FD266D" w:rsidRPr="00FD266D" w:rsidRDefault="00FD266D" w:rsidP="00FD266D">
      <w:pPr>
        <w:jc w:val="center"/>
        <w:rPr>
          <w:rFonts w:asciiTheme="minorBidi" w:hAnsiTheme="minorBidi" w:cstheme="minorBidi"/>
          <w:rtl/>
        </w:rPr>
      </w:pPr>
      <w:r w:rsidRPr="00FD266D">
        <w:rPr>
          <w:rFonts w:asciiTheme="minorBidi" w:hAnsiTheme="minorBidi" w:cstheme="minorBidi"/>
          <w:rtl/>
        </w:rPr>
        <w:t>ערב הורים – ילדי הזהב</w:t>
      </w:r>
    </w:p>
    <w:p w:rsidR="00FD266D" w:rsidRPr="00FD266D" w:rsidRDefault="00FD266D" w:rsidP="00FD266D">
      <w:pPr>
        <w:rPr>
          <w:rFonts w:asciiTheme="minorBidi" w:hAnsiTheme="minorBidi" w:cstheme="minorBidi"/>
          <w:rtl/>
        </w:rPr>
      </w:pPr>
    </w:p>
    <w:p w:rsidR="00FD266D" w:rsidRPr="00FD266D" w:rsidRDefault="00FD266D" w:rsidP="00FD266D">
      <w:pPr>
        <w:jc w:val="both"/>
        <w:rPr>
          <w:rFonts w:asciiTheme="minorBidi" w:hAnsiTheme="minorBidi" w:cstheme="minorBidi"/>
          <w:rtl/>
        </w:rPr>
      </w:pPr>
      <w:r w:rsidRPr="00FD266D">
        <w:rPr>
          <w:rFonts w:asciiTheme="minorBidi" w:hAnsiTheme="minorBidi" w:cstheme="minorBidi"/>
          <w:b/>
          <w:bCs/>
          <w:rtl/>
        </w:rPr>
        <w:t xml:space="preserve">רציונאל: </w:t>
      </w:r>
      <w:r w:rsidRPr="00FD266D">
        <w:rPr>
          <w:rFonts w:asciiTheme="minorBidi" w:hAnsiTheme="minorBidi" w:cstheme="minorBidi"/>
          <w:rtl/>
        </w:rPr>
        <w:t xml:space="preserve">בכל מהלך חינוכי, ובוודאי בכזה המכוון לתלמידים מתקשים "ילדי הזהב", מומלץ לרתום את ההורים, לשתף אותם ולהיעזר בהם לדרבן את התלמידים לשיתוף פעולה וללמידה. </w:t>
      </w:r>
    </w:p>
    <w:p w:rsidR="00FD266D" w:rsidRPr="00FD266D" w:rsidRDefault="00FD266D" w:rsidP="00FD266D">
      <w:pPr>
        <w:jc w:val="both"/>
        <w:rPr>
          <w:rFonts w:asciiTheme="minorBidi" w:hAnsiTheme="minorBidi" w:cstheme="minorBidi"/>
          <w:rtl/>
        </w:rPr>
      </w:pPr>
      <w:r w:rsidRPr="00FD266D">
        <w:rPr>
          <w:rFonts w:asciiTheme="minorBidi" w:hAnsiTheme="minorBidi" w:cstheme="minorBidi"/>
          <w:rtl/>
        </w:rPr>
        <w:t xml:space="preserve">בעקבות הנחת יסוד זו מומלץ לקיים מפגש הורים תלמידים, פעמיים בשנה. המלצתי לקיים את המפגשים כחודשיים לפני בחינת הבגרות במועד קיץ/חורף. </w:t>
      </w:r>
    </w:p>
    <w:p w:rsidR="00FD266D" w:rsidRPr="00FD266D" w:rsidRDefault="00FD266D" w:rsidP="00FD266D">
      <w:pPr>
        <w:jc w:val="both"/>
        <w:rPr>
          <w:rFonts w:asciiTheme="minorBidi" w:hAnsiTheme="minorBidi" w:cstheme="minorBidi"/>
          <w:rtl/>
        </w:rPr>
      </w:pPr>
    </w:p>
    <w:p w:rsidR="00FD266D" w:rsidRPr="00FD266D" w:rsidRDefault="00FD266D" w:rsidP="00FD266D">
      <w:pPr>
        <w:jc w:val="both"/>
        <w:rPr>
          <w:rFonts w:asciiTheme="minorBidi" w:hAnsiTheme="minorBidi" w:cstheme="minorBidi"/>
          <w:rtl/>
        </w:rPr>
      </w:pPr>
      <w:r w:rsidRPr="00FD266D">
        <w:rPr>
          <w:rFonts w:asciiTheme="minorBidi" w:hAnsiTheme="minorBidi" w:cstheme="minorBidi"/>
          <w:b/>
          <w:bCs/>
          <w:rtl/>
        </w:rPr>
        <w:t>מטרה:</w:t>
      </w:r>
      <w:r w:rsidRPr="00FD266D">
        <w:rPr>
          <w:rFonts w:asciiTheme="minorBidi" w:hAnsiTheme="minorBidi" w:cstheme="minorBidi"/>
          <w:rtl/>
        </w:rPr>
        <w:t xml:space="preserve"> מטרת המפגש לייצר מוטיבציה הן אצל התלמידים והן אצל ההורים, מוטיבציה ללמידה ולהצלחה. </w:t>
      </w:r>
    </w:p>
    <w:p w:rsidR="00FD266D" w:rsidRPr="00FD266D" w:rsidRDefault="00FD266D" w:rsidP="00FD266D">
      <w:pPr>
        <w:jc w:val="both"/>
        <w:rPr>
          <w:rFonts w:asciiTheme="minorBidi" w:hAnsiTheme="minorBidi" w:cstheme="minorBidi"/>
          <w:rtl/>
        </w:rPr>
      </w:pPr>
    </w:p>
    <w:p w:rsidR="00FD266D" w:rsidRPr="00FD266D" w:rsidRDefault="00FD266D" w:rsidP="00FD266D">
      <w:pPr>
        <w:jc w:val="both"/>
        <w:rPr>
          <w:rFonts w:asciiTheme="minorBidi" w:hAnsiTheme="minorBidi" w:cstheme="minorBidi"/>
          <w:rtl/>
        </w:rPr>
      </w:pPr>
      <w:r w:rsidRPr="00FD266D">
        <w:rPr>
          <w:rFonts w:asciiTheme="minorBidi" w:hAnsiTheme="minorBidi" w:cstheme="minorBidi"/>
          <w:b/>
          <w:bCs/>
          <w:rtl/>
        </w:rPr>
        <w:t>מהלך מטרים</w:t>
      </w:r>
      <w:r w:rsidRPr="00FD266D">
        <w:rPr>
          <w:rFonts w:asciiTheme="minorBidi" w:hAnsiTheme="minorBidi" w:cstheme="minorBidi"/>
          <w:rtl/>
        </w:rPr>
        <w:t xml:space="preserve">: לצורך קיום המפגש, יש להכין רשימה של ילדי הזהב מכיתות י' עד יב', בכל כיתה כעשרה תלמידים, ולזמן את הוריהם למפגש משותף הורים ותלמידים. בקבוצות גדולות ועמוסות כדאי לפצל את המפגש ולתאם ימים שונים לשכבות שונות. </w:t>
      </w:r>
    </w:p>
    <w:p w:rsidR="00FD266D" w:rsidRPr="00FD266D" w:rsidRDefault="00FD266D" w:rsidP="00FD266D">
      <w:pPr>
        <w:jc w:val="both"/>
        <w:rPr>
          <w:rFonts w:asciiTheme="minorBidi" w:hAnsiTheme="minorBidi" w:cstheme="minorBidi"/>
          <w:rtl/>
        </w:rPr>
      </w:pPr>
      <w:r w:rsidRPr="00FD266D">
        <w:rPr>
          <w:rFonts w:asciiTheme="minorBidi" w:hAnsiTheme="minorBidi" w:cstheme="minorBidi"/>
          <w:rtl/>
        </w:rPr>
        <w:t xml:space="preserve">חשוב מאוד שכל מחנך יזמין את ההורים באופן אישי ויסביר להם את חשיבות הערב הזה – על המחנך לעשות ככל יכולתו על מנת לרתום את ההורים למהלך ולדאוג שיגיעו למפגש חשוב זה. בנוסף לשיח האישי יש לשלוח הזמנה כתובה </w:t>
      </w:r>
      <w:r w:rsidRPr="00FD266D">
        <w:rPr>
          <w:rFonts w:asciiTheme="minorBidi" w:hAnsiTheme="minorBidi" w:cstheme="minorBidi"/>
          <w:color w:val="000000" w:themeColor="text1"/>
          <w:rtl/>
        </w:rPr>
        <w:t>(מצ"ב דוגמה).</w:t>
      </w:r>
    </w:p>
    <w:p w:rsidR="00FD266D" w:rsidRPr="00FD266D" w:rsidRDefault="00FD266D" w:rsidP="00FD266D">
      <w:pPr>
        <w:jc w:val="both"/>
        <w:rPr>
          <w:rFonts w:asciiTheme="minorBidi" w:hAnsiTheme="minorBidi" w:cstheme="minorBidi"/>
          <w:rtl/>
        </w:rPr>
      </w:pPr>
      <w:r w:rsidRPr="00FD266D">
        <w:rPr>
          <w:rFonts w:asciiTheme="minorBidi" w:hAnsiTheme="minorBidi" w:cstheme="minorBidi"/>
          <w:rtl/>
        </w:rPr>
        <w:t xml:space="preserve"> </w:t>
      </w:r>
    </w:p>
    <w:p w:rsidR="00FD266D" w:rsidRPr="00FD266D" w:rsidRDefault="00FD266D" w:rsidP="00FD266D">
      <w:pPr>
        <w:jc w:val="both"/>
        <w:rPr>
          <w:rFonts w:asciiTheme="minorBidi" w:hAnsiTheme="minorBidi" w:cstheme="minorBidi"/>
          <w:rtl/>
        </w:rPr>
      </w:pPr>
      <w:r w:rsidRPr="00FD266D">
        <w:rPr>
          <w:rFonts w:asciiTheme="minorBidi" w:hAnsiTheme="minorBidi" w:cstheme="minorBidi"/>
          <w:b/>
          <w:bCs/>
          <w:rtl/>
        </w:rPr>
        <w:t>מהלך המפגש</w:t>
      </w:r>
      <w:r w:rsidRPr="00FD266D">
        <w:rPr>
          <w:rFonts w:asciiTheme="minorBidi" w:hAnsiTheme="minorBidi" w:cstheme="minorBidi"/>
          <w:rtl/>
        </w:rPr>
        <w:t xml:space="preserve">: יש לכנס את ההורים והתלמידים במרחב אחד באולם או בספרית ביה"ס.  חשוב לדאוג מראש לכיסאות ולאווירה נעימה. </w:t>
      </w:r>
    </w:p>
    <w:p w:rsidR="00FD266D" w:rsidRPr="00FD266D" w:rsidRDefault="00FD266D" w:rsidP="00FD266D">
      <w:pPr>
        <w:jc w:val="both"/>
        <w:rPr>
          <w:rFonts w:asciiTheme="minorBidi" w:hAnsiTheme="minorBidi" w:cstheme="minorBidi"/>
          <w:rtl/>
        </w:rPr>
      </w:pPr>
      <w:r w:rsidRPr="00FD266D">
        <w:rPr>
          <w:rFonts w:asciiTheme="minorBidi" w:hAnsiTheme="minorBidi" w:cstheme="minorBidi"/>
          <w:rtl/>
        </w:rPr>
        <w:t xml:space="preserve">מנהל בית הספר יפתח את המפגש ובדבריו ידגיש את האמונה בתלמידים ואת הציפייה שיקדישו מאמצים להצלחה. על המנהל ליצר גאוות יחידה ולעודד מוטיבציה. בהמשך, ידבר הרכז הפדגוגי ויאמר דברים ברוח דומה. אם במפגש דמות חיצונית כגון מפקח או מנחה פדגוגי, ניתן לתת להם במה. </w:t>
      </w:r>
    </w:p>
    <w:p w:rsidR="00FD266D" w:rsidRPr="00FD266D" w:rsidRDefault="00FD266D" w:rsidP="00FD266D">
      <w:pPr>
        <w:jc w:val="both"/>
        <w:rPr>
          <w:rFonts w:asciiTheme="minorBidi" w:hAnsiTheme="minorBidi" w:cstheme="minorBidi"/>
          <w:rtl/>
        </w:rPr>
      </w:pPr>
      <w:r w:rsidRPr="00FD266D">
        <w:rPr>
          <w:rFonts w:asciiTheme="minorBidi" w:hAnsiTheme="minorBidi" w:cstheme="minorBidi"/>
          <w:rtl/>
        </w:rPr>
        <w:t>לצורך העברת המסרים, ניתן להיעזר בקטע משיר, להקרין סרטון משמעותי ולומר עליו מספר דברים וכדומה. רחל כרמון, מבית הספר נווה שרה</w:t>
      </w:r>
      <w:r>
        <w:rPr>
          <w:rFonts w:asciiTheme="minorBidi" w:hAnsiTheme="minorBidi" w:cstheme="minorBidi" w:hint="cs"/>
          <w:rtl/>
        </w:rPr>
        <w:t xml:space="preserve"> בבני ברק</w:t>
      </w:r>
      <w:r w:rsidRPr="00FD266D">
        <w:rPr>
          <w:rFonts w:asciiTheme="minorBidi" w:hAnsiTheme="minorBidi" w:cstheme="minorBidi"/>
          <w:rtl/>
        </w:rPr>
        <w:t xml:space="preserve">, הקרינה להורים את הסרטון </w:t>
      </w:r>
      <w:r w:rsidRPr="00FD266D">
        <w:rPr>
          <w:rFonts w:asciiTheme="minorBidi" w:hAnsiTheme="minorBidi" w:cstheme="minorBidi"/>
        </w:rPr>
        <w:t xml:space="preserve">the race </w:t>
      </w:r>
      <w:r w:rsidRPr="00FD266D">
        <w:rPr>
          <w:rFonts w:asciiTheme="minorBidi" w:hAnsiTheme="minorBidi" w:cstheme="minorBidi"/>
          <w:rtl/>
        </w:rPr>
        <w:t xml:space="preserve"> (נמצא ביוטיוב תחת שם זה) על מנת לעודד שיח על הצבת יעדים והדגשת המסר, שגם כשנופלים וקשה יש לקום, להתאמץ, להתמודד ולהצליח. </w:t>
      </w:r>
    </w:p>
    <w:p w:rsidR="00FD266D" w:rsidRPr="00FD266D" w:rsidRDefault="00FD266D" w:rsidP="00FD266D">
      <w:pPr>
        <w:jc w:val="both"/>
        <w:rPr>
          <w:rFonts w:asciiTheme="minorBidi" w:hAnsiTheme="minorBidi" w:cstheme="minorBidi"/>
          <w:rtl/>
        </w:rPr>
      </w:pPr>
    </w:p>
    <w:p w:rsidR="00FD266D" w:rsidRPr="00FD266D" w:rsidRDefault="00FD266D" w:rsidP="00FD266D">
      <w:pPr>
        <w:jc w:val="both"/>
        <w:rPr>
          <w:rFonts w:asciiTheme="minorBidi" w:hAnsiTheme="minorBidi" w:cstheme="minorBidi"/>
          <w:rtl/>
        </w:rPr>
      </w:pPr>
      <w:r w:rsidRPr="00FD266D">
        <w:rPr>
          <w:rFonts w:asciiTheme="minorBidi" w:hAnsiTheme="minorBidi" w:cstheme="minorBidi"/>
          <w:rtl/>
        </w:rPr>
        <w:t xml:space="preserve">לאחר דברי הפתיחה, כל מחנך מתפצל לכיתתו עם התלמידים וההורים שלו. ניתן להקצות לכך מקום גם בפינות שונות באולם -  המלצתי לקיים זאת בפינות האולם כדי להימנע מאשליה של אסיפת הורים.  </w:t>
      </w:r>
    </w:p>
    <w:p w:rsidR="00FD266D" w:rsidRPr="00FD266D" w:rsidRDefault="00FD266D" w:rsidP="00FD266D">
      <w:pPr>
        <w:jc w:val="both"/>
        <w:rPr>
          <w:rFonts w:asciiTheme="minorBidi" w:hAnsiTheme="minorBidi" w:cstheme="minorBidi"/>
          <w:rtl/>
        </w:rPr>
      </w:pPr>
      <w:r w:rsidRPr="00FD266D">
        <w:rPr>
          <w:rFonts w:asciiTheme="minorBidi" w:hAnsiTheme="minorBidi" w:cstheme="minorBidi"/>
          <w:rtl/>
        </w:rPr>
        <w:t xml:space="preserve">בשלב זה, כל מחנך מקבל הורה ותלמיד לשיח אישי (יש לתכנן לוח זמנים מראש) לשיחה של כחמש דקות. יש למקד את השיחה בהגדרת יעדים ולא להפוך אותה לשיחה של אסיפת הורים. </w:t>
      </w:r>
    </w:p>
    <w:p w:rsidR="00FD266D" w:rsidRPr="00FD266D" w:rsidRDefault="00FD266D" w:rsidP="00FD266D">
      <w:pPr>
        <w:jc w:val="both"/>
        <w:rPr>
          <w:rFonts w:asciiTheme="minorBidi" w:hAnsiTheme="minorBidi" w:cstheme="minorBidi"/>
          <w:rtl/>
        </w:rPr>
      </w:pPr>
      <w:r w:rsidRPr="00FD266D">
        <w:rPr>
          <w:rFonts w:asciiTheme="minorBidi" w:hAnsiTheme="minorBidi" w:cstheme="minorBidi"/>
          <w:rtl/>
        </w:rPr>
        <w:t xml:space="preserve">כל מחנך, יציג לתלמיד בנוכחות ההורה, כרטיסייה מעוצבת עם מגנט ושם התלמיד בראשה - דוגמאות ניתן למצוא באתר "שאיפה" בלשונית "צעד אחר צעד לבגרות". יש לדאוג לניילן את הכרטיסייה על מנת שניתן יהיה לכתוב עליה בטוש מחיק. בשיתוף ההורה והתלמיד יסמן המחנך נקודה לצד מקצוע עליו יש לשים דגש. חשוב לסמן 2-3 נקודות מקסימום על מנת למקד את התלמיד. בנוסף, על המחנך להגדיר לתלמיד מה עוד עליו לעשות על מנת להצליח, בהתאם למצבו של התלמיד למשל: נוכחות, הקשבה, עבודה בכיתה. חשוב לא להגדיר מטלות קשות כגון שיעורי בית, ולשים דגש רק על הבסיס. חשוב שהשיחה תשמר מוטיבציה ותתמקד בילד – כל אחד במקום שלו. </w:t>
      </w:r>
    </w:p>
    <w:p w:rsidR="00FD266D" w:rsidRDefault="00FD266D" w:rsidP="00FD266D">
      <w:pPr>
        <w:jc w:val="both"/>
        <w:rPr>
          <w:rFonts w:asciiTheme="minorBidi" w:hAnsiTheme="minorBidi" w:cstheme="minorBidi"/>
          <w:rtl/>
        </w:rPr>
      </w:pPr>
      <w:r w:rsidRPr="00FD266D">
        <w:rPr>
          <w:rFonts w:asciiTheme="minorBidi" w:hAnsiTheme="minorBidi" w:cstheme="minorBidi"/>
          <w:rtl/>
        </w:rPr>
        <w:t xml:space="preserve">במפגש זה יש לצייד את ההורים בלוח זמנים מסודר של המתכונות והבגרויות, מעבר לזה שקיבלו התלמידים. מומלץ מאוד שדף זה יהיה מעוצב, מושקע ומזמין. </w:t>
      </w:r>
    </w:p>
    <w:p w:rsidR="00FD266D" w:rsidRPr="00FD266D" w:rsidRDefault="00FD266D" w:rsidP="00FD266D">
      <w:pPr>
        <w:jc w:val="both"/>
        <w:rPr>
          <w:rFonts w:asciiTheme="minorBidi" w:hAnsiTheme="minorBidi" w:cstheme="minorBidi"/>
          <w:rtl/>
        </w:rPr>
      </w:pPr>
    </w:p>
    <w:p w:rsidR="00FD266D" w:rsidRPr="00FD266D" w:rsidRDefault="00FD266D" w:rsidP="00FD266D">
      <w:pPr>
        <w:jc w:val="both"/>
        <w:rPr>
          <w:rFonts w:asciiTheme="minorBidi" w:hAnsiTheme="minorBidi" w:cstheme="minorBidi"/>
          <w:rtl/>
        </w:rPr>
      </w:pPr>
    </w:p>
    <w:p w:rsidR="00FD266D" w:rsidRPr="00FD266D" w:rsidRDefault="00FD266D" w:rsidP="00FD266D">
      <w:pPr>
        <w:jc w:val="both"/>
        <w:rPr>
          <w:rFonts w:asciiTheme="minorBidi" w:hAnsiTheme="minorBidi" w:cstheme="minorBidi"/>
          <w:rtl/>
        </w:rPr>
      </w:pPr>
      <w:r w:rsidRPr="00FD266D">
        <w:rPr>
          <w:rFonts w:asciiTheme="minorBidi" w:hAnsiTheme="minorBidi" w:cstheme="minorBidi"/>
          <w:rtl/>
        </w:rPr>
        <w:lastRenderedPageBreak/>
        <w:t xml:space="preserve">בזמן שההורים ממתינים לשיח עם המחנך, כדאי לדאוג לכיבוד קל ולשתייה קרה/חמה להם ידאג בית הספר/המחנך. </w:t>
      </w:r>
    </w:p>
    <w:p w:rsidR="00FD266D" w:rsidRPr="00FD266D" w:rsidRDefault="00FD266D" w:rsidP="00FD266D">
      <w:pPr>
        <w:jc w:val="both"/>
        <w:rPr>
          <w:rFonts w:asciiTheme="minorBidi" w:hAnsiTheme="minorBidi" w:cstheme="minorBidi"/>
          <w:rtl/>
        </w:rPr>
      </w:pPr>
      <w:r w:rsidRPr="00FD266D">
        <w:rPr>
          <w:rFonts w:asciiTheme="minorBidi" w:hAnsiTheme="minorBidi" w:cstheme="minorBidi"/>
          <w:rtl/>
        </w:rPr>
        <w:t xml:space="preserve">רצוי לנצל את המעמד להצגת תוצרי תלמידים, כחלק משיווק בית הספר. </w:t>
      </w:r>
    </w:p>
    <w:p w:rsidR="00FD266D" w:rsidRPr="00FD266D" w:rsidRDefault="00FD266D" w:rsidP="00FD266D">
      <w:pPr>
        <w:jc w:val="both"/>
        <w:rPr>
          <w:rFonts w:asciiTheme="minorBidi" w:hAnsiTheme="minorBidi" w:cstheme="minorBidi"/>
          <w:rtl/>
        </w:rPr>
      </w:pPr>
      <w:r w:rsidRPr="00FD266D">
        <w:rPr>
          <w:rFonts w:asciiTheme="minorBidi" w:hAnsiTheme="minorBidi" w:cstheme="minorBidi"/>
          <w:rtl/>
        </w:rPr>
        <w:t xml:space="preserve">המלצה נוספת היא לזמן מורים מקצועיים לשיח עם ההורים בזמן ההמתנה. חשוב שהשיח הזה יהיה ממוקד במוטיבציה ולא בהצבת תנאים ובטירוניות.        </w:t>
      </w:r>
    </w:p>
    <w:p w:rsidR="00FD266D" w:rsidRPr="00FD266D" w:rsidRDefault="00FD266D" w:rsidP="00FD266D">
      <w:pPr>
        <w:jc w:val="both"/>
        <w:rPr>
          <w:rFonts w:asciiTheme="minorBidi" w:hAnsiTheme="minorBidi" w:cstheme="minorBidi"/>
          <w:rtl/>
        </w:rPr>
      </w:pPr>
    </w:p>
    <w:p w:rsidR="00FD266D" w:rsidRPr="00FD266D" w:rsidRDefault="00FD266D" w:rsidP="00FD266D">
      <w:pPr>
        <w:jc w:val="both"/>
        <w:rPr>
          <w:rFonts w:asciiTheme="minorBidi" w:hAnsiTheme="minorBidi" w:cstheme="minorBidi"/>
          <w:rtl/>
        </w:rPr>
      </w:pPr>
      <w:r w:rsidRPr="00FD266D">
        <w:rPr>
          <w:rFonts w:asciiTheme="minorBidi" w:hAnsiTheme="minorBidi" w:cstheme="minorBidi"/>
          <w:b/>
          <w:bCs/>
          <w:rtl/>
        </w:rPr>
        <w:t>המסר לתלמיד</w:t>
      </w:r>
      <w:r w:rsidRPr="00FD266D">
        <w:rPr>
          <w:rFonts w:asciiTheme="minorBidi" w:hAnsiTheme="minorBidi" w:cstheme="minorBidi"/>
          <w:rtl/>
        </w:rPr>
        <w:t xml:space="preserve">: אם תתאמץ תצליח </w:t>
      </w:r>
    </w:p>
    <w:p w:rsidR="00FD266D" w:rsidRPr="00FD266D" w:rsidRDefault="00FD266D" w:rsidP="00FD266D">
      <w:pPr>
        <w:jc w:val="both"/>
        <w:rPr>
          <w:rFonts w:asciiTheme="minorBidi" w:hAnsiTheme="minorBidi" w:cstheme="minorBidi"/>
          <w:rtl/>
        </w:rPr>
      </w:pPr>
      <w:r w:rsidRPr="00FD266D">
        <w:rPr>
          <w:rFonts w:asciiTheme="minorBidi" w:hAnsiTheme="minorBidi" w:cstheme="minorBidi"/>
          <w:b/>
          <w:bCs/>
          <w:rtl/>
        </w:rPr>
        <w:t>המסר להורים</w:t>
      </w:r>
      <w:r w:rsidRPr="00FD266D">
        <w:rPr>
          <w:rFonts w:asciiTheme="minorBidi" w:hAnsiTheme="minorBidi" w:cstheme="minorBidi"/>
          <w:rtl/>
        </w:rPr>
        <w:t xml:space="preserve">: שיתוף הפעולה שלכם נחוץ להצלחת התלמיד הן במוטיבציה והן בסדירויות (לשלוח הילד בזמן, תלבושת, ציוד וכדומה).  </w:t>
      </w:r>
    </w:p>
    <w:p w:rsidR="00FD266D" w:rsidRPr="00FD266D" w:rsidRDefault="00FD266D" w:rsidP="00FD266D">
      <w:pPr>
        <w:jc w:val="both"/>
        <w:rPr>
          <w:rFonts w:asciiTheme="minorBidi" w:hAnsiTheme="minorBidi" w:cstheme="minorBidi"/>
          <w:rtl/>
        </w:rPr>
      </w:pPr>
    </w:p>
    <w:p w:rsidR="00FD266D" w:rsidRPr="00FD266D" w:rsidRDefault="00FD266D" w:rsidP="00FD266D">
      <w:pPr>
        <w:jc w:val="both"/>
        <w:rPr>
          <w:rFonts w:asciiTheme="minorBidi" w:hAnsiTheme="minorBidi" w:cstheme="minorBidi"/>
          <w:rtl/>
        </w:rPr>
      </w:pPr>
      <w:r w:rsidRPr="00FD266D">
        <w:rPr>
          <w:rFonts w:asciiTheme="minorBidi" w:hAnsiTheme="minorBidi" w:cstheme="minorBidi"/>
          <w:rtl/>
        </w:rPr>
        <w:t xml:space="preserve">על המחנך ליצור קשר טלפוני עם הורים שבכל זאת נעדרו, לברר את הסיבה ולזמן אותם לשיח אישי בשיתוף מחנך הכיתה, הרכז הפדגוגי ורכז השכבה, על מנת להאדיר את המפגש ולמנוע תחושה של מפגש נוסף של אסיפת הורים.   </w:t>
      </w:r>
    </w:p>
    <w:p w:rsidR="00FD266D" w:rsidRPr="00FD266D" w:rsidRDefault="00FD266D" w:rsidP="00FD266D">
      <w:pPr>
        <w:jc w:val="both"/>
        <w:rPr>
          <w:rFonts w:asciiTheme="minorBidi" w:hAnsiTheme="minorBidi" w:cstheme="minorBidi"/>
          <w:rtl/>
        </w:rPr>
      </w:pPr>
      <w:r w:rsidRPr="00FD266D">
        <w:rPr>
          <w:rFonts w:asciiTheme="minorBidi" w:hAnsiTheme="minorBidi" w:cstheme="minorBidi"/>
          <w:rtl/>
        </w:rPr>
        <w:t xml:space="preserve">    </w:t>
      </w:r>
    </w:p>
    <w:p w:rsidR="00FD266D" w:rsidRPr="00FD266D" w:rsidRDefault="00FD266D" w:rsidP="00FD266D">
      <w:pPr>
        <w:jc w:val="both"/>
        <w:rPr>
          <w:rFonts w:asciiTheme="minorBidi" w:hAnsiTheme="minorBidi" w:cstheme="minorBidi"/>
          <w:rtl/>
        </w:rPr>
      </w:pPr>
      <w:r w:rsidRPr="00FD266D">
        <w:rPr>
          <w:rFonts w:asciiTheme="minorBidi" w:hAnsiTheme="minorBidi" w:cstheme="minorBidi"/>
          <w:rtl/>
        </w:rPr>
        <w:t xml:space="preserve">במקרה של קבוצות מורכבות במיוחד, מומלץ לקיים פעילות משותפת הורים ותלמידים ולא להסתפק בערב הכללי.   </w:t>
      </w:r>
    </w:p>
    <w:p w:rsidR="00FD266D" w:rsidRPr="00FD266D" w:rsidRDefault="00FD266D" w:rsidP="00FD266D">
      <w:pPr>
        <w:jc w:val="both"/>
        <w:rPr>
          <w:rFonts w:asciiTheme="minorBidi" w:hAnsiTheme="minorBidi" w:cstheme="minorBidi"/>
          <w:rtl/>
        </w:rPr>
      </w:pPr>
    </w:p>
    <w:p w:rsidR="00FD266D" w:rsidRPr="00FD266D" w:rsidRDefault="00FD266D" w:rsidP="00FD266D">
      <w:pPr>
        <w:jc w:val="both"/>
        <w:rPr>
          <w:rFonts w:asciiTheme="minorBidi" w:hAnsiTheme="minorBidi" w:cstheme="minorBidi"/>
          <w:rtl/>
        </w:rPr>
      </w:pPr>
    </w:p>
    <w:p w:rsidR="00FD266D" w:rsidRPr="00FD266D" w:rsidRDefault="00FD266D" w:rsidP="00FD266D">
      <w:pPr>
        <w:jc w:val="both"/>
        <w:rPr>
          <w:rFonts w:asciiTheme="minorBidi" w:hAnsiTheme="minorBidi" w:cstheme="minorBidi"/>
          <w:rtl/>
        </w:rPr>
      </w:pPr>
      <w:r w:rsidRPr="00FD266D">
        <w:rPr>
          <w:rFonts w:asciiTheme="minorBidi" w:hAnsiTheme="minorBidi" w:cstheme="minorBidi"/>
          <w:rtl/>
        </w:rPr>
        <w:t>בהצלחה!</w:t>
      </w:r>
    </w:p>
    <w:p w:rsidR="00FD266D" w:rsidRPr="00FD266D" w:rsidRDefault="00FD266D" w:rsidP="00FD266D">
      <w:pPr>
        <w:jc w:val="both"/>
        <w:rPr>
          <w:rFonts w:asciiTheme="minorBidi" w:hAnsiTheme="minorBidi" w:cstheme="minorBidi"/>
          <w:rtl/>
        </w:rPr>
      </w:pPr>
    </w:p>
    <w:p w:rsidR="00FD266D" w:rsidRPr="00FD266D" w:rsidRDefault="00FD266D" w:rsidP="00FD266D">
      <w:pPr>
        <w:jc w:val="center"/>
        <w:rPr>
          <w:rFonts w:asciiTheme="minorBidi" w:hAnsiTheme="minorBidi" w:cstheme="minorBidi"/>
          <w:b/>
          <w:bCs/>
          <w:rtl/>
        </w:rPr>
      </w:pPr>
      <w:r w:rsidRPr="00FD266D">
        <w:rPr>
          <w:rFonts w:asciiTheme="minorBidi" w:hAnsiTheme="minorBidi" w:cstheme="minorBidi"/>
          <w:b/>
          <w:bCs/>
          <w:rtl/>
        </w:rPr>
        <w:t>שרית חדד</w:t>
      </w:r>
    </w:p>
    <w:p w:rsidR="00FD266D" w:rsidRPr="00FD266D" w:rsidRDefault="00FD266D" w:rsidP="00FD266D">
      <w:pPr>
        <w:jc w:val="center"/>
        <w:rPr>
          <w:rFonts w:asciiTheme="minorBidi" w:hAnsiTheme="minorBidi" w:cstheme="minorBidi"/>
          <w:rtl/>
        </w:rPr>
      </w:pPr>
      <w:r w:rsidRPr="00FD266D">
        <w:rPr>
          <w:rFonts w:asciiTheme="minorBidi" w:hAnsiTheme="minorBidi" w:cstheme="minorBidi"/>
          <w:rtl/>
        </w:rPr>
        <w:t>יועצת ארגונית-פדגוגית</w:t>
      </w:r>
    </w:p>
    <w:p w:rsidR="00FD266D" w:rsidRPr="00FD266D" w:rsidRDefault="00FD266D" w:rsidP="00FD266D">
      <w:pPr>
        <w:jc w:val="center"/>
        <w:rPr>
          <w:rFonts w:asciiTheme="minorBidi" w:hAnsiTheme="minorBidi" w:cstheme="minorBidi"/>
          <w:rtl/>
        </w:rPr>
      </w:pPr>
      <w:r w:rsidRPr="00FD266D">
        <w:rPr>
          <w:rFonts w:asciiTheme="minorBidi" w:hAnsiTheme="minorBidi" w:cstheme="minorBidi"/>
          <w:rtl/>
        </w:rPr>
        <w:t>מנהלת "שערים לבגרות" –כי"ח שער</w:t>
      </w:r>
    </w:p>
    <w:p w:rsidR="00FD266D" w:rsidRPr="00FD266D" w:rsidRDefault="00FD266D" w:rsidP="00FD266D">
      <w:pPr>
        <w:jc w:val="center"/>
        <w:rPr>
          <w:rFonts w:asciiTheme="minorBidi" w:hAnsiTheme="minorBidi" w:cstheme="minorBidi"/>
          <w:rtl/>
        </w:rPr>
      </w:pPr>
    </w:p>
    <w:p w:rsidR="00C023FF" w:rsidRPr="00FD266D" w:rsidRDefault="00C023FF" w:rsidP="00531504">
      <w:pPr>
        <w:jc w:val="center"/>
        <w:rPr>
          <w:rFonts w:asciiTheme="minorBidi" w:hAnsiTheme="minorBidi" w:cstheme="minorBidi"/>
        </w:rPr>
      </w:pPr>
    </w:p>
    <w:sectPr w:rsidR="00C023FF" w:rsidRPr="00FD266D" w:rsidSect="00FD266D">
      <w:headerReference w:type="even" r:id="rId8"/>
      <w:headerReference w:type="default" r:id="rId9"/>
      <w:footerReference w:type="default" r:id="rId10"/>
      <w:pgSz w:w="11906" w:h="16838"/>
      <w:pgMar w:top="1440" w:right="1800" w:bottom="1440" w:left="180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2FE" w:rsidRDefault="007B52FE">
      <w:r>
        <w:separator/>
      </w:r>
    </w:p>
  </w:endnote>
  <w:endnote w:type="continuationSeparator" w:id="0">
    <w:p w:rsidR="007B52FE" w:rsidRDefault="007B5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220" w:rsidRPr="00FD266D" w:rsidRDefault="00EC1220" w:rsidP="00C93E0A">
    <w:pPr>
      <w:rPr>
        <w:rFonts w:cs="David"/>
        <w:color w:val="993366"/>
        <w:sz w:val="20"/>
        <w:szCs w:val="20"/>
        <w:u w:val="single"/>
        <w:rtl/>
      </w:rPr>
    </w:pPr>
    <w:r w:rsidRPr="00FD266D">
      <w:rPr>
        <w:rFonts w:cs="David" w:hint="cs"/>
        <w:color w:val="993366"/>
        <w:sz w:val="20"/>
        <w:szCs w:val="20"/>
        <w:u w:val="single"/>
        <w:rtl/>
      </w:rPr>
      <w:t xml:space="preserve">נייד: </w:t>
    </w:r>
    <w:r w:rsidRPr="00FD266D">
      <w:rPr>
        <w:rFonts w:cs="David" w:hint="cs"/>
        <w:b/>
        <w:bCs/>
        <w:color w:val="993366"/>
        <w:sz w:val="20"/>
        <w:szCs w:val="20"/>
        <w:u w:val="single"/>
        <w:rtl/>
      </w:rPr>
      <w:t>050-5343804</w:t>
    </w:r>
    <w:r w:rsidRPr="00FD266D">
      <w:rPr>
        <w:rFonts w:cs="David" w:hint="cs"/>
        <w:color w:val="993366"/>
        <w:sz w:val="20"/>
        <w:szCs w:val="20"/>
        <w:u w:val="single"/>
        <w:rtl/>
      </w:rPr>
      <w:t xml:space="preserve">    טלפקס: </w:t>
    </w:r>
    <w:r w:rsidRPr="00FD266D">
      <w:rPr>
        <w:rFonts w:cs="David" w:hint="cs"/>
        <w:b/>
        <w:bCs/>
        <w:color w:val="993366"/>
        <w:sz w:val="20"/>
        <w:szCs w:val="20"/>
        <w:u w:val="single"/>
        <w:rtl/>
      </w:rPr>
      <w:t>08-9457692</w:t>
    </w:r>
    <w:r w:rsidRPr="00FD266D">
      <w:rPr>
        <w:rFonts w:cs="David" w:hint="cs"/>
        <w:color w:val="993366"/>
        <w:sz w:val="20"/>
        <w:szCs w:val="20"/>
        <w:u w:val="single"/>
        <w:rtl/>
      </w:rPr>
      <w:t xml:space="preserve">   דוא"ל: </w:t>
    </w:r>
    <w:hyperlink r:id="rId1" w:history="1">
      <w:r w:rsidR="00C93E0A" w:rsidRPr="00C93E0A">
        <w:rPr>
          <w:rStyle w:val="Hyperlink"/>
          <w:rFonts w:cs="David"/>
          <w:b/>
          <w:bCs/>
          <w:color w:val="993366"/>
          <w:sz w:val="20"/>
          <w:szCs w:val="20"/>
        </w:rPr>
        <w:t>sheifa100@gmail.com</w:t>
      </w:r>
    </w:hyperlink>
    <w:r w:rsidRPr="00FD266D">
      <w:rPr>
        <w:rFonts w:cs="David"/>
        <w:color w:val="993366"/>
        <w:sz w:val="20"/>
        <w:szCs w:val="20"/>
        <w:u w:val="single"/>
      </w:rPr>
      <w:t xml:space="preserve">    </w:t>
    </w:r>
    <w:r w:rsidRPr="00FD266D">
      <w:rPr>
        <w:rFonts w:cs="David" w:hint="cs"/>
        <w:color w:val="993366"/>
        <w:sz w:val="20"/>
        <w:szCs w:val="20"/>
        <w:u w:val="single"/>
        <w:rtl/>
      </w:rPr>
      <w:t xml:space="preserve"> אתר: </w:t>
    </w:r>
    <w:hyperlink r:id="rId2" w:history="1">
      <w:r w:rsidRPr="00FD266D">
        <w:rPr>
          <w:rStyle w:val="Hyperlink"/>
          <w:rFonts w:cs="David"/>
          <w:b/>
          <w:bCs/>
          <w:color w:val="993366"/>
          <w:sz w:val="20"/>
          <w:szCs w:val="20"/>
        </w:rPr>
        <w:t>www.sheifa.co.il</w:t>
      </w:r>
    </w:hyperlink>
    <w:r w:rsidRPr="00FD266D">
      <w:rPr>
        <w:rFonts w:cs="David"/>
        <w:color w:val="993366"/>
        <w:sz w:val="20"/>
        <w:szCs w:val="20"/>
        <w:u w:val="single"/>
      </w:rPr>
      <w:t xml:space="preserve"> </w:t>
    </w:r>
  </w:p>
  <w:p w:rsidR="00EC1220" w:rsidRDefault="00EC12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2FE" w:rsidRDefault="007B52FE">
      <w:r>
        <w:separator/>
      </w:r>
    </w:p>
  </w:footnote>
  <w:footnote w:type="continuationSeparator" w:id="0">
    <w:p w:rsidR="007B52FE" w:rsidRDefault="007B5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220" w:rsidRDefault="00EC1220" w:rsidP="00285A8E">
    <w:pPr>
      <w:pStyle w:val="Head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EC1220" w:rsidRDefault="00EC12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220" w:rsidRDefault="00EC1220" w:rsidP="00285A8E">
    <w:pPr>
      <w:pStyle w:val="Head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C93E0A">
      <w:rPr>
        <w:rStyle w:val="PageNumber"/>
        <w:noProof/>
        <w:rtl/>
      </w:rPr>
      <w:t>2</w:t>
    </w:r>
    <w:r>
      <w:rPr>
        <w:rStyle w:val="PageNumber"/>
        <w:rtl/>
      </w:rPr>
      <w:fldChar w:fldCharType="end"/>
    </w:r>
  </w:p>
  <w:p w:rsidR="00EC1220" w:rsidRDefault="00FD266D" w:rsidP="008412DC">
    <w:pPr>
      <w:pStyle w:val="Header"/>
      <w:jc w:val="right"/>
    </w:pPr>
    <w:r>
      <w:rPr>
        <w:noProof/>
        <w:lang w:val="en-GB" w:eastAsia="en-GB"/>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-187325</wp:posOffset>
          </wp:positionV>
          <wp:extent cx="685800" cy="478155"/>
          <wp:effectExtent l="19050" t="0" r="0" b="0"/>
          <wp:wrapNone/>
          <wp:docPr id="3" name="תמונה 3" descr="SARIT PIC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RIT PIC s"/>
                  <pic:cNvPicPr>
                    <a:picLocks noChangeAspect="1" noChangeArrowheads="1"/>
                  </pic:cNvPicPr>
                </pic:nvPicPr>
                <pic:blipFill>
                  <a:blip r:embed="rId1"/>
                  <a:srcRect/>
                  <a:stretch>
                    <a:fillRect/>
                  </a:stretch>
                </pic:blipFill>
                <pic:spPr bwMode="auto">
                  <a:xfrm>
                    <a:off x="0" y="0"/>
                    <a:ext cx="685800" cy="4781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83AA7"/>
    <w:multiLevelType w:val="hybridMultilevel"/>
    <w:tmpl w:val="73DC5F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467917"/>
    <w:multiLevelType w:val="hybridMultilevel"/>
    <w:tmpl w:val="F3E676E8"/>
    <w:lvl w:ilvl="0" w:tplc="6764BE5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C87CB5"/>
    <w:multiLevelType w:val="hybridMultilevel"/>
    <w:tmpl w:val="04B861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A5256B8"/>
    <w:multiLevelType w:val="hybridMultilevel"/>
    <w:tmpl w:val="E92A94D8"/>
    <w:lvl w:ilvl="0" w:tplc="CC32281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6C1F7F"/>
    <w:multiLevelType w:val="hybridMultilevel"/>
    <w:tmpl w:val="B138672C"/>
    <w:lvl w:ilvl="0" w:tplc="8B048F8E">
      <w:start w:val="1"/>
      <w:numFmt w:val="bullet"/>
      <w:lvlText w:val=""/>
      <w:lvlJc w:val="left"/>
      <w:pPr>
        <w:tabs>
          <w:tab w:val="num" w:pos="720"/>
        </w:tabs>
        <w:ind w:left="720" w:hanging="360"/>
      </w:pPr>
      <w:rPr>
        <w:rFonts w:ascii="Symbol" w:eastAsia="Times New Roman" w:hAnsi="Symbol" w:cs="Times New Roman"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AD926FB"/>
    <w:multiLevelType w:val="hybridMultilevel"/>
    <w:tmpl w:val="BA3AF21E"/>
    <w:lvl w:ilvl="0" w:tplc="691CBCA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492EE4"/>
    <w:multiLevelType w:val="hybridMultilevel"/>
    <w:tmpl w:val="1F8ED5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571"/>
    <w:rsid w:val="00042560"/>
    <w:rsid w:val="00042EFA"/>
    <w:rsid w:val="00085CA6"/>
    <w:rsid w:val="000C7CC7"/>
    <w:rsid w:val="000D2B28"/>
    <w:rsid w:val="000E4E16"/>
    <w:rsid w:val="00110698"/>
    <w:rsid w:val="00123253"/>
    <w:rsid w:val="0012484A"/>
    <w:rsid w:val="00154C35"/>
    <w:rsid w:val="00180B65"/>
    <w:rsid w:val="001A0C46"/>
    <w:rsid w:val="001F6B60"/>
    <w:rsid w:val="00204F69"/>
    <w:rsid w:val="0022299E"/>
    <w:rsid w:val="00235BD7"/>
    <w:rsid w:val="002519AD"/>
    <w:rsid w:val="00284D00"/>
    <w:rsid w:val="00285A8E"/>
    <w:rsid w:val="002E667D"/>
    <w:rsid w:val="00357510"/>
    <w:rsid w:val="00364D43"/>
    <w:rsid w:val="003675B6"/>
    <w:rsid w:val="003A6E89"/>
    <w:rsid w:val="003B3C07"/>
    <w:rsid w:val="004B6815"/>
    <w:rsid w:val="004C07A6"/>
    <w:rsid w:val="004D42FA"/>
    <w:rsid w:val="00506011"/>
    <w:rsid w:val="00506668"/>
    <w:rsid w:val="00531504"/>
    <w:rsid w:val="00542EDF"/>
    <w:rsid w:val="0056127A"/>
    <w:rsid w:val="005753E8"/>
    <w:rsid w:val="005A1571"/>
    <w:rsid w:val="005C193E"/>
    <w:rsid w:val="00610466"/>
    <w:rsid w:val="00653234"/>
    <w:rsid w:val="006554D3"/>
    <w:rsid w:val="006566E1"/>
    <w:rsid w:val="006576E9"/>
    <w:rsid w:val="0068576A"/>
    <w:rsid w:val="006B05E2"/>
    <w:rsid w:val="006D1A86"/>
    <w:rsid w:val="00726059"/>
    <w:rsid w:val="00741C82"/>
    <w:rsid w:val="00751695"/>
    <w:rsid w:val="00763B24"/>
    <w:rsid w:val="0078650D"/>
    <w:rsid w:val="007B52FE"/>
    <w:rsid w:val="007C4CA3"/>
    <w:rsid w:val="008322F2"/>
    <w:rsid w:val="008412DC"/>
    <w:rsid w:val="0086297B"/>
    <w:rsid w:val="00897AD6"/>
    <w:rsid w:val="008A7449"/>
    <w:rsid w:val="008C2AC9"/>
    <w:rsid w:val="00924489"/>
    <w:rsid w:val="009257D6"/>
    <w:rsid w:val="0092639B"/>
    <w:rsid w:val="00926DFA"/>
    <w:rsid w:val="00965877"/>
    <w:rsid w:val="009668E0"/>
    <w:rsid w:val="009714E9"/>
    <w:rsid w:val="0098409F"/>
    <w:rsid w:val="009F6AFA"/>
    <w:rsid w:val="00A70130"/>
    <w:rsid w:val="00B059D9"/>
    <w:rsid w:val="00B97836"/>
    <w:rsid w:val="00BC115A"/>
    <w:rsid w:val="00BD26CB"/>
    <w:rsid w:val="00C023FF"/>
    <w:rsid w:val="00C143F4"/>
    <w:rsid w:val="00C3454F"/>
    <w:rsid w:val="00C34AD8"/>
    <w:rsid w:val="00C51CB0"/>
    <w:rsid w:val="00C93E0A"/>
    <w:rsid w:val="00CD1B71"/>
    <w:rsid w:val="00CE7502"/>
    <w:rsid w:val="00D46F04"/>
    <w:rsid w:val="00D7355B"/>
    <w:rsid w:val="00DE1547"/>
    <w:rsid w:val="00DE33A8"/>
    <w:rsid w:val="00DF413C"/>
    <w:rsid w:val="00E52752"/>
    <w:rsid w:val="00E55090"/>
    <w:rsid w:val="00E73EE2"/>
    <w:rsid w:val="00E8462F"/>
    <w:rsid w:val="00E91188"/>
    <w:rsid w:val="00EC1220"/>
    <w:rsid w:val="00F364EA"/>
    <w:rsid w:val="00F54C95"/>
    <w:rsid w:val="00F64B56"/>
    <w:rsid w:val="00F83A2D"/>
    <w:rsid w:val="00F9243F"/>
    <w:rsid w:val="00F95089"/>
    <w:rsid w:val="00FA326F"/>
    <w:rsid w:val="00FD266D"/>
    <w:rsid w:val="00FD49F2"/>
    <w:rsid w:val="00FE7B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22F2"/>
    <w:pPr>
      <w:bidi/>
    </w:pPr>
    <w:rPr>
      <w:sz w:val="24"/>
      <w:szCs w:val="24"/>
    </w:rPr>
  </w:style>
  <w:style w:type="paragraph" w:styleId="Heading1">
    <w:name w:val="heading 1"/>
    <w:basedOn w:val="Normal"/>
    <w:next w:val="Normal"/>
    <w:qFormat/>
    <w:rsid w:val="008322F2"/>
    <w:pPr>
      <w:keepNext/>
      <w:outlineLvl w:val="0"/>
    </w:pPr>
    <w:rPr>
      <w:rFonts w:cs="David"/>
      <w:sz w:val="20"/>
      <w:szCs w:val="28"/>
      <w:u w:val="single"/>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7449"/>
    <w:rPr>
      <w:color w:val="0000FF"/>
      <w:u w:val="single"/>
    </w:rPr>
  </w:style>
  <w:style w:type="paragraph" w:styleId="Header">
    <w:name w:val="header"/>
    <w:basedOn w:val="Normal"/>
    <w:rsid w:val="008412DC"/>
    <w:pPr>
      <w:tabs>
        <w:tab w:val="center" w:pos="4153"/>
        <w:tab w:val="right" w:pos="8306"/>
      </w:tabs>
    </w:pPr>
  </w:style>
  <w:style w:type="paragraph" w:styleId="Footer">
    <w:name w:val="footer"/>
    <w:basedOn w:val="Normal"/>
    <w:rsid w:val="008412DC"/>
    <w:pPr>
      <w:tabs>
        <w:tab w:val="center" w:pos="4153"/>
        <w:tab w:val="right" w:pos="8306"/>
      </w:tabs>
    </w:pPr>
  </w:style>
  <w:style w:type="paragraph" w:styleId="BodyText">
    <w:name w:val="Body Text"/>
    <w:basedOn w:val="Normal"/>
    <w:rsid w:val="008322F2"/>
    <w:rPr>
      <w:rFonts w:cs="David"/>
      <w:sz w:val="20"/>
      <w:szCs w:val="28"/>
      <w:lang w:eastAsia="he-IL"/>
    </w:rPr>
  </w:style>
  <w:style w:type="paragraph" w:styleId="NormalWeb">
    <w:name w:val="Normal (Web)"/>
    <w:basedOn w:val="Normal"/>
    <w:rsid w:val="008322F2"/>
    <w:pPr>
      <w:bidi w:val="0"/>
      <w:spacing w:before="100" w:beforeAutospacing="1" w:after="100" w:afterAutospacing="1"/>
    </w:pPr>
    <w:rPr>
      <w:color w:val="000000"/>
    </w:rPr>
  </w:style>
  <w:style w:type="character" w:styleId="PageNumber">
    <w:name w:val="page number"/>
    <w:basedOn w:val="DefaultParagraphFont"/>
    <w:rsid w:val="008322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22F2"/>
    <w:pPr>
      <w:bidi/>
    </w:pPr>
    <w:rPr>
      <w:sz w:val="24"/>
      <w:szCs w:val="24"/>
    </w:rPr>
  </w:style>
  <w:style w:type="paragraph" w:styleId="Heading1">
    <w:name w:val="heading 1"/>
    <w:basedOn w:val="Normal"/>
    <w:next w:val="Normal"/>
    <w:qFormat/>
    <w:rsid w:val="008322F2"/>
    <w:pPr>
      <w:keepNext/>
      <w:outlineLvl w:val="0"/>
    </w:pPr>
    <w:rPr>
      <w:rFonts w:cs="David"/>
      <w:sz w:val="20"/>
      <w:szCs w:val="28"/>
      <w:u w:val="single"/>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7449"/>
    <w:rPr>
      <w:color w:val="0000FF"/>
      <w:u w:val="single"/>
    </w:rPr>
  </w:style>
  <w:style w:type="paragraph" w:styleId="Header">
    <w:name w:val="header"/>
    <w:basedOn w:val="Normal"/>
    <w:rsid w:val="008412DC"/>
    <w:pPr>
      <w:tabs>
        <w:tab w:val="center" w:pos="4153"/>
        <w:tab w:val="right" w:pos="8306"/>
      </w:tabs>
    </w:pPr>
  </w:style>
  <w:style w:type="paragraph" w:styleId="Footer">
    <w:name w:val="footer"/>
    <w:basedOn w:val="Normal"/>
    <w:rsid w:val="008412DC"/>
    <w:pPr>
      <w:tabs>
        <w:tab w:val="center" w:pos="4153"/>
        <w:tab w:val="right" w:pos="8306"/>
      </w:tabs>
    </w:pPr>
  </w:style>
  <w:style w:type="paragraph" w:styleId="BodyText">
    <w:name w:val="Body Text"/>
    <w:basedOn w:val="Normal"/>
    <w:rsid w:val="008322F2"/>
    <w:rPr>
      <w:rFonts w:cs="David"/>
      <w:sz w:val="20"/>
      <w:szCs w:val="28"/>
      <w:lang w:eastAsia="he-IL"/>
    </w:rPr>
  </w:style>
  <w:style w:type="paragraph" w:styleId="NormalWeb">
    <w:name w:val="Normal (Web)"/>
    <w:basedOn w:val="Normal"/>
    <w:rsid w:val="008322F2"/>
    <w:pPr>
      <w:bidi w:val="0"/>
      <w:spacing w:before="100" w:beforeAutospacing="1" w:after="100" w:afterAutospacing="1"/>
    </w:pPr>
    <w:rPr>
      <w:color w:val="000000"/>
    </w:rPr>
  </w:style>
  <w:style w:type="character" w:styleId="PageNumber">
    <w:name w:val="page number"/>
    <w:basedOn w:val="DefaultParagraphFont"/>
    <w:rsid w:val="00832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69818">
      <w:bodyDiv w:val="1"/>
      <w:marLeft w:val="0"/>
      <w:marRight w:val="0"/>
      <w:marTop w:val="75"/>
      <w:marBottom w:val="0"/>
      <w:divBdr>
        <w:top w:val="none" w:sz="0" w:space="0" w:color="auto"/>
        <w:left w:val="none" w:sz="0" w:space="0" w:color="auto"/>
        <w:bottom w:val="none" w:sz="0" w:space="0" w:color="auto"/>
        <w:right w:val="none" w:sz="0" w:space="0" w:color="auto"/>
      </w:divBdr>
      <w:divsChild>
        <w:div w:id="730540962">
          <w:marLeft w:val="0"/>
          <w:marRight w:val="0"/>
          <w:marTop w:val="0"/>
          <w:marBottom w:val="0"/>
          <w:divBdr>
            <w:top w:val="none" w:sz="0" w:space="0" w:color="auto"/>
            <w:left w:val="none" w:sz="0" w:space="0" w:color="auto"/>
            <w:bottom w:val="none" w:sz="0" w:space="0" w:color="auto"/>
            <w:right w:val="none" w:sz="0" w:space="0" w:color="auto"/>
          </w:divBdr>
          <w:divsChild>
            <w:div w:id="1062798834">
              <w:marLeft w:val="0"/>
              <w:marRight w:val="120"/>
              <w:marTop w:val="0"/>
              <w:marBottom w:val="0"/>
              <w:divBdr>
                <w:top w:val="none" w:sz="0" w:space="0" w:color="auto"/>
                <w:left w:val="none" w:sz="0" w:space="0" w:color="auto"/>
                <w:bottom w:val="none" w:sz="0" w:space="0" w:color="auto"/>
                <w:right w:val="none" w:sz="0" w:space="0" w:color="auto"/>
              </w:divBdr>
              <w:divsChild>
                <w:div w:id="380714090">
                  <w:marLeft w:val="0"/>
                  <w:marRight w:val="0"/>
                  <w:marTop w:val="0"/>
                  <w:marBottom w:val="150"/>
                  <w:divBdr>
                    <w:top w:val="none" w:sz="0" w:space="0" w:color="auto"/>
                    <w:left w:val="none" w:sz="0" w:space="0" w:color="auto"/>
                    <w:bottom w:val="none" w:sz="0" w:space="0" w:color="auto"/>
                    <w:right w:val="none" w:sz="0" w:space="0" w:color="auto"/>
                  </w:divBdr>
                  <w:divsChild>
                    <w:div w:id="1899322985">
                      <w:marLeft w:val="0"/>
                      <w:marRight w:val="0"/>
                      <w:marTop w:val="210"/>
                      <w:marBottom w:val="0"/>
                      <w:divBdr>
                        <w:top w:val="none" w:sz="0" w:space="0" w:color="auto"/>
                        <w:left w:val="none" w:sz="0" w:space="0" w:color="auto"/>
                        <w:bottom w:val="none" w:sz="0" w:space="0" w:color="auto"/>
                        <w:right w:val="none" w:sz="0" w:space="0" w:color="auto"/>
                      </w:divBdr>
                      <w:divsChild>
                        <w:div w:id="756680804">
                          <w:marLeft w:val="0"/>
                          <w:marRight w:val="0"/>
                          <w:marTop w:val="150"/>
                          <w:marBottom w:val="0"/>
                          <w:divBdr>
                            <w:top w:val="none" w:sz="0" w:space="0" w:color="auto"/>
                            <w:left w:val="none" w:sz="0" w:space="0" w:color="auto"/>
                            <w:bottom w:val="none" w:sz="0" w:space="0" w:color="auto"/>
                            <w:right w:val="none" w:sz="0" w:space="0" w:color="auto"/>
                          </w:divBdr>
                        </w:div>
                        <w:div w:id="103083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sheifa.co.il" TargetMode="External"/><Relationship Id="rId1" Type="http://schemas.openxmlformats.org/officeDocument/2006/relationships/hyperlink" Target="mailto:sheifa100@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2885</Characters>
  <Application>Microsoft Office Word</Application>
  <DocSecurity>4</DocSecurity>
  <Lines>24</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אסטרטגיות הוראה</vt:lpstr>
      <vt:lpstr>אסטרטגיות הוראה</vt:lpstr>
    </vt:vector>
  </TitlesOfParts>
  <Company>חדד שרית</Company>
  <LinksUpToDate>false</LinksUpToDate>
  <CharactersWithSpaces>3384</CharactersWithSpaces>
  <SharedDoc>false</SharedDoc>
  <HLinks>
    <vt:vector size="18" baseType="variant">
      <vt:variant>
        <vt:i4>7077992</vt:i4>
      </vt:variant>
      <vt:variant>
        <vt:i4>0</vt:i4>
      </vt:variant>
      <vt:variant>
        <vt:i4>0</vt:i4>
      </vt:variant>
      <vt:variant>
        <vt:i4>5</vt:i4>
      </vt:variant>
      <vt:variant>
        <vt:lpwstr>http://www.pitgam.net/data/%5B%D7%9E%D7%99%D7%99%D7%A7%D7%9C+%D7%9C%D7%95%D7%99%D7%9F%5D/1/1/0/</vt:lpwstr>
      </vt:variant>
      <vt:variant>
        <vt:lpwstr/>
      </vt:variant>
      <vt:variant>
        <vt:i4>6029329</vt:i4>
      </vt:variant>
      <vt:variant>
        <vt:i4>8</vt:i4>
      </vt:variant>
      <vt:variant>
        <vt:i4>0</vt:i4>
      </vt:variant>
      <vt:variant>
        <vt:i4>5</vt:i4>
      </vt:variant>
      <vt:variant>
        <vt:lpwstr>http://www.sheifa.co.il/</vt:lpwstr>
      </vt:variant>
      <vt:variant>
        <vt:lpwstr/>
      </vt:variant>
      <vt:variant>
        <vt:i4>1245298</vt:i4>
      </vt:variant>
      <vt:variant>
        <vt:i4>5</vt:i4>
      </vt:variant>
      <vt:variant>
        <vt:i4>0</vt:i4>
      </vt:variant>
      <vt:variant>
        <vt:i4>5</vt:i4>
      </vt:variant>
      <vt:variant>
        <vt:lpwstr>mailto:sheifa@sheifa.co.il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אסטרטגיות הוראה</dc:title>
  <dc:creator>חדד שרית</dc:creator>
  <cp:lastModifiedBy>user</cp:lastModifiedBy>
  <cp:revision>2</cp:revision>
  <cp:lastPrinted>2008-02-01T11:01:00Z</cp:lastPrinted>
  <dcterms:created xsi:type="dcterms:W3CDTF">2014-06-08T08:59:00Z</dcterms:created>
  <dcterms:modified xsi:type="dcterms:W3CDTF">2014-06-08T08:59:00Z</dcterms:modified>
</cp:coreProperties>
</file>