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7" w:rsidRDefault="00026947" w:rsidP="00E3178F">
      <w:pPr>
        <w:spacing w:after="0" w:line="240" w:lineRule="auto"/>
        <w:jc w:val="center"/>
        <w:rPr>
          <w:rFonts w:ascii="Tahoma" w:hAnsi="Tahoma" w:cs="Tahoma"/>
          <w:b/>
          <w:bCs/>
          <w:sz w:val="28"/>
          <w:szCs w:val="28"/>
          <w:u w:val="single"/>
          <w:rtl/>
        </w:rPr>
      </w:pPr>
      <w:bookmarkStart w:id="0" w:name="_GoBack"/>
      <w:bookmarkEnd w:id="0"/>
    </w:p>
    <w:p w:rsidR="00026947" w:rsidRDefault="00026947" w:rsidP="00E3178F">
      <w:pPr>
        <w:spacing w:after="0" w:line="240" w:lineRule="auto"/>
        <w:jc w:val="center"/>
        <w:rPr>
          <w:rFonts w:ascii="Tahoma" w:hAnsi="Tahoma" w:cs="Tahoma"/>
          <w:b/>
          <w:bCs/>
          <w:sz w:val="28"/>
          <w:szCs w:val="28"/>
          <w:u w:val="single"/>
          <w:rtl/>
        </w:rPr>
      </w:pPr>
    </w:p>
    <w:p w:rsidR="00920DC5" w:rsidRDefault="00A122FE" w:rsidP="00E3178F">
      <w:pPr>
        <w:spacing w:after="0" w:line="240" w:lineRule="auto"/>
        <w:jc w:val="center"/>
        <w:rPr>
          <w:rFonts w:ascii="Tahoma" w:hAnsi="Tahoma" w:cs="Tahoma"/>
          <w:b/>
          <w:bCs/>
          <w:sz w:val="28"/>
          <w:szCs w:val="28"/>
          <w:u w:val="single"/>
          <w:rtl/>
        </w:rPr>
      </w:pPr>
      <w:r w:rsidRPr="00E3178F">
        <w:rPr>
          <w:rFonts w:ascii="Tahoma" w:hAnsi="Tahoma" w:cs="Tahoma"/>
          <w:b/>
          <w:bCs/>
          <w:sz w:val="28"/>
          <w:szCs w:val="28"/>
          <w:u w:val="single"/>
          <w:rtl/>
        </w:rPr>
        <w:t>ישיבות צוות אפקטיביות</w:t>
      </w:r>
      <w:r w:rsidR="00A85FB3" w:rsidRPr="00A85FB3">
        <w:rPr>
          <w:rFonts w:ascii="Tahoma" w:hAnsi="Tahoma" w:cs="Tahoma" w:hint="cs"/>
          <w:sz w:val="28"/>
          <w:szCs w:val="28"/>
          <w:rtl/>
        </w:rPr>
        <w:t xml:space="preserve"> - סדנא</w:t>
      </w:r>
    </w:p>
    <w:p w:rsidR="005A34C5" w:rsidRDefault="00920DC5" w:rsidP="00E3178F">
      <w:pPr>
        <w:spacing w:after="0" w:line="240" w:lineRule="auto"/>
        <w:jc w:val="center"/>
        <w:rPr>
          <w:rFonts w:ascii="Tahoma" w:hAnsi="Tahoma" w:cs="Tahoma"/>
          <w:rtl/>
        </w:rPr>
      </w:pPr>
      <w:r w:rsidRPr="00920DC5">
        <w:rPr>
          <w:rFonts w:ascii="Tahoma" w:hAnsi="Tahoma" w:cs="Tahoma" w:hint="cs"/>
          <w:rtl/>
        </w:rPr>
        <w:t>לקראת מפגש של רכז פדגוגי עם כלל רכזי המקצוע שלו</w:t>
      </w:r>
      <w:r w:rsidR="00A122FE" w:rsidRPr="00920DC5">
        <w:rPr>
          <w:rFonts w:ascii="Tahoma" w:hAnsi="Tahoma" w:cs="Tahoma"/>
          <w:rtl/>
        </w:rPr>
        <w:t xml:space="preserve"> </w:t>
      </w:r>
    </w:p>
    <w:p w:rsidR="00920DC5" w:rsidRPr="00920DC5" w:rsidRDefault="00920DC5" w:rsidP="00E3178F">
      <w:pPr>
        <w:spacing w:after="0" w:line="240" w:lineRule="auto"/>
        <w:jc w:val="center"/>
        <w:rPr>
          <w:rFonts w:ascii="Tahoma" w:hAnsi="Tahoma" w:cs="Tahoma"/>
          <w:rtl/>
        </w:rPr>
      </w:pPr>
    </w:p>
    <w:p w:rsidR="00552438" w:rsidRPr="00E3178F" w:rsidRDefault="00552438" w:rsidP="0062612E">
      <w:pPr>
        <w:spacing w:after="0" w:line="240" w:lineRule="auto"/>
        <w:jc w:val="both"/>
        <w:rPr>
          <w:rFonts w:ascii="Tahoma" w:hAnsi="Tahoma" w:cs="Tahoma"/>
          <w:b/>
          <w:bCs/>
          <w:rtl/>
        </w:rPr>
      </w:pPr>
    </w:p>
    <w:p w:rsidR="000E06CC" w:rsidRPr="00E3178F" w:rsidRDefault="000E06CC" w:rsidP="0062612E">
      <w:pPr>
        <w:spacing w:after="0" w:line="240" w:lineRule="auto"/>
        <w:jc w:val="both"/>
        <w:rPr>
          <w:rFonts w:ascii="Tahoma" w:hAnsi="Tahoma" w:cs="Tahoma"/>
          <w:rtl/>
        </w:rPr>
      </w:pPr>
      <w:r w:rsidRPr="00E3178F">
        <w:rPr>
          <w:rFonts w:ascii="Tahoma" w:hAnsi="Tahoma" w:cs="Tahoma"/>
          <w:b/>
          <w:bCs/>
          <w:rtl/>
        </w:rPr>
        <w:t>מטרת המפגש</w:t>
      </w:r>
      <w:r w:rsidRPr="00E3178F">
        <w:rPr>
          <w:rFonts w:ascii="Tahoma" w:hAnsi="Tahoma" w:cs="Tahoma"/>
          <w:rtl/>
        </w:rPr>
        <w:t xml:space="preserve"> -</w:t>
      </w:r>
      <w:r w:rsidR="00E3178F">
        <w:rPr>
          <w:rFonts w:ascii="Tahoma" w:hAnsi="Tahoma" w:cs="Tahoma" w:hint="cs"/>
          <w:rtl/>
        </w:rPr>
        <w:t xml:space="preserve"> </w:t>
      </w:r>
      <w:r w:rsidRPr="00E3178F">
        <w:rPr>
          <w:rFonts w:ascii="Tahoma" w:hAnsi="Tahoma" w:cs="Tahoma"/>
          <w:rtl/>
        </w:rPr>
        <w:t xml:space="preserve">להדגיש את חשיבותה של ישיבת צוות מקצוע, תוך התייחסות לאתגרים ומתן כלים לביצוע ישיבה אפקטיבית. </w:t>
      </w:r>
    </w:p>
    <w:p w:rsidR="000E06CC" w:rsidRPr="00E3178F" w:rsidRDefault="000E06CC" w:rsidP="0062612E">
      <w:pPr>
        <w:spacing w:after="0" w:line="240" w:lineRule="auto"/>
        <w:jc w:val="both"/>
        <w:rPr>
          <w:rFonts w:ascii="Tahoma" w:hAnsi="Tahoma" w:cs="Tahoma"/>
          <w:rtl/>
        </w:rPr>
      </w:pPr>
    </w:p>
    <w:p w:rsidR="000E06CC" w:rsidRPr="00E3178F" w:rsidRDefault="000E06CC" w:rsidP="0062612E">
      <w:pPr>
        <w:spacing w:after="0" w:line="240" w:lineRule="auto"/>
        <w:jc w:val="both"/>
        <w:rPr>
          <w:rFonts w:ascii="Tahoma" w:hAnsi="Tahoma" w:cs="Tahoma"/>
          <w:rtl/>
        </w:rPr>
      </w:pPr>
      <w:r w:rsidRPr="00E3178F">
        <w:rPr>
          <w:rFonts w:ascii="Tahoma" w:hAnsi="Tahoma" w:cs="Tahoma"/>
          <w:rtl/>
        </w:rPr>
        <w:t xml:space="preserve">במהלך המפגש תתקיים חשיבה עם הרכזים הפדגוגיים </w:t>
      </w:r>
      <w:r w:rsidR="003F1B48" w:rsidRPr="00E3178F">
        <w:rPr>
          <w:rFonts w:ascii="Tahoma" w:hAnsi="Tahoma" w:cs="Tahoma"/>
          <w:rtl/>
        </w:rPr>
        <w:t>בנושא</w:t>
      </w:r>
      <w:r w:rsidRPr="00E3178F">
        <w:rPr>
          <w:rFonts w:ascii="Tahoma" w:hAnsi="Tahoma" w:cs="Tahoma"/>
          <w:rtl/>
        </w:rPr>
        <w:t xml:space="preserve"> ישיבות צוות אפקטיביות</w:t>
      </w:r>
      <w:r w:rsidR="003F1B48" w:rsidRPr="00E3178F">
        <w:rPr>
          <w:rFonts w:ascii="Tahoma" w:hAnsi="Tahoma" w:cs="Tahoma"/>
          <w:rtl/>
        </w:rPr>
        <w:t xml:space="preserve">, תוך </w:t>
      </w:r>
      <w:r w:rsidRPr="00E3178F">
        <w:rPr>
          <w:rFonts w:ascii="Tahoma" w:hAnsi="Tahoma" w:cs="Tahoma"/>
          <w:rtl/>
        </w:rPr>
        <w:t>ניסיון להגיע לתובנות. השאלות רלוונטיות גם לצוות רכזי המקצוע</w:t>
      </w:r>
      <w:r w:rsidR="003F1B48" w:rsidRPr="00E3178F">
        <w:rPr>
          <w:rFonts w:ascii="Tahoma" w:hAnsi="Tahoma" w:cs="Tahoma"/>
          <w:rtl/>
        </w:rPr>
        <w:t xml:space="preserve"> - </w:t>
      </w:r>
      <w:r w:rsidRPr="00E3178F">
        <w:rPr>
          <w:rFonts w:ascii="Tahoma" w:hAnsi="Tahoma" w:cs="Tahoma"/>
          <w:rtl/>
        </w:rPr>
        <w:t xml:space="preserve"> השיח והכלים </w:t>
      </w:r>
      <w:r w:rsidR="003F1B48" w:rsidRPr="00E3178F">
        <w:rPr>
          <w:rFonts w:ascii="Tahoma" w:hAnsi="Tahoma" w:cs="Tahoma"/>
          <w:rtl/>
        </w:rPr>
        <w:t xml:space="preserve">שיוצעו במפגש, </w:t>
      </w:r>
      <w:r w:rsidRPr="00E3178F">
        <w:rPr>
          <w:rFonts w:ascii="Tahoma" w:hAnsi="Tahoma" w:cs="Tahoma"/>
          <w:rtl/>
        </w:rPr>
        <w:t xml:space="preserve">יהוו פלטפורמה </w:t>
      </w:r>
      <w:r w:rsidR="003F1B48" w:rsidRPr="00E3178F">
        <w:rPr>
          <w:rFonts w:ascii="Tahoma" w:hAnsi="Tahoma" w:cs="Tahoma"/>
          <w:rtl/>
        </w:rPr>
        <w:t xml:space="preserve">למפגש עם </w:t>
      </w:r>
      <w:r w:rsidRPr="00E3178F">
        <w:rPr>
          <w:rFonts w:ascii="Tahoma" w:hAnsi="Tahoma" w:cs="Tahoma"/>
          <w:rtl/>
        </w:rPr>
        <w:t xml:space="preserve"> רכזי המקצוע על מנת שיוכלו לקיים ישיבות צוות אפקטיביות. </w:t>
      </w:r>
    </w:p>
    <w:p w:rsidR="000E06CC" w:rsidRPr="00E3178F" w:rsidRDefault="000E06CC" w:rsidP="0062612E">
      <w:pPr>
        <w:spacing w:after="0" w:line="240" w:lineRule="auto"/>
        <w:jc w:val="both"/>
        <w:rPr>
          <w:rFonts w:ascii="Tahoma" w:hAnsi="Tahoma" w:cs="Tahoma"/>
          <w:rtl/>
        </w:rPr>
      </w:pPr>
    </w:p>
    <w:p w:rsidR="000E06CC" w:rsidRPr="00E3178F" w:rsidRDefault="000E06CC" w:rsidP="0062612E">
      <w:pPr>
        <w:spacing w:after="0" w:line="240" w:lineRule="auto"/>
        <w:jc w:val="both"/>
        <w:rPr>
          <w:rFonts w:ascii="Tahoma" w:hAnsi="Tahoma" w:cs="Tahoma"/>
          <w:rtl/>
        </w:rPr>
      </w:pPr>
      <w:r w:rsidRPr="00E3178F">
        <w:rPr>
          <w:rFonts w:ascii="Tahoma" w:hAnsi="Tahoma" w:cs="Tahoma"/>
          <w:b/>
          <w:bCs/>
          <w:color w:val="E36C0A" w:themeColor="accent6" w:themeShade="BF"/>
          <w:rtl/>
        </w:rPr>
        <w:t>פתיחה</w:t>
      </w:r>
      <w:r w:rsidRPr="00E3178F">
        <w:rPr>
          <w:rFonts w:ascii="Tahoma" w:hAnsi="Tahoma" w:cs="Tahoma"/>
          <w:rtl/>
        </w:rPr>
        <w:t xml:space="preserve"> -  </w:t>
      </w:r>
      <w:r w:rsidRPr="00E3178F">
        <w:rPr>
          <w:rFonts w:ascii="Tahoma" w:hAnsi="Tahoma" w:cs="Tahoma"/>
          <w:color w:val="E36C0A" w:themeColor="accent6" w:themeShade="BF"/>
          <w:rtl/>
        </w:rPr>
        <w:t>משחק קלפים</w:t>
      </w:r>
      <w:r w:rsidRPr="00E3178F">
        <w:rPr>
          <w:rFonts w:ascii="Tahoma" w:hAnsi="Tahoma" w:cs="Tahoma"/>
          <w:rtl/>
        </w:rPr>
        <w:t xml:space="preserve"> "מלחמה": ראה נספח 1. </w:t>
      </w:r>
    </w:p>
    <w:p w:rsidR="000E06CC" w:rsidRPr="00E3178F" w:rsidRDefault="000E06CC" w:rsidP="0062612E">
      <w:pPr>
        <w:spacing w:after="0" w:line="240" w:lineRule="auto"/>
        <w:jc w:val="both"/>
        <w:rPr>
          <w:rFonts w:ascii="Tahoma" w:hAnsi="Tahoma" w:cs="Tahoma"/>
          <w:rtl/>
        </w:rPr>
      </w:pPr>
    </w:p>
    <w:p w:rsidR="00CC40EE" w:rsidRPr="00E3178F" w:rsidRDefault="000E06CC" w:rsidP="0062612E">
      <w:pPr>
        <w:spacing w:after="0" w:line="240" w:lineRule="auto"/>
        <w:jc w:val="both"/>
        <w:rPr>
          <w:rFonts w:ascii="Tahoma" w:hAnsi="Tahoma" w:cs="Tahoma"/>
          <w:rtl/>
        </w:rPr>
      </w:pPr>
      <w:r w:rsidRPr="00E3178F">
        <w:rPr>
          <w:rFonts w:ascii="Tahoma" w:hAnsi="Tahoma" w:cs="Tahoma"/>
          <w:b/>
          <w:bCs/>
          <w:color w:val="E36C0A" w:themeColor="accent6" w:themeShade="BF"/>
          <w:rtl/>
        </w:rPr>
        <w:t>מליאה</w:t>
      </w:r>
      <w:r w:rsidRPr="00E3178F">
        <w:rPr>
          <w:rFonts w:ascii="Tahoma" w:hAnsi="Tahoma" w:cs="Tahoma"/>
          <w:b/>
          <w:bCs/>
          <w:rtl/>
        </w:rPr>
        <w:t xml:space="preserve"> </w:t>
      </w:r>
      <w:r w:rsidRPr="00E3178F">
        <w:rPr>
          <w:rFonts w:ascii="Tahoma" w:hAnsi="Tahoma" w:cs="Tahoma"/>
          <w:rtl/>
        </w:rPr>
        <w:t>-  בעקבות "המשחק", שאלה לדיון:</w:t>
      </w:r>
      <w:r w:rsidR="003F1B48" w:rsidRPr="00E3178F">
        <w:rPr>
          <w:rFonts w:ascii="Tahoma" w:hAnsi="Tahoma" w:cs="Tahoma"/>
          <w:rtl/>
        </w:rPr>
        <w:t xml:space="preserve"> </w:t>
      </w:r>
      <w:r w:rsidRPr="00E3178F">
        <w:rPr>
          <w:rFonts w:ascii="Tahoma" w:hAnsi="Tahoma" w:cs="Tahoma"/>
          <w:rtl/>
        </w:rPr>
        <w:t>מה חשיבותה של ישיבת צוות מקצוע?</w:t>
      </w:r>
      <w:r w:rsidR="003F1B48" w:rsidRPr="00E3178F">
        <w:rPr>
          <w:rFonts w:ascii="Tahoma" w:hAnsi="Tahoma" w:cs="Tahoma"/>
          <w:rtl/>
        </w:rPr>
        <w:t xml:space="preserve"> תשובות אלו מייצגות למעשה את </w:t>
      </w:r>
      <w:r w:rsidR="003F1B48" w:rsidRPr="00E3178F">
        <w:rPr>
          <w:rFonts w:ascii="Tahoma" w:hAnsi="Tahoma" w:cs="Tahoma"/>
          <w:b/>
          <w:bCs/>
          <w:rtl/>
        </w:rPr>
        <w:t>המטרה</w:t>
      </w:r>
      <w:r w:rsidR="003F1B48" w:rsidRPr="00E3178F">
        <w:rPr>
          <w:rFonts w:ascii="Tahoma" w:hAnsi="Tahoma" w:cs="Tahoma"/>
          <w:rtl/>
        </w:rPr>
        <w:t xml:space="preserve"> של ישיבת הצוות</w:t>
      </w:r>
      <w:r w:rsidR="005A6CA8" w:rsidRPr="00E3178F">
        <w:rPr>
          <w:rFonts w:ascii="Tahoma" w:hAnsi="Tahoma" w:cs="Tahoma"/>
          <w:rtl/>
        </w:rPr>
        <w:t xml:space="preserve"> – </w:t>
      </w:r>
      <w:r w:rsidR="005A6CA8" w:rsidRPr="00E3178F">
        <w:rPr>
          <w:rFonts w:ascii="Tahoma" w:hAnsi="Tahoma" w:cs="Tahoma"/>
          <w:b/>
          <w:bCs/>
          <w:rtl/>
        </w:rPr>
        <w:t>מה יש שם?</w:t>
      </w:r>
      <w:r w:rsidR="005A6CA8" w:rsidRPr="00E3178F">
        <w:rPr>
          <w:rFonts w:ascii="Tahoma" w:hAnsi="Tahoma" w:cs="Tahoma"/>
          <w:rtl/>
        </w:rPr>
        <w:t xml:space="preserve"> </w:t>
      </w:r>
    </w:p>
    <w:p w:rsidR="000E06CC" w:rsidRPr="00E3178F" w:rsidRDefault="000E06CC" w:rsidP="0062612E">
      <w:pPr>
        <w:spacing w:after="0" w:line="240" w:lineRule="auto"/>
        <w:jc w:val="both"/>
        <w:rPr>
          <w:rFonts w:ascii="Tahoma" w:hAnsi="Tahoma" w:cs="Tahoma"/>
          <w:rtl/>
        </w:rPr>
      </w:pPr>
      <w:r w:rsidRPr="00E3178F">
        <w:rPr>
          <w:rFonts w:ascii="Tahoma" w:hAnsi="Tahoma" w:cs="Tahoma"/>
          <w:rtl/>
        </w:rPr>
        <w:t xml:space="preserve">אוספים תשובות מהנוכחים ומייצרים רשימה על הלוח. </w:t>
      </w:r>
    </w:p>
    <w:p w:rsidR="000E06CC" w:rsidRPr="00E3178F" w:rsidRDefault="000E06CC" w:rsidP="0062612E">
      <w:pPr>
        <w:spacing w:after="0" w:line="240" w:lineRule="auto"/>
        <w:jc w:val="both"/>
        <w:rPr>
          <w:rFonts w:ascii="Tahoma" w:hAnsi="Tahoma" w:cs="Tahoma"/>
          <w:rtl/>
        </w:rPr>
      </w:pPr>
    </w:p>
    <w:p w:rsidR="005A6CA8" w:rsidRPr="00E3178F" w:rsidRDefault="005A6CA8" w:rsidP="0062612E">
      <w:pPr>
        <w:spacing w:after="0" w:line="240" w:lineRule="auto"/>
        <w:jc w:val="both"/>
        <w:rPr>
          <w:rFonts w:ascii="Tahoma" w:hAnsi="Tahoma" w:cs="Tahoma"/>
          <w:rtl/>
        </w:rPr>
      </w:pPr>
      <w:r w:rsidRPr="00E3178F">
        <w:rPr>
          <w:rFonts w:ascii="Tahoma" w:hAnsi="Tahoma" w:cs="Tahoma"/>
          <w:rtl/>
        </w:rPr>
        <w:t xml:space="preserve">תשובות שעלו מהמליאה: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יש תכנון – מטרות, מה נדרש מכל חברי הצוות לעשות. וגם תכנון מקדים כל אחד לפני הישיבה כבר חשב על הנושא והוא מוכן.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כל אחד מרגיש שהוא יצא עם משהו מהישיבה. הרגשה שלי.</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עצם השיח המשותף, החשיבה המשותפת היא ההצלחה. לאו דווקא הכלים אלא ישיבת העמיתים.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כל ישיבה שמקדמת מטרה היא אפקטיבית.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כל ישיבה שאנשים זזו בה. בין אם קיבלתי כלים או נתתי וזה העצים אותי.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ישיבת צוות היא ישיבה שכולם נמצאים. זה לא מופע של אדם אחד אלא כולם שותפים. חייבת להיות המשכיות בין הישיבות.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משימות חייבות להיות בישיבה וגם סוג של קבוצת תמיכה. מקום לפתוח את הקשיים.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יעדים ברורים ומטרות ברורות לגביהם יש הסכמה של כל הצוות והיא יוצרת שפה משותפת</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הישיבה מקדמת. השיח עצמו יוצר תזוזה במהלך הדברים מול כיתה, מול מורה נוסף מול בחינת בגרות  – היא מקדמת תהליכים משמעותיים בתוך שפת ההוראה.</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 xml:space="preserve">הרגשת השותפות יוצרת מחויבות של השותפים לתהליך. </w:t>
      </w:r>
    </w:p>
    <w:p w:rsidR="005A6CA8" w:rsidRPr="00E3178F" w:rsidRDefault="005A6CA8" w:rsidP="0062612E">
      <w:pPr>
        <w:pStyle w:val="ListParagraph"/>
        <w:numPr>
          <w:ilvl w:val="0"/>
          <w:numId w:val="31"/>
        </w:numPr>
        <w:spacing w:after="0" w:line="240" w:lineRule="auto"/>
        <w:jc w:val="both"/>
        <w:rPr>
          <w:rFonts w:ascii="Tahoma" w:hAnsi="Tahoma" w:cs="Tahoma"/>
        </w:rPr>
      </w:pPr>
      <w:r w:rsidRPr="00E3178F">
        <w:rPr>
          <w:rFonts w:ascii="Tahoma" w:hAnsi="Tahoma" w:cs="Tahoma"/>
          <w:rtl/>
        </w:rPr>
        <w:t>לא רק העשייה –</w:t>
      </w:r>
      <w:r w:rsidRPr="00E3178F">
        <w:rPr>
          <w:rFonts w:ascii="Tahoma" w:hAnsi="Tahoma" w:cs="Tahoma"/>
        </w:rPr>
        <w:t xml:space="preserve">DOING </w:t>
      </w:r>
      <w:r w:rsidRPr="00E3178F">
        <w:rPr>
          <w:rFonts w:ascii="Tahoma" w:hAnsi="Tahoma" w:cs="Tahoma"/>
          <w:rtl/>
        </w:rPr>
        <w:t xml:space="preserve"> אלה אלא גם רמת ה </w:t>
      </w:r>
      <w:r w:rsidRPr="00E3178F">
        <w:rPr>
          <w:rFonts w:ascii="Tahoma" w:hAnsi="Tahoma" w:cs="Tahoma"/>
        </w:rPr>
        <w:t>BEING</w:t>
      </w:r>
    </w:p>
    <w:p w:rsidR="005A6CA8" w:rsidRPr="00E3178F" w:rsidRDefault="005A6CA8" w:rsidP="0062612E">
      <w:pPr>
        <w:spacing w:after="0" w:line="240" w:lineRule="auto"/>
        <w:jc w:val="both"/>
        <w:rPr>
          <w:rFonts w:ascii="Tahoma" w:hAnsi="Tahoma" w:cs="Tahoma"/>
          <w:rtl/>
        </w:rPr>
      </w:pPr>
    </w:p>
    <w:p w:rsidR="00E3178F" w:rsidRDefault="00E3178F" w:rsidP="0062612E">
      <w:pPr>
        <w:spacing w:after="0" w:line="240" w:lineRule="auto"/>
        <w:jc w:val="both"/>
        <w:rPr>
          <w:rFonts w:ascii="Tahoma" w:hAnsi="Tahoma" w:cs="Tahoma"/>
          <w:b/>
          <w:bCs/>
          <w:rtl/>
        </w:rPr>
      </w:pPr>
    </w:p>
    <w:p w:rsidR="005A6CA8" w:rsidRPr="00E3178F" w:rsidRDefault="005A6CA8" w:rsidP="0062612E">
      <w:pPr>
        <w:spacing w:after="0" w:line="240" w:lineRule="auto"/>
        <w:jc w:val="both"/>
        <w:rPr>
          <w:rFonts w:ascii="Tahoma" w:hAnsi="Tahoma" w:cs="Tahoma"/>
          <w:b/>
          <w:bCs/>
          <w:rtl/>
        </w:rPr>
      </w:pPr>
      <w:r w:rsidRPr="00E3178F">
        <w:rPr>
          <w:rFonts w:ascii="Tahoma" w:hAnsi="Tahoma" w:cs="Tahoma"/>
          <w:b/>
          <w:bCs/>
          <w:rtl/>
        </w:rPr>
        <w:t xml:space="preserve">סיכום: </w:t>
      </w:r>
    </w:p>
    <w:p w:rsidR="00CC40EE" w:rsidRPr="00E3178F" w:rsidRDefault="00CC40EE" w:rsidP="0062612E">
      <w:pPr>
        <w:numPr>
          <w:ilvl w:val="0"/>
          <w:numId w:val="19"/>
        </w:numPr>
        <w:spacing w:after="0" w:line="240" w:lineRule="auto"/>
        <w:jc w:val="both"/>
        <w:rPr>
          <w:rFonts w:ascii="Tahoma" w:hAnsi="Tahoma" w:cs="Tahoma"/>
        </w:rPr>
      </w:pPr>
      <w:r w:rsidRPr="00E3178F">
        <w:rPr>
          <w:rFonts w:ascii="Tahoma" w:hAnsi="Tahoma" w:cs="Tahoma"/>
          <w:rtl/>
        </w:rPr>
        <w:t>יצירת שפה משותפת</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תחושת שייכות של צוות</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פיתוח כלים</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למידת עמיתים מניסיונם של אחרים</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חשיבה משותפת מייצרת למידה</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יצירת מוטיבציה</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מקומו של הרכז מתעצב ומתפתח</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מייצר סדר – מאפשר מעקב ובקרה (לא העברת נתונים)</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lastRenderedPageBreak/>
        <w:t>מאפשר לתת משימות ולבדוק אותן בצוות</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חוסך זמן- ומייצר למידה של אחד מהשני</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מאפשר להביא מדריך חיצוני בצורה נוחה יותר</w:t>
      </w:r>
      <w:r w:rsidRPr="00E3178F">
        <w:rPr>
          <w:rFonts w:ascii="Tahoma" w:hAnsi="Tahoma" w:cs="Tahoma"/>
        </w:rPr>
        <w:t xml:space="preserve"> </w:t>
      </w:r>
    </w:p>
    <w:p w:rsidR="00CC40EE" w:rsidRPr="00E3178F" w:rsidRDefault="00CC40EE" w:rsidP="0062612E">
      <w:pPr>
        <w:numPr>
          <w:ilvl w:val="0"/>
          <w:numId w:val="19"/>
        </w:numPr>
        <w:spacing w:after="0" w:line="240" w:lineRule="auto"/>
        <w:jc w:val="both"/>
        <w:rPr>
          <w:rFonts w:ascii="Tahoma" w:hAnsi="Tahoma" w:cs="Tahoma"/>
          <w:rtl/>
        </w:rPr>
      </w:pPr>
      <w:r w:rsidRPr="00E3178F">
        <w:rPr>
          <w:rFonts w:ascii="Tahoma" w:hAnsi="Tahoma" w:cs="Tahoma"/>
          <w:rtl/>
        </w:rPr>
        <w:t xml:space="preserve">מקום של העצמה מתוך הצלחות.  </w:t>
      </w:r>
    </w:p>
    <w:p w:rsidR="003F1B48" w:rsidRPr="00E3178F" w:rsidRDefault="003F1B48" w:rsidP="0062612E">
      <w:pPr>
        <w:spacing w:after="0" w:line="240" w:lineRule="auto"/>
        <w:jc w:val="both"/>
        <w:rPr>
          <w:rFonts w:ascii="Tahoma" w:hAnsi="Tahoma" w:cs="Tahoma"/>
          <w:u w:val="single"/>
          <w:rtl/>
        </w:rPr>
      </w:pPr>
    </w:p>
    <w:p w:rsidR="00E83A4B" w:rsidRPr="00E3178F" w:rsidRDefault="00E83A4B" w:rsidP="00E3178F">
      <w:pPr>
        <w:spacing w:after="0" w:line="240" w:lineRule="auto"/>
        <w:jc w:val="both"/>
        <w:rPr>
          <w:rFonts w:ascii="Tahoma" w:hAnsi="Tahoma" w:cs="Tahoma"/>
          <w:rtl/>
        </w:rPr>
      </w:pPr>
      <w:r w:rsidRPr="00E3178F">
        <w:rPr>
          <w:rFonts w:ascii="Tahoma" w:hAnsi="Tahoma" w:cs="Tahoma"/>
          <w:b/>
          <w:bCs/>
          <w:color w:val="E36C0A" w:themeColor="accent6" w:themeShade="BF"/>
          <w:rtl/>
        </w:rPr>
        <w:t>סימולציה</w:t>
      </w:r>
      <w:r w:rsidRPr="00E3178F">
        <w:rPr>
          <w:rFonts w:ascii="Tahoma" w:hAnsi="Tahoma" w:cs="Tahoma"/>
          <w:rtl/>
        </w:rPr>
        <w:t xml:space="preserve"> – תוצג סימולציה</w:t>
      </w:r>
      <w:r w:rsidR="00E3178F">
        <w:rPr>
          <w:rFonts w:ascii="Tahoma" w:hAnsi="Tahoma" w:cs="Tahoma"/>
          <w:rtl/>
        </w:rPr>
        <w:t xml:space="preserve"> בפני המליאה, כאשר על כל אחד מה</w:t>
      </w:r>
      <w:r w:rsidR="00E3178F">
        <w:rPr>
          <w:rFonts w:ascii="Tahoma" w:hAnsi="Tahoma" w:cs="Tahoma" w:hint="cs"/>
          <w:rtl/>
        </w:rPr>
        <w:t>צופים</w:t>
      </w:r>
      <w:r w:rsidRPr="00E3178F">
        <w:rPr>
          <w:rFonts w:ascii="Tahoma" w:hAnsi="Tahoma" w:cs="Tahoma"/>
          <w:rtl/>
        </w:rPr>
        <w:t xml:space="preserve"> מוטלת המשימה לכתוב לעצמו מהם הקשיים בישיבה, כפי שהם מועלים בסיטואציה. </w:t>
      </w:r>
    </w:p>
    <w:p w:rsidR="00E83A4B" w:rsidRPr="00E3178F" w:rsidRDefault="00E83A4B" w:rsidP="00E83A4B">
      <w:pPr>
        <w:spacing w:after="0" w:line="240" w:lineRule="auto"/>
        <w:jc w:val="both"/>
        <w:rPr>
          <w:rFonts w:ascii="Tahoma" w:hAnsi="Tahoma" w:cs="Tahoma"/>
          <w:rtl/>
        </w:rPr>
      </w:pPr>
    </w:p>
    <w:p w:rsidR="00E83A4B" w:rsidRPr="00E3178F" w:rsidRDefault="00E3178F" w:rsidP="00E3178F">
      <w:pPr>
        <w:spacing w:after="0" w:line="240" w:lineRule="auto"/>
        <w:jc w:val="both"/>
        <w:rPr>
          <w:rFonts w:ascii="Tahoma" w:hAnsi="Tahoma" w:cs="Tahoma"/>
          <w:u w:val="single"/>
          <w:rtl/>
        </w:rPr>
      </w:pPr>
      <w:r>
        <w:rPr>
          <w:rFonts w:ascii="Tahoma" w:hAnsi="Tahoma" w:cs="Tahoma"/>
          <w:u w:val="single"/>
          <w:rtl/>
        </w:rPr>
        <w:t>תיאור הסיטואציה</w:t>
      </w:r>
      <w:r>
        <w:rPr>
          <w:rFonts w:ascii="Tahoma" w:hAnsi="Tahoma" w:cs="Tahoma" w:hint="cs"/>
          <w:u w:val="single"/>
          <w:rtl/>
        </w:rPr>
        <w:t xml:space="preserve"> (משחק תפקידים מוכן ומתוכנן מראש ע"י 3 "שחקנים"):</w:t>
      </w:r>
    </w:p>
    <w:p w:rsidR="00E83A4B" w:rsidRPr="00E3178F" w:rsidRDefault="00E83A4B" w:rsidP="00E3178F">
      <w:pPr>
        <w:spacing w:after="0" w:line="240" w:lineRule="auto"/>
        <w:jc w:val="both"/>
        <w:rPr>
          <w:rFonts w:ascii="Tahoma" w:hAnsi="Tahoma" w:cs="Tahoma"/>
          <w:rtl/>
        </w:rPr>
      </w:pPr>
      <w:r w:rsidRPr="00E3178F">
        <w:rPr>
          <w:rFonts w:ascii="Tahoma" w:hAnsi="Tahoma" w:cs="Tahoma"/>
          <w:rtl/>
        </w:rPr>
        <w:t xml:space="preserve">רכזת </w:t>
      </w:r>
      <w:r w:rsidR="00E3178F">
        <w:rPr>
          <w:rFonts w:ascii="Tahoma" w:hAnsi="Tahoma" w:cs="Tahoma" w:hint="cs"/>
          <w:rtl/>
        </w:rPr>
        <w:t xml:space="preserve">מקצוע </w:t>
      </w:r>
      <w:r w:rsidRPr="00E3178F">
        <w:rPr>
          <w:rFonts w:ascii="Tahoma" w:hAnsi="Tahoma" w:cs="Tahoma"/>
          <w:rtl/>
        </w:rPr>
        <w:t>מעט אבודה, צריכה להודיע הודעות ל</w:t>
      </w:r>
      <w:r w:rsidR="00E3178F">
        <w:rPr>
          <w:rFonts w:ascii="Tahoma" w:hAnsi="Tahoma" w:cs="Tahoma" w:hint="cs"/>
          <w:rtl/>
        </w:rPr>
        <w:t xml:space="preserve">צוות שלה, </w:t>
      </w:r>
      <w:r w:rsidRPr="00E3178F">
        <w:rPr>
          <w:rFonts w:ascii="Tahoma" w:hAnsi="Tahoma" w:cs="Tahoma"/>
          <w:rtl/>
        </w:rPr>
        <w:t>שתי מורות</w:t>
      </w:r>
      <w:r w:rsidR="00E3178F">
        <w:rPr>
          <w:rFonts w:ascii="Tahoma" w:hAnsi="Tahoma" w:cs="Tahoma" w:hint="cs"/>
          <w:rtl/>
        </w:rPr>
        <w:t>. היא</w:t>
      </w:r>
      <w:r w:rsidRPr="00E3178F">
        <w:rPr>
          <w:rFonts w:ascii="Tahoma" w:hAnsi="Tahoma" w:cs="Tahoma"/>
          <w:rtl/>
        </w:rPr>
        <w:t xml:space="preserve"> לא יודעת בדיוק מה היא צריכה להעביר, באופן כללי רוצה לדבר על הבגרויות. אחת המורות מתפרצת ומתעקשת לדבר על המיצ"ב ועל כך שיש לעבוד על פי הכללים. המורה האחרת, מורה מהחטיבה העליונה, לא מסודרת, מתפרצת גם היא, ומספרת על אירוע עם הורה ומדברת על הבגרויות. המורה השנייה מתנגדת ומושכת לכיוון שלה</w:t>
      </w:r>
      <w:r w:rsidR="00E3178F">
        <w:rPr>
          <w:rFonts w:ascii="Tahoma" w:hAnsi="Tahoma" w:cs="Tahoma" w:hint="cs"/>
          <w:rtl/>
        </w:rPr>
        <w:t>, אותה לא מעניינות בחינות הבגרות כי היא מלמדת בחטה"ב</w:t>
      </w:r>
      <w:r w:rsidRPr="00E3178F">
        <w:rPr>
          <w:rFonts w:ascii="Tahoma" w:hAnsi="Tahoma" w:cs="Tahoma"/>
          <w:rtl/>
        </w:rPr>
        <w:t xml:space="preserve">. </w:t>
      </w: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 xml:space="preserve">הרכזת מצליחה להודיע שלוש הודעות: יש טקס ושיעור התבטל; המפקחת מבקשת דו"ח ציונים והספקים; חלוקת עבודה למבחנים. המורות אינן מקשיבות, כל אחת רוצה בשלה – האחת לדבר על המיצ"ב והאחרת על הבגרויות. </w:t>
      </w: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 xml:space="preserve">מורת החטיבה העליונה אף משיבה לטלפון ומורת המיצ"ב מסננת בשקט "כשאני הייתי רכזת זה לא התנהל בדיוק כך".  </w:t>
      </w: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הרכזת שוב אבודה.</w:t>
      </w: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מורת החטיבה העליונה מודיעה "יאללה חברות קבעתי עם הורים ואני חייבת לצאת"</w:t>
      </w:r>
      <w:r w:rsidR="00E3178F">
        <w:rPr>
          <w:rFonts w:ascii="Tahoma" w:hAnsi="Tahoma" w:cs="Tahoma" w:hint="cs"/>
          <w:rtl/>
        </w:rPr>
        <w:t>.</w:t>
      </w:r>
      <w:r w:rsidRPr="00E3178F">
        <w:rPr>
          <w:rFonts w:ascii="Tahoma" w:hAnsi="Tahoma" w:cs="Tahoma"/>
          <w:rtl/>
        </w:rPr>
        <w:t xml:space="preserve"> </w:t>
      </w: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 xml:space="preserve">הרכזת: "לא רצית לשתף אותנו במשהו?" </w:t>
      </w: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 xml:space="preserve">המורה: "בפעם הבאה". </w:t>
      </w:r>
    </w:p>
    <w:p w:rsidR="00E83A4B" w:rsidRPr="00E3178F" w:rsidRDefault="00E83A4B" w:rsidP="00E83A4B">
      <w:pPr>
        <w:spacing w:after="0" w:line="240" w:lineRule="auto"/>
        <w:jc w:val="both"/>
        <w:rPr>
          <w:rFonts w:ascii="Tahoma" w:hAnsi="Tahoma" w:cs="Tahoma"/>
          <w:rtl/>
        </w:rPr>
      </w:pPr>
    </w:p>
    <w:p w:rsidR="00E83A4B" w:rsidRPr="00E3178F" w:rsidRDefault="00E83A4B" w:rsidP="00E83A4B">
      <w:pPr>
        <w:spacing w:after="0" w:line="240" w:lineRule="auto"/>
        <w:jc w:val="both"/>
        <w:rPr>
          <w:rFonts w:ascii="Tahoma" w:hAnsi="Tahoma" w:cs="Tahoma"/>
          <w:rtl/>
        </w:rPr>
      </w:pPr>
      <w:r w:rsidRPr="00E3178F">
        <w:rPr>
          <w:rFonts w:ascii="Tahoma" w:hAnsi="Tahoma" w:cs="Tahoma"/>
          <w:b/>
          <w:bCs/>
          <w:rtl/>
        </w:rPr>
        <w:t>מליאה</w:t>
      </w:r>
      <w:r w:rsidRPr="00E3178F">
        <w:rPr>
          <w:rFonts w:ascii="Tahoma" w:hAnsi="Tahoma" w:cs="Tahoma"/>
          <w:rtl/>
        </w:rPr>
        <w:t xml:space="preserve"> – הצופים ישתפו בקשיים שהועלו בישיבת הצוות שלפניהם, בעקבות הסימולציה. </w:t>
      </w:r>
    </w:p>
    <w:p w:rsidR="00E83A4B" w:rsidRPr="00E3178F" w:rsidRDefault="00E83A4B" w:rsidP="00E83A4B">
      <w:pPr>
        <w:spacing w:after="0" w:line="240" w:lineRule="auto"/>
        <w:jc w:val="both"/>
        <w:rPr>
          <w:rFonts w:ascii="Tahoma" w:hAnsi="Tahoma" w:cs="Tahoma"/>
          <w:rtl/>
        </w:rPr>
      </w:pP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 xml:space="preserve">תשובות שעלו במליאה: </w:t>
      </w:r>
    </w:p>
    <w:p w:rsidR="00E83A4B" w:rsidRPr="00E3178F" w:rsidRDefault="00E83A4B" w:rsidP="00E83A4B">
      <w:pPr>
        <w:pStyle w:val="ListParagraph"/>
        <w:numPr>
          <w:ilvl w:val="0"/>
          <w:numId w:val="2"/>
        </w:numPr>
        <w:spacing w:after="0" w:line="240" w:lineRule="auto"/>
        <w:jc w:val="both"/>
        <w:rPr>
          <w:rFonts w:ascii="Tahoma" w:hAnsi="Tahoma" w:cs="Tahoma"/>
        </w:rPr>
      </w:pPr>
      <w:r w:rsidRPr="00E3178F">
        <w:rPr>
          <w:rFonts w:ascii="Tahoma" w:hAnsi="Tahoma" w:cs="Tahoma"/>
          <w:rtl/>
        </w:rPr>
        <w:t xml:space="preserve">קושי במסגרת - הזמן לא היה מוגדר, המיקום לא היה מוגדר, לא היו נהלים ברורים לקיום הישיבה (למשל, האם עונים לטלפון?), חסרה התכווננות רגשית. </w:t>
      </w:r>
    </w:p>
    <w:p w:rsidR="00E83A4B" w:rsidRPr="00E3178F" w:rsidRDefault="00E83A4B" w:rsidP="00E83A4B">
      <w:pPr>
        <w:pStyle w:val="ListParagraph"/>
        <w:numPr>
          <w:ilvl w:val="0"/>
          <w:numId w:val="2"/>
        </w:numPr>
        <w:spacing w:after="0" w:line="240" w:lineRule="auto"/>
        <w:jc w:val="both"/>
        <w:rPr>
          <w:rFonts w:ascii="Tahoma" w:hAnsi="Tahoma" w:cs="Tahoma"/>
        </w:rPr>
      </w:pPr>
      <w:r w:rsidRPr="00E3178F">
        <w:rPr>
          <w:rFonts w:ascii="Tahoma" w:hAnsi="Tahoma" w:cs="Tahoma"/>
          <w:rtl/>
        </w:rPr>
        <w:t>עם מה מגיעים לישיבת צוות? דוחות, קלסר, תכניות עבודה – קושי נוסף בסדירויות</w:t>
      </w:r>
    </w:p>
    <w:p w:rsidR="00E83A4B" w:rsidRPr="00E3178F" w:rsidRDefault="00E83A4B" w:rsidP="00E83A4B">
      <w:pPr>
        <w:pStyle w:val="ListParagraph"/>
        <w:numPr>
          <w:ilvl w:val="0"/>
          <w:numId w:val="2"/>
        </w:numPr>
        <w:spacing w:after="0" w:line="240" w:lineRule="auto"/>
        <w:jc w:val="both"/>
        <w:rPr>
          <w:rFonts w:ascii="Tahoma" w:hAnsi="Tahoma" w:cs="Tahoma"/>
        </w:rPr>
      </w:pPr>
      <w:r w:rsidRPr="00E3178F">
        <w:rPr>
          <w:rFonts w:ascii="Tahoma" w:hAnsi="Tahoma" w:cs="Tahoma"/>
          <w:rtl/>
        </w:rPr>
        <w:t xml:space="preserve">תחושה קיבעון, של נורמה, שכך נראית ישיבת צוות. </w:t>
      </w:r>
    </w:p>
    <w:p w:rsidR="00E83A4B" w:rsidRPr="00E3178F" w:rsidRDefault="00E83A4B" w:rsidP="00E83A4B">
      <w:pPr>
        <w:pStyle w:val="ListParagraph"/>
        <w:numPr>
          <w:ilvl w:val="0"/>
          <w:numId w:val="2"/>
        </w:numPr>
        <w:spacing w:after="0" w:line="240" w:lineRule="auto"/>
        <w:jc w:val="both"/>
        <w:rPr>
          <w:rFonts w:ascii="Tahoma" w:hAnsi="Tahoma" w:cs="Tahoma"/>
        </w:rPr>
      </w:pPr>
      <w:r w:rsidRPr="00E3178F">
        <w:rPr>
          <w:rFonts w:ascii="Tahoma" w:hAnsi="Tahoma" w:cs="Tahoma"/>
          <w:rtl/>
        </w:rPr>
        <w:t xml:space="preserve">תוכן – אין מטרה, </w:t>
      </w:r>
    </w:p>
    <w:p w:rsidR="00E83A4B" w:rsidRPr="00E3178F" w:rsidRDefault="00E83A4B" w:rsidP="00E83A4B">
      <w:pPr>
        <w:pStyle w:val="ListParagraph"/>
        <w:numPr>
          <w:ilvl w:val="0"/>
          <w:numId w:val="2"/>
        </w:numPr>
        <w:spacing w:after="0" w:line="240" w:lineRule="auto"/>
        <w:jc w:val="both"/>
        <w:rPr>
          <w:rFonts w:ascii="Tahoma" w:hAnsi="Tahoma" w:cs="Tahoma"/>
        </w:rPr>
      </w:pPr>
      <w:r w:rsidRPr="00E3178F">
        <w:rPr>
          <w:rFonts w:ascii="Tahoma" w:hAnsi="Tahoma" w:cs="Tahoma"/>
          <w:rtl/>
        </w:rPr>
        <w:t xml:space="preserve">הרכזת הייתה מונוטונית, נטולת כריזמה, חוסר מנהיגות, לא ממוקדת, האם צריך להעביר הודעות בישיבת צוות? הרכזת שידרה לאות. </w:t>
      </w:r>
    </w:p>
    <w:p w:rsidR="00E83A4B" w:rsidRPr="00E3178F" w:rsidRDefault="00E83A4B" w:rsidP="00E83A4B">
      <w:pPr>
        <w:spacing w:after="0" w:line="240" w:lineRule="auto"/>
        <w:jc w:val="both"/>
        <w:rPr>
          <w:rFonts w:ascii="Tahoma" w:hAnsi="Tahoma" w:cs="Tahoma"/>
          <w:rtl/>
        </w:rPr>
      </w:pPr>
    </w:p>
    <w:p w:rsidR="00E83A4B" w:rsidRPr="00E3178F" w:rsidRDefault="00E83A4B" w:rsidP="00E3178F">
      <w:pPr>
        <w:spacing w:after="0" w:line="240" w:lineRule="auto"/>
        <w:jc w:val="both"/>
        <w:rPr>
          <w:rFonts w:ascii="Tahoma" w:hAnsi="Tahoma" w:cs="Tahoma"/>
          <w:rtl/>
        </w:rPr>
      </w:pPr>
      <w:r w:rsidRPr="00E3178F">
        <w:rPr>
          <w:rFonts w:ascii="Tahoma" w:hAnsi="Tahoma" w:cs="Tahoma"/>
          <w:b/>
          <w:bCs/>
          <w:rtl/>
        </w:rPr>
        <w:t>המנחה:</w:t>
      </w:r>
      <w:r w:rsidRPr="00E3178F">
        <w:rPr>
          <w:rFonts w:ascii="Tahoma" w:hAnsi="Tahoma" w:cs="Tahoma"/>
          <w:rtl/>
        </w:rPr>
        <w:t xml:space="preserve"> יש להדגיש כי אישיות של רכז מקצוע אי אפשר להחליף אך ניתן לתת כלים לפיתוח הצוות. צוות </w:t>
      </w:r>
      <w:r w:rsidR="00E3178F">
        <w:rPr>
          <w:rFonts w:ascii="Tahoma" w:hAnsi="Tahoma" w:cs="Tahoma" w:hint="cs"/>
          <w:rtl/>
        </w:rPr>
        <w:t>חשוב שתהיה לו</w:t>
      </w:r>
      <w:r w:rsidRPr="00E3178F">
        <w:rPr>
          <w:rFonts w:ascii="Tahoma" w:hAnsi="Tahoma" w:cs="Tahoma"/>
          <w:rtl/>
        </w:rPr>
        <w:t xml:space="preserve"> גאוות יחידה, יחידה שמורכבת מאנשים פרטיים, ממורים שצריכים להיכנס לכיתה וללמד טוב יותר. לעתים ייצאו מישיבת צוות עם כלי, לעתים עם ערעור – זה טוב מאוד כי אז המובן מאליו כבר לא שם. </w:t>
      </w:r>
    </w:p>
    <w:p w:rsidR="008A0531" w:rsidRPr="00E3178F" w:rsidRDefault="008A0531" w:rsidP="008A0531">
      <w:pPr>
        <w:spacing w:after="0" w:line="240" w:lineRule="auto"/>
        <w:jc w:val="both"/>
        <w:rPr>
          <w:rFonts w:ascii="Tahoma" w:hAnsi="Tahoma" w:cs="Tahoma"/>
          <w:rtl/>
        </w:rPr>
      </w:pPr>
    </w:p>
    <w:p w:rsidR="00E83A4B" w:rsidRPr="00E3178F" w:rsidRDefault="00E83A4B" w:rsidP="00E83A4B">
      <w:pPr>
        <w:spacing w:after="0" w:line="240" w:lineRule="auto"/>
        <w:jc w:val="both"/>
        <w:rPr>
          <w:rFonts w:ascii="Tahoma" w:hAnsi="Tahoma" w:cs="Tahoma"/>
          <w:rtl/>
        </w:rPr>
      </w:pPr>
      <w:r w:rsidRPr="00E3178F">
        <w:rPr>
          <w:rFonts w:ascii="Tahoma" w:hAnsi="Tahoma" w:cs="Tahoma"/>
          <w:rtl/>
        </w:rPr>
        <w:t>ישיבות צוות הן הזדמנות לרכז הפדגוגי/למנהל להצטרף. יאפשר לבחון את מהלך הישיבה, לראות איך הרכז מוביל, לראות את הדינאמיקה שלו עם הצוות – בדומה לצפייה בשיעור. ממקום של קידום.</w:t>
      </w:r>
    </w:p>
    <w:p w:rsidR="00E83A4B" w:rsidRPr="00E3178F" w:rsidRDefault="00E83A4B" w:rsidP="00E83A4B">
      <w:pPr>
        <w:spacing w:after="0" w:line="240" w:lineRule="auto"/>
        <w:jc w:val="both"/>
        <w:rPr>
          <w:rFonts w:ascii="Tahoma" w:hAnsi="Tahoma" w:cs="Tahoma"/>
          <w:rtl/>
        </w:rPr>
      </w:pPr>
    </w:p>
    <w:p w:rsidR="00E3178F" w:rsidRDefault="00E3178F" w:rsidP="0062612E">
      <w:pPr>
        <w:spacing w:after="0" w:line="240" w:lineRule="auto"/>
        <w:jc w:val="both"/>
        <w:rPr>
          <w:rFonts w:ascii="Tahoma" w:hAnsi="Tahoma" w:cs="Tahoma"/>
          <w:b/>
          <w:bCs/>
          <w:rtl/>
        </w:rPr>
      </w:pPr>
    </w:p>
    <w:p w:rsidR="00E3178F" w:rsidRDefault="00E3178F" w:rsidP="0062612E">
      <w:pPr>
        <w:spacing w:after="0" w:line="240" w:lineRule="auto"/>
        <w:jc w:val="both"/>
        <w:rPr>
          <w:rFonts w:ascii="Tahoma" w:hAnsi="Tahoma" w:cs="Tahoma"/>
          <w:b/>
          <w:bCs/>
          <w:rtl/>
        </w:rPr>
      </w:pPr>
    </w:p>
    <w:p w:rsidR="00FF533F" w:rsidRPr="00E3178F" w:rsidRDefault="00FF533F" w:rsidP="0062612E">
      <w:pPr>
        <w:spacing w:after="0" w:line="240" w:lineRule="auto"/>
        <w:jc w:val="both"/>
        <w:rPr>
          <w:rFonts w:ascii="Tahoma" w:hAnsi="Tahoma" w:cs="Tahoma"/>
          <w:rtl/>
        </w:rPr>
      </w:pPr>
      <w:r w:rsidRPr="00E3178F">
        <w:rPr>
          <w:rFonts w:ascii="Tahoma" w:hAnsi="Tahoma" w:cs="Tahoma"/>
          <w:b/>
          <w:bCs/>
          <w:color w:val="E36C0A" w:themeColor="accent6" w:themeShade="BF"/>
          <w:rtl/>
        </w:rPr>
        <w:t>בזוגות</w:t>
      </w:r>
      <w:r w:rsidRPr="00E3178F">
        <w:rPr>
          <w:rFonts w:ascii="Tahoma" w:hAnsi="Tahoma" w:cs="Tahoma"/>
          <w:b/>
          <w:bCs/>
          <w:rtl/>
        </w:rPr>
        <w:t xml:space="preserve"> -</w:t>
      </w:r>
      <w:r w:rsidRPr="00E3178F">
        <w:rPr>
          <w:rFonts w:ascii="Tahoma" w:hAnsi="Tahoma" w:cs="Tahoma"/>
          <w:rtl/>
        </w:rPr>
        <w:t xml:space="preserve">  שתפו את בן הזוג בישיבת צוות אפקטיבית שהייתם שותפים לה.</w:t>
      </w:r>
    </w:p>
    <w:p w:rsidR="00192AC5" w:rsidRPr="00E3178F" w:rsidRDefault="00192AC5" w:rsidP="0062612E">
      <w:pPr>
        <w:spacing w:after="0" w:line="240" w:lineRule="auto"/>
        <w:jc w:val="both"/>
        <w:rPr>
          <w:rFonts w:ascii="Tahoma" w:hAnsi="Tahoma" w:cs="Tahoma"/>
          <w:b/>
          <w:bCs/>
          <w:rtl/>
        </w:rPr>
      </w:pPr>
    </w:p>
    <w:p w:rsidR="00FF533F" w:rsidRPr="00E3178F" w:rsidRDefault="0062612E" w:rsidP="00920DC5">
      <w:pPr>
        <w:spacing w:after="0" w:line="240" w:lineRule="auto"/>
        <w:jc w:val="both"/>
        <w:rPr>
          <w:rFonts w:ascii="Tahoma" w:hAnsi="Tahoma" w:cs="Tahoma"/>
          <w:rtl/>
        </w:rPr>
      </w:pPr>
      <w:r w:rsidRPr="00E3178F">
        <w:rPr>
          <w:rFonts w:ascii="Tahoma" w:hAnsi="Tahoma" w:cs="Tahoma"/>
          <w:b/>
          <w:bCs/>
          <w:rtl/>
        </w:rPr>
        <w:lastRenderedPageBreak/>
        <w:t>מליאה</w:t>
      </w:r>
      <w:r w:rsidRPr="00E3178F">
        <w:rPr>
          <w:rFonts w:ascii="Tahoma" w:hAnsi="Tahoma" w:cs="Tahoma"/>
          <w:rtl/>
        </w:rPr>
        <w:t xml:space="preserve"> –</w:t>
      </w:r>
      <w:r w:rsidR="00920DC5">
        <w:rPr>
          <w:rFonts w:ascii="Tahoma" w:hAnsi="Tahoma" w:cs="Tahoma"/>
          <w:rtl/>
        </w:rPr>
        <w:t xml:space="preserve"> שיתוף במליאה</w:t>
      </w:r>
      <w:r w:rsidR="00920DC5">
        <w:rPr>
          <w:rFonts w:ascii="Tahoma" w:hAnsi="Tahoma" w:cs="Tahoma" w:hint="cs"/>
          <w:rtl/>
        </w:rPr>
        <w:t>. הצגת אחת הדוגמא בפני המליאה ואז שיח במליאה על הדוגמה שהוצגה. אם נותר זמן רצוי להציג סיטואציה נוספת.</w:t>
      </w:r>
    </w:p>
    <w:p w:rsidR="0062612E" w:rsidRPr="00E3178F" w:rsidRDefault="0062612E" w:rsidP="0062612E">
      <w:pPr>
        <w:spacing w:after="0" w:line="240" w:lineRule="auto"/>
        <w:jc w:val="both"/>
        <w:rPr>
          <w:rFonts w:ascii="Tahoma" w:hAnsi="Tahoma" w:cs="Tahoma"/>
          <w:rtl/>
        </w:rPr>
      </w:pPr>
    </w:p>
    <w:p w:rsidR="003F1B48" w:rsidRPr="00E3178F" w:rsidRDefault="003F1B48" w:rsidP="0062612E">
      <w:pPr>
        <w:spacing w:after="0" w:line="240" w:lineRule="auto"/>
        <w:jc w:val="both"/>
        <w:rPr>
          <w:rFonts w:ascii="Tahoma" w:hAnsi="Tahoma" w:cs="Tahoma"/>
          <w:rtl/>
        </w:rPr>
      </w:pPr>
      <w:r w:rsidRPr="00E3178F">
        <w:rPr>
          <w:rFonts w:ascii="Tahoma" w:hAnsi="Tahoma" w:cs="Tahoma"/>
          <w:rtl/>
        </w:rPr>
        <w:t xml:space="preserve">שאלה: מה הופך ישיבת צוות </w:t>
      </w:r>
      <w:r w:rsidR="0062612E" w:rsidRPr="00E3178F">
        <w:rPr>
          <w:rFonts w:ascii="Tahoma" w:hAnsi="Tahoma" w:cs="Tahoma"/>
          <w:rtl/>
        </w:rPr>
        <w:t xml:space="preserve">שתיארתם </w:t>
      </w:r>
      <w:r w:rsidRPr="00E3178F">
        <w:rPr>
          <w:rFonts w:ascii="Tahoma" w:hAnsi="Tahoma" w:cs="Tahoma"/>
          <w:rtl/>
        </w:rPr>
        <w:t xml:space="preserve">לאפקטיבית? </w:t>
      </w:r>
    </w:p>
    <w:p w:rsidR="003F1B48" w:rsidRPr="00E3178F" w:rsidRDefault="003F1B48" w:rsidP="0062612E">
      <w:pPr>
        <w:spacing w:after="0" w:line="240" w:lineRule="auto"/>
        <w:jc w:val="both"/>
        <w:rPr>
          <w:rFonts w:ascii="Tahoma" w:hAnsi="Tahoma" w:cs="Tahoma"/>
          <w:rtl/>
        </w:rPr>
      </w:pPr>
      <w:r w:rsidRPr="00E3178F">
        <w:rPr>
          <w:rFonts w:ascii="Tahoma" w:hAnsi="Tahoma" w:cs="Tahoma"/>
          <w:rtl/>
        </w:rPr>
        <w:t xml:space="preserve">את התשובות יחלק המנחה לשתי קטגוריות מרכזיות: סדירויות ותכנים. </w:t>
      </w:r>
    </w:p>
    <w:p w:rsidR="00E83A4B" w:rsidRPr="00E3178F" w:rsidRDefault="00E83A4B" w:rsidP="0062612E">
      <w:pPr>
        <w:spacing w:after="0" w:line="240" w:lineRule="auto"/>
        <w:jc w:val="both"/>
        <w:rPr>
          <w:rFonts w:ascii="Tahoma" w:hAnsi="Tahoma" w:cs="Tahoma"/>
          <w:b/>
          <w:bCs/>
          <w:rtl/>
        </w:rPr>
      </w:pPr>
    </w:p>
    <w:p w:rsidR="003F1B48" w:rsidRPr="00E3178F" w:rsidRDefault="003F1B48" w:rsidP="0062612E">
      <w:pPr>
        <w:spacing w:after="0" w:line="240" w:lineRule="auto"/>
        <w:jc w:val="both"/>
        <w:rPr>
          <w:rFonts w:ascii="Tahoma" w:hAnsi="Tahoma" w:cs="Tahoma"/>
          <w:b/>
          <w:bCs/>
          <w:rtl/>
        </w:rPr>
      </w:pPr>
      <w:r w:rsidRPr="00E3178F">
        <w:rPr>
          <w:rFonts w:ascii="Tahoma" w:hAnsi="Tahoma" w:cs="Tahoma"/>
          <w:b/>
          <w:bCs/>
          <w:rtl/>
        </w:rPr>
        <w:t xml:space="preserve">סדירויות: </w:t>
      </w:r>
    </w:p>
    <w:p w:rsidR="00CC40EE" w:rsidRPr="00E3178F" w:rsidRDefault="003F1B48" w:rsidP="0062612E">
      <w:pPr>
        <w:numPr>
          <w:ilvl w:val="0"/>
          <w:numId w:val="21"/>
        </w:numPr>
        <w:spacing w:after="0" w:line="240" w:lineRule="auto"/>
        <w:jc w:val="both"/>
        <w:rPr>
          <w:rFonts w:ascii="Tahoma" w:hAnsi="Tahoma" w:cs="Tahoma"/>
        </w:rPr>
      </w:pPr>
      <w:r w:rsidRPr="00E3178F">
        <w:rPr>
          <w:rFonts w:ascii="Tahoma" w:hAnsi="Tahoma" w:cs="Tahoma"/>
          <w:rtl/>
        </w:rPr>
        <w:t xml:space="preserve"> </w:t>
      </w:r>
      <w:r w:rsidR="00CC40EE" w:rsidRPr="00E3178F">
        <w:rPr>
          <w:rFonts w:ascii="Tahoma" w:hAnsi="Tahoma" w:cs="Tahoma"/>
          <w:rtl/>
        </w:rPr>
        <w:t>זמן קבוע, פעם בשבוע</w:t>
      </w:r>
      <w:r w:rsidR="00CC40EE" w:rsidRPr="00E3178F">
        <w:rPr>
          <w:rFonts w:ascii="Tahoma" w:hAnsi="Tahoma" w:cs="Tahoma"/>
        </w:rPr>
        <w:t xml:space="preserve"> </w:t>
      </w:r>
    </w:p>
    <w:p w:rsidR="00CC40EE" w:rsidRPr="00E3178F" w:rsidRDefault="00CC40EE" w:rsidP="0062612E">
      <w:pPr>
        <w:numPr>
          <w:ilvl w:val="0"/>
          <w:numId w:val="21"/>
        </w:numPr>
        <w:spacing w:after="0" w:line="240" w:lineRule="auto"/>
        <w:jc w:val="both"/>
        <w:rPr>
          <w:rFonts w:ascii="Tahoma" w:hAnsi="Tahoma" w:cs="Tahoma"/>
          <w:rtl/>
        </w:rPr>
      </w:pPr>
      <w:r w:rsidRPr="00E3178F">
        <w:rPr>
          <w:rFonts w:ascii="Tahoma" w:hAnsi="Tahoma" w:cs="Tahoma"/>
          <w:rtl/>
        </w:rPr>
        <w:t>כל המורים יכולים להגיע</w:t>
      </w:r>
      <w:r w:rsidRPr="00E3178F">
        <w:rPr>
          <w:rFonts w:ascii="Tahoma" w:hAnsi="Tahoma" w:cs="Tahoma"/>
        </w:rPr>
        <w:t xml:space="preserve"> </w:t>
      </w:r>
    </w:p>
    <w:p w:rsidR="00CC40EE" w:rsidRPr="00E3178F" w:rsidRDefault="00CC40EE" w:rsidP="0062612E">
      <w:pPr>
        <w:numPr>
          <w:ilvl w:val="0"/>
          <w:numId w:val="21"/>
        </w:numPr>
        <w:spacing w:after="0" w:line="240" w:lineRule="auto"/>
        <w:jc w:val="both"/>
        <w:rPr>
          <w:rFonts w:ascii="Tahoma" w:hAnsi="Tahoma" w:cs="Tahoma"/>
          <w:rtl/>
        </w:rPr>
      </w:pPr>
      <w:r w:rsidRPr="00E3178F">
        <w:rPr>
          <w:rFonts w:ascii="Tahoma" w:hAnsi="Tahoma" w:cs="Tahoma"/>
          <w:rtl/>
        </w:rPr>
        <w:t>מקום המפגש – שקט וקבוע</w:t>
      </w:r>
      <w:r w:rsidRPr="00E3178F">
        <w:rPr>
          <w:rFonts w:ascii="Tahoma" w:hAnsi="Tahoma" w:cs="Tahoma"/>
        </w:rPr>
        <w:t xml:space="preserve"> </w:t>
      </w:r>
    </w:p>
    <w:p w:rsidR="00CC40EE" w:rsidRPr="00E3178F" w:rsidRDefault="00CC40EE" w:rsidP="0062612E">
      <w:pPr>
        <w:numPr>
          <w:ilvl w:val="0"/>
          <w:numId w:val="21"/>
        </w:numPr>
        <w:spacing w:after="0" w:line="240" w:lineRule="auto"/>
        <w:jc w:val="both"/>
        <w:rPr>
          <w:rFonts w:ascii="Tahoma" w:hAnsi="Tahoma" w:cs="Tahoma"/>
          <w:rtl/>
        </w:rPr>
      </w:pPr>
      <w:r w:rsidRPr="00E3178F">
        <w:rPr>
          <w:rFonts w:ascii="Tahoma" w:hAnsi="Tahoma" w:cs="Tahoma"/>
          <w:rtl/>
        </w:rPr>
        <w:t>להקפיד על הזמנים של התחלה וסיום</w:t>
      </w:r>
      <w:r w:rsidRPr="00E3178F">
        <w:rPr>
          <w:rFonts w:ascii="Tahoma" w:hAnsi="Tahoma" w:cs="Tahoma"/>
        </w:rPr>
        <w:t xml:space="preserve"> </w:t>
      </w:r>
    </w:p>
    <w:p w:rsidR="00CC40EE" w:rsidRPr="00E3178F" w:rsidRDefault="00CC40EE" w:rsidP="0062612E">
      <w:pPr>
        <w:numPr>
          <w:ilvl w:val="0"/>
          <w:numId w:val="21"/>
        </w:numPr>
        <w:spacing w:after="0" w:line="240" w:lineRule="auto"/>
        <w:jc w:val="both"/>
        <w:rPr>
          <w:rFonts w:ascii="Tahoma" w:hAnsi="Tahoma" w:cs="Tahoma"/>
          <w:rtl/>
        </w:rPr>
      </w:pPr>
      <w:r w:rsidRPr="00E3178F">
        <w:rPr>
          <w:rFonts w:ascii="Tahoma" w:hAnsi="Tahoma" w:cs="Tahoma"/>
          <w:rtl/>
        </w:rPr>
        <w:t>תכנון מוקדם של הישיבה</w:t>
      </w:r>
      <w:r w:rsidRPr="00E3178F">
        <w:rPr>
          <w:rFonts w:ascii="Tahoma" w:hAnsi="Tahoma" w:cs="Tahoma"/>
        </w:rPr>
        <w:t xml:space="preserve"> </w:t>
      </w:r>
    </w:p>
    <w:p w:rsidR="003F1B48" w:rsidRPr="00E3178F" w:rsidRDefault="003F1B48" w:rsidP="0062612E">
      <w:pPr>
        <w:spacing w:after="0" w:line="240" w:lineRule="auto"/>
        <w:jc w:val="both"/>
        <w:rPr>
          <w:rFonts w:ascii="Tahoma" w:hAnsi="Tahoma" w:cs="Tahoma"/>
          <w:rtl/>
        </w:rPr>
      </w:pPr>
    </w:p>
    <w:p w:rsidR="008A0531" w:rsidRPr="00E3178F" w:rsidRDefault="008A0531" w:rsidP="008A0531">
      <w:pPr>
        <w:spacing w:after="0" w:line="240" w:lineRule="auto"/>
        <w:jc w:val="both"/>
        <w:rPr>
          <w:rFonts w:ascii="Tahoma" w:hAnsi="Tahoma" w:cs="Tahoma"/>
          <w:rtl/>
        </w:rPr>
      </w:pPr>
      <w:r w:rsidRPr="00E3178F">
        <w:rPr>
          <w:rFonts w:ascii="Tahoma" w:hAnsi="Tahoma" w:cs="Tahoma"/>
          <w:rtl/>
        </w:rPr>
        <w:t xml:space="preserve">חשוב לקיים חשיבה מוקדמת על שאלת הסדירויות – רוב האתגרים פתירים. </w:t>
      </w:r>
    </w:p>
    <w:p w:rsidR="008A0531" w:rsidRPr="00E3178F" w:rsidRDefault="008A0531" w:rsidP="0062612E">
      <w:pPr>
        <w:spacing w:after="0" w:line="240" w:lineRule="auto"/>
        <w:jc w:val="both"/>
        <w:rPr>
          <w:rFonts w:ascii="Tahoma" w:hAnsi="Tahoma" w:cs="Tahoma"/>
          <w:rtl/>
        </w:rPr>
      </w:pPr>
    </w:p>
    <w:p w:rsidR="003F1B48" w:rsidRPr="00E3178F" w:rsidRDefault="003F1B48" w:rsidP="0062612E">
      <w:pPr>
        <w:spacing w:after="0" w:line="240" w:lineRule="auto"/>
        <w:jc w:val="both"/>
        <w:rPr>
          <w:rFonts w:ascii="Tahoma" w:hAnsi="Tahoma" w:cs="Tahoma"/>
          <w:b/>
          <w:bCs/>
          <w:rtl/>
        </w:rPr>
      </w:pPr>
      <w:r w:rsidRPr="00E3178F">
        <w:rPr>
          <w:rFonts w:ascii="Tahoma" w:hAnsi="Tahoma" w:cs="Tahoma"/>
          <w:b/>
          <w:bCs/>
          <w:rtl/>
        </w:rPr>
        <w:t xml:space="preserve">תכנים: </w:t>
      </w:r>
    </w:p>
    <w:p w:rsidR="008A0531" w:rsidRPr="00E3178F" w:rsidRDefault="00CC40EE" w:rsidP="008A0531">
      <w:pPr>
        <w:numPr>
          <w:ilvl w:val="0"/>
          <w:numId w:val="37"/>
        </w:numPr>
        <w:spacing w:after="0" w:line="240" w:lineRule="auto"/>
        <w:jc w:val="both"/>
        <w:rPr>
          <w:rFonts w:ascii="Tahoma" w:hAnsi="Tahoma" w:cs="Tahoma"/>
          <w:rtl/>
        </w:rPr>
      </w:pPr>
      <w:r w:rsidRPr="00E3178F">
        <w:rPr>
          <w:rFonts w:ascii="Tahoma" w:hAnsi="Tahoma" w:cs="Tahoma"/>
          <w:rtl/>
        </w:rPr>
        <w:t>לקחת נושא מוגדר (אפשר ליידע ליו מראש) – אפשר נושאים שאנחנו דיברנו עליהם</w:t>
      </w:r>
      <w:r w:rsidRPr="00E3178F">
        <w:rPr>
          <w:rFonts w:ascii="Tahoma" w:hAnsi="Tahoma" w:cs="Tahoma"/>
        </w:rPr>
        <w:t xml:space="preserve"> </w:t>
      </w:r>
      <w:r w:rsidR="008A0531" w:rsidRPr="00E3178F">
        <w:rPr>
          <w:rFonts w:ascii="Tahoma" w:hAnsi="Tahoma" w:cs="Tahoma"/>
          <w:rtl/>
        </w:rPr>
        <w:t xml:space="preserve">- נושאים רלוונטיים מפתחים ומקדמים למידת עמיתים, מייצרים  עבודת צוות, מייצרים מוטיבציה ובעיקר, מאפשרים לרכז להוביל תהליכים עם הצוות שלו.  המטרה היא שכל אחד מהרכזים יצא עם כוח, עם תחושה שהוא באמת יכול לקדם את המורים שלו. </w:t>
      </w:r>
    </w:p>
    <w:p w:rsidR="00CC40EE" w:rsidRPr="00E3178F" w:rsidRDefault="00CC40EE" w:rsidP="0062612E">
      <w:pPr>
        <w:numPr>
          <w:ilvl w:val="0"/>
          <w:numId w:val="23"/>
        </w:numPr>
        <w:spacing w:after="0" w:line="240" w:lineRule="auto"/>
        <w:ind w:left="714" w:hanging="357"/>
        <w:jc w:val="both"/>
        <w:rPr>
          <w:rFonts w:ascii="Tahoma" w:hAnsi="Tahoma" w:cs="Tahoma"/>
          <w:rtl/>
        </w:rPr>
      </w:pPr>
      <w:r w:rsidRPr="00E3178F">
        <w:rPr>
          <w:rFonts w:ascii="Tahoma" w:hAnsi="Tahoma" w:cs="Tahoma"/>
          <w:rtl/>
        </w:rPr>
        <w:t>אפשר שאחד המורים יעביר</w:t>
      </w:r>
      <w:r w:rsidRPr="00E3178F">
        <w:rPr>
          <w:rFonts w:ascii="Tahoma" w:hAnsi="Tahoma" w:cs="Tahoma"/>
        </w:rPr>
        <w:t xml:space="preserve"> </w:t>
      </w:r>
    </w:p>
    <w:p w:rsidR="00CC40EE" w:rsidRPr="00E3178F" w:rsidRDefault="00CC40EE" w:rsidP="0062612E">
      <w:pPr>
        <w:numPr>
          <w:ilvl w:val="0"/>
          <w:numId w:val="23"/>
        </w:numPr>
        <w:spacing w:after="0" w:line="240" w:lineRule="auto"/>
        <w:ind w:left="714" w:hanging="357"/>
        <w:jc w:val="both"/>
        <w:rPr>
          <w:rFonts w:ascii="Tahoma" w:hAnsi="Tahoma" w:cs="Tahoma"/>
          <w:rtl/>
        </w:rPr>
      </w:pPr>
      <w:r w:rsidRPr="00E3178F">
        <w:rPr>
          <w:rFonts w:ascii="Tahoma" w:hAnsi="Tahoma" w:cs="Tahoma"/>
          <w:rtl/>
        </w:rPr>
        <w:t>למידת עמיתים</w:t>
      </w:r>
      <w:r w:rsidRPr="00E3178F">
        <w:rPr>
          <w:rFonts w:ascii="Tahoma" w:hAnsi="Tahoma" w:cs="Tahoma"/>
        </w:rPr>
        <w:t xml:space="preserve"> </w:t>
      </w:r>
    </w:p>
    <w:p w:rsidR="00CC40EE" w:rsidRPr="00E3178F" w:rsidRDefault="00CC40EE" w:rsidP="0062612E">
      <w:pPr>
        <w:numPr>
          <w:ilvl w:val="0"/>
          <w:numId w:val="23"/>
        </w:numPr>
        <w:spacing w:after="0" w:line="240" w:lineRule="auto"/>
        <w:ind w:left="714" w:hanging="357"/>
        <w:jc w:val="both"/>
        <w:rPr>
          <w:rFonts w:ascii="Tahoma" w:hAnsi="Tahoma" w:cs="Tahoma"/>
          <w:rtl/>
        </w:rPr>
      </w:pPr>
      <w:r w:rsidRPr="00E3178F">
        <w:rPr>
          <w:rFonts w:ascii="Tahoma" w:hAnsi="Tahoma" w:cs="Tahoma"/>
          <w:rtl/>
        </w:rPr>
        <w:t>לקחת נושא או תת נושא מתוך החומר הנלמד ולחשוב יחד איך מפרקים אותו ואיך ללמד אותו (דרכי הוראה , קשיים)</w:t>
      </w:r>
      <w:r w:rsidR="00920DC5">
        <w:rPr>
          <w:rFonts w:ascii="Tahoma" w:hAnsi="Tahoma" w:cs="Tahoma" w:hint="cs"/>
          <w:rtl/>
        </w:rPr>
        <w:t>.</w:t>
      </w:r>
      <w:r w:rsidRPr="00E3178F">
        <w:rPr>
          <w:rFonts w:ascii="Tahoma" w:hAnsi="Tahoma" w:cs="Tahoma"/>
        </w:rPr>
        <w:t xml:space="preserve"> </w:t>
      </w:r>
    </w:p>
    <w:p w:rsidR="008A0531" w:rsidRPr="00E3178F" w:rsidRDefault="00CC40EE" w:rsidP="008A0531">
      <w:pPr>
        <w:numPr>
          <w:ilvl w:val="0"/>
          <w:numId w:val="23"/>
        </w:numPr>
        <w:spacing w:after="0" w:line="240" w:lineRule="auto"/>
        <w:jc w:val="both"/>
        <w:rPr>
          <w:rFonts w:ascii="Tahoma" w:hAnsi="Tahoma" w:cs="Tahoma"/>
          <w:rtl/>
        </w:rPr>
      </w:pPr>
      <w:r w:rsidRPr="00E3178F">
        <w:rPr>
          <w:rFonts w:ascii="Tahoma" w:hAnsi="Tahoma" w:cs="Tahoma"/>
          <w:rtl/>
        </w:rPr>
        <w:t xml:space="preserve">פרוטוקול </w:t>
      </w:r>
      <w:r w:rsidR="008A0531" w:rsidRPr="00E3178F">
        <w:rPr>
          <w:rFonts w:ascii="Tahoma" w:hAnsi="Tahoma" w:cs="Tahoma"/>
          <w:rtl/>
        </w:rPr>
        <w:t>– סיכום קצר של הישיבה שיש להעביר לצוות ו</w:t>
      </w:r>
      <w:r w:rsidRPr="00E3178F">
        <w:rPr>
          <w:rFonts w:ascii="Tahoma" w:hAnsi="Tahoma" w:cs="Tahoma"/>
          <w:rtl/>
        </w:rPr>
        <w:t>רצוי להעביר גם לרכז הפדגוגי.</w:t>
      </w:r>
      <w:r w:rsidRPr="00E3178F">
        <w:rPr>
          <w:rFonts w:ascii="Tahoma" w:hAnsi="Tahoma" w:cs="Tahoma"/>
        </w:rPr>
        <w:t xml:space="preserve"> </w:t>
      </w:r>
      <w:r w:rsidR="008A0531" w:rsidRPr="00E3178F">
        <w:rPr>
          <w:rFonts w:ascii="Tahoma" w:hAnsi="Tahoma" w:cs="Tahoma"/>
          <w:rtl/>
        </w:rPr>
        <w:t>לפרוטוקול חשיבות גדולה מאחר והוא חד משמעי, מיצר שפה, מחייב, למעקב – מפגש פותחים בסיכום הדברים מפרוטוקול של מפגש קודם. חשוב שהפרוטוקול ישלח לכל חברי הצוות כדי שהדברים יהיו ממוקדים ומרוכזים אצל כולם כולל הנעדרים מהישיבה.</w:t>
      </w:r>
    </w:p>
    <w:p w:rsidR="00CC40EE" w:rsidRPr="00E3178F" w:rsidRDefault="00CC40EE" w:rsidP="0062612E">
      <w:pPr>
        <w:numPr>
          <w:ilvl w:val="0"/>
          <w:numId w:val="23"/>
        </w:numPr>
        <w:spacing w:after="0" w:line="240" w:lineRule="auto"/>
        <w:ind w:left="714" w:hanging="357"/>
        <w:jc w:val="both"/>
        <w:rPr>
          <w:rFonts w:ascii="Tahoma" w:hAnsi="Tahoma" w:cs="Tahoma"/>
          <w:rtl/>
        </w:rPr>
      </w:pPr>
      <w:r w:rsidRPr="00E3178F">
        <w:rPr>
          <w:rFonts w:ascii="Tahoma" w:hAnsi="Tahoma" w:cs="Tahoma"/>
          <w:rtl/>
        </w:rPr>
        <w:t xml:space="preserve">הקשר בין המפגשים - אם ניתנה משימה בפעם הקודמת חשוב לוודא שהיא התממשה. </w:t>
      </w:r>
    </w:p>
    <w:p w:rsidR="00E83A4B" w:rsidRPr="00E3178F" w:rsidRDefault="00E83A4B" w:rsidP="0062612E">
      <w:pPr>
        <w:spacing w:after="0" w:line="240" w:lineRule="auto"/>
        <w:jc w:val="both"/>
        <w:rPr>
          <w:rFonts w:ascii="Tahoma" w:hAnsi="Tahoma" w:cs="Tahoma"/>
          <w:u w:val="single"/>
          <w:rtl/>
        </w:rPr>
      </w:pPr>
    </w:p>
    <w:p w:rsidR="00920DC5" w:rsidRDefault="00920DC5" w:rsidP="0062612E">
      <w:pPr>
        <w:spacing w:after="0" w:line="240" w:lineRule="auto"/>
        <w:jc w:val="both"/>
        <w:rPr>
          <w:rFonts w:ascii="Tahoma" w:hAnsi="Tahoma" w:cs="Tahoma"/>
          <w:b/>
          <w:bCs/>
          <w:rtl/>
        </w:rPr>
      </w:pPr>
    </w:p>
    <w:p w:rsidR="000E06CC" w:rsidRPr="00E3178F" w:rsidRDefault="00CC40EE" w:rsidP="0062612E">
      <w:pPr>
        <w:spacing w:after="0" w:line="240" w:lineRule="auto"/>
        <w:jc w:val="both"/>
        <w:rPr>
          <w:rFonts w:ascii="Tahoma" w:hAnsi="Tahoma" w:cs="Tahoma"/>
          <w:rtl/>
        </w:rPr>
      </w:pPr>
      <w:r w:rsidRPr="00920DC5">
        <w:rPr>
          <w:rFonts w:ascii="Tahoma" w:hAnsi="Tahoma" w:cs="Tahoma"/>
          <w:b/>
          <w:bCs/>
          <w:color w:val="E36C0A" w:themeColor="accent6" w:themeShade="BF"/>
          <w:rtl/>
        </w:rPr>
        <w:t>מליאה</w:t>
      </w:r>
      <w:r w:rsidRPr="00E3178F">
        <w:rPr>
          <w:rFonts w:ascii="Tahoma" w:hAnsi="Tahoma" w:cs="Tahoma"/>
          <w:rtl/>
        </w:rPr>
        <w:t xml:space="preserve"> -  מהם </w:t>
      </w:r>
      <w:r w:rsidRPr="00920DC5">
        <w:rPr>
          <w:rFonts w:ascii="Tahoma" w:hAnsi="Tahoma" w:cs="Tahoma"/>
          <w:b/>
          <w:bCs/>
          <w:rtl/>
        </w:rPr>
        <w:t>האתגרים/הקשיים</w:t>
      </w:r>
      <w:r w:rsidRPr="00E3178F">
        <w:rPr>
          <w:rFonts w:ascii="Tahoma" w:hAnsi="Tahoma" w:cs="Tahoma"/>
          <w:rtl/>
        </w:rPr>
        <w:t xml:space="preserve"> בקיום ישיבת צוות אפקטיבית? </w:t>
      </w:r>
    </w:p>
    <w:p w:rsidR="00B03559" w:rsidRPr="00E3178F" w:rsidRDefault="00B03559" w:rsidP="0062612E">
      <w:pPr>
        <w:spacing w:after="0" w:line="240" w:lineRule="auto"/>
        <w:jc w:val="both"/>
        <w:rPr>
          <w:rFonts w:ascii="Tahoma" w:hAnsi="Tahoma" w:cs="Tahoma"/>
          <w:rtl/>
        </w:rPr>
      </w:pPr>
    </w:p>
    <w:p w:rsidR="00192B88" w:rsidRPr="00E3178F" w:rsidRDefault="00192B88" w:rsidP="0062612E">
      <w:pPr>
        <w:numPr>
          <w:ilvl w:val="0"/>
          <w:numId w:val="25"/>
        </w:numPr>
        <w:spacing w:after="0" w:line="240" w:lineRule="auto"/>
        <w:jc w:val="both"/>
        <w:rPr>
          <w:rFonts w:ascii="Tahoma" w:hAnsi="Tahoma" w:cs="Tahoma"/>
        </w:rPr>
      </w:pPr>
      <w:r w:rsidRPr="00E3178F">
        <w:rPr>
          <w:rFonts w:ascii="Tahoma" w:hAnsi="Tahoma" w:cs="Tahoma"/>
          <w:rtl/>
        </w:rPr>
        <w:t>אנשים מרגישים שזה אילוץ ולא משהו שניתן לה</w:t>
      </w:r>
      <w:r w:rsidR="00B03559" w:rsidRPr="00E3178F">
        <w:rPr>
          <w:rFonts w:ascii="Tahoma" w:hAnsi="Tahoma" w:cs="Tahoma"/>
          <w:rtl/>
        </w:rPr>
        <w:t>י</w:t>
      </w:r>
      <w:r w:rsidRPr="00E3178F">
        <w:rPr>
          <w:rFonts w:ascii="Tahoma" w:hAnsi="Tahoma" w:cs="Tahoma"/>
          <w:rtl/>
        </w:rPr>
        <w:t>תרם ממנו</w:t>
      </w:r>
      <w:r w:rsidRPr="00E3178F">
        <w:rPr>
          <w:rFonts w:ascii="Tahoma" w:hAnsi="Tahoma" w:cs="Tahoma"/>
        </w:rPr>
        <w:t xml:space="preserve"> </w:t>
      </w:r>
    </w:p>
    <w:p w:rsidR="00192B88" w:rsidRPr="00E3178F" w:rsidRDefault="00192B88" w:rsidP="0062612E">
      <w:pPr>
        <w:numPr>
          <w:ilvl w:val="0"/>
          <w:numId w:val="25"/>
        </w:numPr>
        <w:spacing w:after="0" w:line="240" w:lineRule="auto"/>
        <w:jc w:val="both"/>
        <w:rPr>
          <w:rFonts w:ascii="Tahoma" w:hAnsi="Tahoma" w:cs="Tahoma"/>
          <w:rtl/>
        </w:rPr>
      </w:pPr>
      <w:r w:rsidRPr="00E3178F">
        <w:rPr>
          <w:rFonts w:ascii="Tahoma" w:hAnsi="Tahoma" w:cs="Tahoma"/>
          <w:rtl/>
        </w:rPr>
        <w:t xml:space="preserve">אין מספיק זמן לפתח נושא. </w:t>
      </w:r>
    </w:p>
    <w:p w:rsidR="00192B88" w:rsidRPr="00E3178F" w:rsidRDefault="00192B88" w:rsidP="0062612E">
      <w:pPr>
        <w:numPr>
          <w:ilvl w:val="0"/>
          <w:numId w:val="25"/>
        </w:numPr>
        <w:spacing w:after="0" w:line="240" w:lineRule="auto"/>
        <w:jc w:val="both"/>
        <w:rPr>
          <w:rFonts w:ascii="Tahoma" w:hAnsi="Tahoma" w:cs="Tahoma"/>
          <w:rtl/>
        </w:rPr>
      </w:pPr>
      <w:r w:rsidRPr="00E3178F">
        <w:rPr>
          <w:rFonts w:ascii="Tahoma" w:hAnsi="Tahoma" w:cs="Tahoma"/>
          <w:rtl/>
        </w:rPr>
        <w:t xml:space="preserve">אנשים לא מוכנים לשתף אחרים בקשיים. לפעמים גם לא בידע. </w:t>
      </w:r>
    </w:p>
    <w:p w:rsidR="00192B88" w:rsidRPr="00E3178F" w:rsidRDefault="00192B88" w:rsidP="0062612E">
      <w:pPr>
        <w:numPr>
          <w:ilvl w:val="0"/>
          <w:numId w:val="25"/>
        </w:numPr>
        <w:spacing w:after="0" w:line="240" w:lineRule="auto"/>
        <w:jc w:val="both"/>
        <w:rPr>
          <w:rFonts w:ascii="Tahoma" w:hAnsi="Tahoma" w:cs="Tahoma"/>
          <w:rtl/>
        </w:rPr>
      </w:pPr>
      <w:r w:rsidRPr="00E3178F">
        <w:rPr>
          <w:rFonts w:ascii="Tahoma" w:hAnsi="Tahoma" w:cs="Tahoma"/>
          <w:rtl/>
        </w:rPr>
        <w:t>בעיית תקשורת בצוות או מול הרכז</w:t>
      </w:r>
      <w:r w:rsidRPr="00E3178F">
        <w:rPr>
          <w:rFonts w:ascii="Tahoma" w:hAnsi="Tahoma" w:cs="Tahoma"/>
        </w:rPr>
        <w:t xml:space="preserve"> </w:t>
      </w:r>
    </w:p>
    <w:p w:rsidR="00192B88" w:rsidRPr="00E3178F" w:rsidRDefault="00192B88" w:rsidP="0062612E">
      <w:pPr>
        <w:numPr>
          <w:ilvl w:val="0"/>
          <w:numId w:val="25"/>
        </w:numPr>
        <w:spacing w:after="0" w:line="240" w:lineRule="auto"/>
        <w:jc w:val="both"/>
        <w:rPr>
          <w:rFonts w:ascii="Tahoma" w:hAnsi="Tahoma" w:cs="Tahoma"/>
          <w:rtl/>
        </w:rPr>
      </w:pPr>
      <w:r w:rsidRPr="00E3178F">
        <w:rPr>
          <w:rFonts w:ascii="Tahoma" w:hAnsi="Tahoma" w:cs="Tahoma"/>
          <w:rtl/>
        </w:rPr>
        <w:t>צוות לא משתף פעולה. לא בא להם לעבוד</w:t>
      </w:r>
      <w:r w:rsidRPr="00E3178F">
        <w:rPr>
          <w:rFonts w:ascii="Tahoma" w:hAnsi="Tahoma" w:cs="Tahoma"/>
        </w:rPr>
        <w:t xml:space="preserve"> </w:t>
      </w:r>
    </w:p>
    <w:p w:rsidR="00192B88" w:rsidRPr="00E3178F" w:rsidRDefault="00192B88" w:rsidP="0062612E">
      <w:pPr>
        <w:numPr>
          <w:ilvl w:val="0"/>
          <w:numId w:val="25"/>
        </w:numPr>
        <w:spacing w:after="0" w:line="240" w:lineRule="auto"/>
        <w:jc w:val="both"/>
        <w:rPr>
          <w:rFonts w:ascii="Tahoma" w:hAnsi="Tahoma" w:cs="Tahoma"/>
          <w:rtl/>
        </w:rPr>
      </w:pPr>
      <w:r w:rsidRPr="00E3178F">
        <w:rPr>
          <w:rFonts w:ascii="Tahoma" w:hAnsi="Tahoma" w:cs="Tahoma"/>
          <w:rtl/>
        </w:rPr>
        <w:t>אנשים שרוצים לאוורר</w:t>
      </w:r>
      <w:r w:rsidRPr="00E3178F">
        <w:rPr>
          <w:rFonts w:ascii="Tahoma" w:hAnsi="Tahoma" w:cs="Tahoma"/>
        </w:rPr>
        <w:t xml:space="preserve"> </w:t>
      </w:r>
    </w:p>
    <w:p w:rsidR="00192B88" w:rsidRPr="00E3178F" w:rsidRDefault="00192B88" w:rsidP="0062612E">
      <w:pPr>
        <w:numPr>
          <w:ilvl w:val="0"/>
          <w:numId w:val="25"/>
        </w:numPr>
        <w:spacing w:after="0" w:line="240" w:lineRule="auto"/>
        <w:jc w:val="both"/>
        <w:rPr>
          <w:rFonts w:ascii="Tahoma" w:hAnsi="Tahoma" w:cs="Tahoma"/>
          <w:rtl/>
        </w:rPr>
      </w:pPr>
      <w:r w:rsidRPr="00E3178F">
        <w:rPr>
          <w:rFonts w:ascii="Tahoma" w:hAnsi="Tahoma" w:cs="Tahoma"/>
          <w:rtl/>
        </w:rPr>
        <w:t>צוות מגוון (יכולת, וותק, ניסיון, ידע, נכונות, צרכים שונים ומטרות שונות)</w:t>
      </w:r>
      <w:r w:rsidRPr="00E3178F">
        <w:rPr>
          <w:rFonts w:ascii="Tahoma" w:hAnsi="Tahoma" w:cs="Tahoma"/>
        </w:rPr>
        <w:t xml:space="preserve"> </w:t>
      </w:r>
    </w:p>
    <w:p w:rsidR="00B03559" w:rsidRPr="00E3178F" w:rsidRDefault="00B03559" w:rsidP="0062612E">
      <w:pPr>
        <w:numPr>
          <w:ilvl w:val="0"/>
          <w:numId w:val="25"/>
        </w:numPr>
        <w:spacing w:after="0" w:line="240" w:lineRule="auto"/>
        <w:jc w:val="both"/>
        <w:rPr>
          <w:rFonts w:ascii="Tahoma" w:hAnsi="Tahoma" w:cs="Tahoma"/>
          <w:rtl/>
        </w:rPr>
      </w:pPr>
      <w:r w:rsidRPr="00E3178F">
        <w:rPr>
          <w:rFonts w:ascii="Tahoma" w:hAnsi="Tahoma" w:cs="Tahoma"/>
          <w:rtl/>
        </w:rPr>
        <w:t>איך לייצר עניין</w:t>
      </w:r>
    </w:p>
    <w:p w:rsidR="00CC40EE" w:rsidRPr="00E3178F" w:rsidRDefault="00CC40EE" w:rsidP="0062612E">
      <w:pPr>
        <w:spacing w:after="0" w:line="240" w:lineRule="auto"/>
        <w:jc w:val="both"/>
        <w:rPr>
          <w:rFonts w:ascii="Tahoma" w:hAnsi="Tahoma" w:cs="Tahoma"/>
          <w:u w:val="single"/>
          <w:rtl/>
        </w:rPr>
      </w:pPr>
    </w:p>
    <w:p w:rsidR="00CC40EE" w:rsidRPr="00E3178F" w:rsidRDefault="00B03559" w:rsidP="0062612E">
      <w:pPr>
        <w:spacing w:after="0" w:line="240" w:lineRule="auto"/>
        <w:jc w:val="both"/>
        <w:rPr>
          <w:rFonts w:ascii="Tahoma" w:hAnsi="Tahoma" w:cs="Tahoma"/>
          <w:rtl/>
        </w:rPr>
      </w:pPr>
      <w:r w:rsidRPr="00920DC5">
        <w:rPr>
          <w:rFonts w:ascii="Tahoma" w:hAnsi="Tahoma" w:cs="Tahoma"/>
          <w:b/>
          <w:bCs/>
          <w:color w:val="E36C0A" w:themeColor="accent6" w:themeShade="BF"/>
          <w:rtl/>
        </w:rPr>
        <w:t>מליאה</w:t>
      </w:r>
      <w:r w:rsidRPr="00E3178F">
        <w:rPr>
          <w:rFonts w:ascii="Tahoma" w:hAnsi="Tahoma" w:cs="Tahoma"/>
          <w:rtl/>
        </w:rPr>
        <w:t xml:space="preserve"> – הצעות </w:t>
      </w:r>
      <w:r w:rsidRPr="00920DC5">
        <w:rPr>
          <w:rFonts w:ascii="Tahoma" w:hAnsi="Tahoma" w:cs="Tahoma"/>
          <w:b/>
          <w:bCs/>
          <w:rtl/>
        </w:rPr>
        <w:t>להתמודדות עם האתגרים</w:t>
      </w:r>
      <w:r w:rsidRPr="00E3178F">
        <w:rPr>
          <w:rFonts w:ascii="Tahoma" w:hAnsi="Tahoma" w:cs="Tahoma"/>
          <w:rtl/>
        </w:rPr>
        <w:t xml:space="preserve">. </w:t>
      </w:r>
    </w:p>
    <w:p w:rsidR="00192AC5" w:rsidRPr="00E3178F" w:rsidRDefault="00192AC5" w:rsidP="0062612E">
      <w:pPr>
        <w:spacing w:after="0" w:line="240" w:lineRule="auto"/>
        <w:jc w:val="both"/>
        <w:rPr>
          <w:rFonts w:ascii="Tahoma" w:hAnsi="Tahoma" w:cs="Tahoma"/>
          <w:rtl/>
        </w:rPr>
      </w:pPr>
    </w:p>
    <w:p w:rsidR="00B03559" w:rsidRPr="00E3178F" w:rsidRDefault="00B03559" w:rsidP="0062612E">
      <w:pPr>
        <w:spacing w:after="0" w:line="240" w:lineRule="auto"/>
        <w:jc w:val="both"/>
        <w:rPr>
          <w:rFonts w:ascii="Tahoma" w:hAnsi="Tahoma" w:cs="Tahoma"/>
          <w:rtl/>
        </w:rPr>
      </w:pPr>
      <w:r w:rsidRPr="00E3178F">
        <w:rPr>
          <w:rFonts w:ascii="Tahoma" w:hAnsi="Tahoma" w:cs="Tahoma"/>
          <w:rtl/>
        </w:rPr>
        <w:t>ההצעות יתייחסו ל</w:t>
      </w:r>
      <w:r w:rsidRPr="00E3178F">
        <w:rPr>
          <w:rFonts w:ascii="Tahoma" w:hAnsi="Tahoma" w:cs="Tahoma"/>
          <w:b/>
          <w:bCs/>
          <w:rtl/>
        </w:rPr>
        <w:t>מה</w:t>
      </w:r>
      <w:r w:rsidRPr="00E3178F">
        <w:rPr>
          <w:rFonts w:ascii="Tahoma" w:hAnsi="Tahoma" w:cs="Tahoma"/>
          <w:rtl/>
        </w:rPr>
        <w:t xml:space="preserve"> הנושאים ו</w:t>
      </w:r>
      <w:r w:rsidRPr="00E3178F">
        <w:rPr>
          <w:rFonts w:ascii="Tahoma" w:hAnsi="Tahoma" w:cs="Tahoma"/>
          <w:b/>
          <w:bCs/>
          <w:rtl/>
        </w:rPr>
        <w:t>איך</w:t>
      </w:r>
      <w:r w:rsidRPr="00E3178F">
        <w:rPr>
          <w:rFonts w:ascii="Tahoma" w:hAnsi="Tahoma" w:cs="Tahoma"/>
          <w:rtl/>
        </w:rPr>
        <w:t xml:space="preserve"> אפשר לגרום לזה לקרות. </w:t>
      </w:r>
    </w:p>
    <w:p w:rsidR="00B03559" w:rsidRPr="00E3178F" w:rsidRDefault="00B03559" w:rsidP="0062612E">
      <w:pPr>
        <w:spacing w:after="0" w:line="240" w:lineRule="auto"/>
        <w:jc w:val="both"/>
        <w:rPr>
          <w:rFonts w:ascii="Tahoma" w:hAnsi="Tahoma" w:cs="Tahoma"/>
          <w:rtl/>
        </w:rPr>
      </w:pPr>
    </w:p>
    <w:p w:rsidR="00B03559" w:rsidRPr="00E3178F" w:rsidRDefault="00B03559" w:rsidP="0062612E">
      <w:pPr>
        <w:spacing w:after="0" w:line="240" w:lineRule="auto"/>
        <w:jc w:val="both"/>
        <w:rPr>
          <w:rFonts w:ascii="Tahoma" w:hAnsi="Tahoma" w:cs="Tahoma"/>
          <w:rtl/>
        </w:rPr>
      </w:pPr>
      <w:r w:rsidRPr="00E3178F">
        <w:rPr>
          <w:rFonts w:ascii="Tahoma" w:hAnsi="Tahoma" w:cs="Tahoma"/>
          <w:rtl/>
        </w:rPr>
        <w:t xml:space="preserve">פיתוח נושאים המועלים מול הרכז הפדגוגי, למשך 3-4 מפגשים. </w:t>
      </w:r>
    </w:p>
    <w:p w:rsidR="00B03559" w:rsidRPr="00E3178F" w:rsidRDefault="00B03559" w:rsidP="0062612E">
      <w:pPr>
        <w:spacing w:after="0" w:line="240" w:lineRule="auto"/>
        <w:jc w:val="both"/>
        <w:rPr>
          <w:rFonts w:ascii="Tahoma" w:hAnsi="Tahoma" w:cs="Tahoma"/>
          <w:u w:val="single"/>
          <w:rtl/>
        </w:rPr>
      </w:pPr>
    </w:p>
    <w:p w:rsidR="00B03559" w:rsidRPr="00E3178F" w:rsidRDefault="00B03559" w:rsidP="0062612E">
      <w:pPr>
        <w:spacing w:after="0" w:line="240" w:lineRule="auto"/>
        <w:jc w:val="both"/>
        <w:rPr>
          <w:rFonts w:ascii="Tahoma" w:hAnsi="Tahoma" w:cs="Tahoma"/>
          <w:b/>
          <w:bCs/>
          <w:rtl/>
        </w:rPr>
      </w:pPr>
      <w:r w:rsidRPr="00E3178F">
        <w:rPr>
          <w:rFonts w:ascii="Tahoma" w:hAnsi="Tahoma" w:cs="Tahoma"/>
          <w:b/>
          <w:bCs/>
          <w:rtl/>
        </w:rPr>
        <w:lastRenderedPageBreak/>
        <w:t xml:space="preserve">מה הנושאים? </w:t>
      </w:r>
    </w:p>
    <w:p w:rsidR="00192B88" w:rsidRPr="00E3178F" w:rsidRDefault="00192B88" w:rsidP="0062612E">
      <w:pPr>
        <w:numPr>
          <w:ilvl w:val="0"/>
          <w:numId w:val="27"/>
        </w:numPr>
        <w:spacing w:after="0" w:line="240" w:lineRule="auto"/>
        <w:jc w:val="both"/>
        <w:rPr>
          <w:rFonts w:ascii="Tahoma" w:hAnsi="Tahoma" w:cs="Tahoma"/>
        </w:rPr>
      </w:pPr>
      <w:r w:rsidRPr="00E3178F">
        <w:rPr>
          <w:rFonts w:ascii="Tahoma" w:hAnsi="Tahoma" w:cs="Tahoma"/>
          <w:rtl/>
        </w:rPr>
        <w:t xml:space="preserve">מיפויים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ניצול התאמות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ליקויים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שיעורי בית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תוכניות לימודים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משמעת ומוטיבציה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שימוש יעיל בלוח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גיוון דרכי הוראה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תקשוב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מיומנויות למידה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הוראה שש שנתית  </w:t>
      </w:r>
    </w:p>
    <w:p w:rsidR="00192B88" w:rsidRPr="00E3178F" w:rsidRDefault="00192B88" w:rsidP="0062612E">
      <w:pPr>
        <w:numPr>
          <w:ilvl w:val="0"/>
          <w:numId w:val="27"/>
        </w:numPr>
        <w:spacing w:after="0" w:line="240" w:lineRule="auto"/>
        <w:jc w:val="both"/>
        <w:rPr>
          <w:rFonts w:ascii="Tahoma" w:hAnsi="Tahoma" w:cs="Tahoma"/>
          <w:rtl/>
        </w:rPr>
      </w:pPr>
      <w:r w:rsidRPr="00E3178F">
        <w:rPr>
          <w:rFonts w:ascii="Tahoma" w:hAnsi="Tahoma" w:cs="Tahoma"/>
          <w:rtl/>
        </w:rPr>
        <w:t xml:space="preserve">תרגול אפקטיבי </w:t>
      </w:r>
    </w:p>
    <w:p w:rsidR="00192B88" w:rsidRPr="00E3178F" w:rsidRDefault="00192B88" w:rsidP="0062612E">
      <w:pPr>
        <w:numPr>
          <w:ilvl w:val="0"/>
          <w:numId w:val="29"/>
        </w:numPr>
        <w:spacing w:after="0" w:line="240" w:lineRule="auto"/>
        <w:jc w:val="both"/>
        <w:rPr>
          <w:rFonts w:ascii="Tahoma" w:hAnsi="Tahoma" w:cs="Tahoma"/>
        </w:rPr>
      </w:pPr>
      <w:r w:rsidRPr="00E3178F">
        <w:rPr>
          <w:rFonts w:ascii="Tahoma" w:hAnsi="Tahoma" w:cs="Tahoma"/>
          <w:rtl/>
        </w:rPr>
        <w:t xml:space="preserve">טיפול בכישלונות של למידים </w:t>
      </w:r>
    </w:p>
    <w:p w:rsidR="009D2954" w:rsidRPr="00E3178F" w:rsidRDefault="009D2954" w:rsidP="009D2954">
      <w:pPr>
        <w:numPr>
          <w:ilvl w:val="0"/>
          <w:numId w:val="32"/>
        </w:numPr>
        <w:spacing w:after="0" w:line="240" w:lineRule="auto"/>
        <w:jc w:val="both"/>
        <w:rPr>
          <w:rFonts w:ascii="Tahoma" w:hAnsi="Tahoma" w:cs="Tahoma"/>
          <w:rtl/>
        </w:rPr>
      </w:pPr>
      <w:r w:rsidRPr="00E3178F">
        <w:rPr>
          <w:rFonts w:ascii="Tahoma" w:hAnsi="Tahoma" w:cs="Tahoma"/>
          <w:rtl/>
        </w:rPr>
        <w:t xml:space="preserve">שיחות אישיות עם תלמידים - איך אני מושך את הילד אלי ולא דוחף אותו. </w:t>
      </w:r>
    </w:p>
    <w:p w:rsidR="00192B88" w:rsidRPr="00E3178F" w:rsidRDefault="00192B88" w:rsidP="0062612E">
      <w:pPr>
        <w:numPr>
          <w:ilvl w:val="0"/>
          <w:numId w:val="29"/>
        </w:numPr>
        <w:spacing w:after="0" w:line="240" w:lineRule="auto"/>
        <w:jc w:val="both"/>
        <w:rPr>
          <w:rFonts w:ascii="Tahoma" w:hAnsi="Tahoma" w:cs="Tahoma"/>
          <w:rtl/>
        </w:rPr>
      </w:pPr>
      <w:r w:rsidRPr="00E3178F">
        <w:rPr>
          <w:rFonts w:ascii="Tahoma" w:hAnsi="Tahoma" w:cs="Tahoma"/>
          <w:rtl/>
        </w:rPr>
        <w:t xml:space="preserve">תקשורת עם ההורים, מצוינות, שיחות אישיות עם ההורים </w:t>
      </w:r>
    </w:p>
    <w:p w:rsidR="00192B88" w:rsidRPr="00E3178F" w:rsidRDefault="00192B88" w:rsidP="0062612E">
      <w:pPr>
        <w:numPr>
          <w:ilvl w:val="0"/>
          <w:numId w:val="29"/>
        </w:numPr>
        <w:spacing w:after="0" w:line="240" w:lineRule="auto"/>
        <w:jc w:val="both"/>
        <w:rPr>
          <w:rFonts w:ascii="Tahoma" w:hAnsi="Tahoma" w:cs="Tahoma"/>
          <w:rtl/>
        </w:rPr>
      </w:pPr>
      <w:r w:rsidRPr="00E3178F">
        <w:rPr>
          <w:rFonts w:ascii="Tahoma" w:hAnsi="Tahoma" w:cs="Tahoma"/>
          <w:rtl/>
        </w:rPr>
        <w:t xml:space="preserve">תעודה </w:t>
      </w:r>
    </w:p>
    <w:p w:rsidR="009D2954" w:rsidRPr="00E3178F" w:rsidRDefault="00192B88" w:rsidP="009D2954">
      <w:pPr>
        <w:numPr>
          <w:ilvl w:val="0"/>
          <w:numId w:val="33"/>
        </w:numPr>
        <w:spacing w:after="0" w:line="240" w:lineRule="auto"/>
        <w:jc w:val="both"/>
        <w:rPr>
          <w:rFonts w:ascii="Tahoma" w:hAnsi="Tahoma" w:cs="Tahoma"/>
          <w:rtl/>
        </w:rPr>
      </w:pPr>
      <w:r w:rsidRPr="00E3178F">
        <w:rPr>
          <w:rFonts w:ascii="Tahoma" w:hAnsi="Tahoma" w:cs="Tahoma"/>
          <w:rtl/>
        </w:rPr>
        <w:t>ציונים</w:t>
      </w:r>
      <w:r w:rsidR="009D2954" w:rsidRPr="00E3178F">
        <w:rPr>
          <w:rFonts w:ascii="Tahoma" w:hAnsi="Tahoma" w:cs="Tahoma"/>
          <w:rtl/>
        </w:rPr>
        <w:t xml:space="preserve"> - איך נותנים ציונים בתעודה? איזה שיח עושים עם התלמידים? </w:t>
      </w:r>
    </w:p>
    <w:p w:rsidR="00192B88" w:rsidRPr="00E3178F" w:rsidRDefault="00192B88" w:rsidP="0062612E">
      <w:pPr>
        <w:numPr>
          <w:ilvl w:val="0"/>
          <w:numId w:val="29"/>
        </w:numPr>
        <w:spacing w:after="0" w:line="240" w:lineRule="auto"/>
        <w:jc w:val="both"/>
        <w:rPr>
          <w:rFonts w:ascii="Tahoma" w:hAnsi="Tahoma" w:cs="Tahoma"/>
          <w:rtl/>
        </w:rPr>
      </w:pPr>
      <w:r w:rsidRPr="00E3178F">
        <w:rPr>
          <w:rFonts w:ascii="Tahoma" w:hAnsi="Tahoma" w:cs="Tahoma"/>
          <w:rtl/>
        </w:rPr>
        <w:t xml:space="preserve">הערכות </w:t>
      </w:r>
    </w:p>
    <w:p w:rsidR="009D2954" w:rsidRPr="00E3178F" w:rsidRDefault="00192B88" w:rsidP="009D2954">
      <w:pPr>
        <w:numPr>
          <w:ilvl w:val="0"/>
          <w:numId w:val="34"/>
        </w:numPr>
        <w:spacing w:after="0" w:line="240" w:lineRule="auto"/>
        <w:jc w:val="both"/>
        <w:rPr>
          <w:rFonts w:ascii="Tahoma" w:hAnsi="Tahoma" w:cs="Tahoma"/>
          <w:rtl/>
        </w:rPr>
      </w:pPr>
      <w:r w:rsidRPr="00E3178F">
        <w:rPr>
          <w:rFonts w:ascii="Tahoma" w:hAnsi="Tahoma" w:cs="Tahoma"/>
          <w:rtl/>
        </w:rPr>
        <w:t xml:space="preserve">אסיפת הורים </w:t>
      </w:r>
      <w:r w:rsidR="009D2954" w:rsidRPr="00E3178F">
        <w:rPr>
          <w:rFonts w:ascii="Tahoma" w:hAnsi="Tahoma" w:cs="Tahoma"/>
          <w:rtl/>
        </w:rPr>
        <w:t>- איך משתמשים באסיפת ההורים ככלי שיקדם אותנו כצוות?</w:t>
      </w:r>
    </w:p>
    <w:p w:rsidR="009D2954" w:rsidRPr="00E3178F" w:rsidRDefault="00192B88" w:rsidP="009D2954">
      <w:pPr>
        <w:numPr>
          <w:ilvl w:val="0"/>
          <w:numId w:val="35"/>
        </w:numPr>
        <w:spacing w:after="0" w:line="240" w:lineRule="auto"/>
        <w:jc w:val="both"/>
        <w:rPr>
          <w:rFonts w:ascii="Tahoma" w:hAnsi="Tahoma" w:cs="Tahoma"/>
          <w:rtl/>
        </w:rPr>
      </w:pPr>
      <w:r w:rsidRPr="00E3178F">
        <w:rPr>
          <w:rFonts w:ascii="Tahoma" w:hAnsi="Tahoma" w:cs="Tahoma"/>
          <w:rtl/>
        </w:rPr>
        <w:t xml:space="preserve">מעברי הקבצה </w:t>
      </w:r>
      <w:r w:rsidR="009D2954" w:rsidRPr="00E3178F">
        <w:rPr>
          <w:rFonts w:ascii="Tahoma" w:hAnsi="Tahoma" w:cs="Tahoma"/>
          <w:rtl/>
        </w:rPr>
        <w:t xml:space="preserve">- איך מעבירים הקבצה? מי מחליט התלמיד/המורה? </w:t>
      </w:r>
    </w:p>
    <w:p w:rsidR="00192B88" w:rsidRPr="00E3178F" w:rsidRDefault="00192B88" w:rsidP="0062612E">
      <w:pPr>
        <w:numPr>
          <w:ilvl w:val="0"/>
          <w:numId w:val="29"/>
        </w:numPr>
        <w:spacing w:after="0" w:line="240" w:lineRule="auto"/>
        <w:jc w:val="both"/>
        <w:rPr>
          <w:rFonts w:ascii="Tahoma" w:hAnsi="Tahoma" w:cs="Tahoma"/>
          <w:rtl/>
        </w:rPr>
      </w:pPr>
      <w:r w:rsidRPr="00E3178F">
        <w:rPr>
          <w:rFonts w:ascii="Tahoma" w:hAnsi="Tahoma" w:cs="Tahoma"/>
          <w:rtl/>
        </w:rPr>
        <w:t xml:space="preserve">הוראה בכתה הטרוגנית </w:t>
      </w:r>
    </w:p>
    <w:p w:rsidR="008A0531" w:rsidRPr="00E3178F" w:rsidRDefault="00192B88" w:rsidP="008A0531">
      <w:pPr>
        <w:numPr>
          <w:ilvl w:val="0"/>
          <w:numId w:val="36"/>
        </w:numPr>
        <w:spacing w:after="0" w:line="240" w:lineRule="auto"/>
        <w:jc w:val="both"/>
        <w:rPr>
          <w:rFonts w:ascii="Tahoma" w:hAnsi="Tahoma" w:cs="Tahoma"/>
          <w:rtl/>
        </w:rPr>
      </w:pPr>
      <w:r w:rsidRPr="00E3178F">
        <w:rPr>
          <w:rFonts w:ascii="Tahoma" w:hAnsi="Tahoma" w:cs="Tahoma"/>
          <w:rtl/>
        </w:rPr>
        <w:t xml:space="preserve">מבחנים שכבתיים </w:t>
      </w:r>
      <w:r w:rsidR="008A0531" w:rsidRPr="00E3178F">
        <w:rPr>
          <w:rFonts w:ascii="Tahoma" w:hAnsi="Tahoma" w:cs="Tahoma"/>
          <w:rtl/>
        </w:rPr>
        <w:t xml:space="preserve">- יש? אין? מה הקשיים העולים מהם? </w:t>
      </w:r>
    </w:p>
    <w:p w:rsidR="00192B88" w:rsidRPr="00E3178F" w:rsidRDefault="00192B88" w:rsidP="0062612E">
      <w:pPr>
        <w:numPr>
          <w:ilvl w:val="0"/>
          <w:numId w:val="29"/>
        </w:numPr>
        <w:spacing w:after="0" w:line="240" w:lineRule="auto"/>
        <w:jc w:val="both"/>
        <w:rPr>
          <w:rFonts w:ascii="Tahoma" w:hAnsi="Tahoma" w:cs="Tahoma"/>
          <w:rtl/>
        </w:rPr>
      </w:pPr>
      <w:r w:rsidRPr="00E3178F">
        <w:rPr>
          <w:rFonts w:ascii="Tahoma" w:hAnsi="Tahoma" w:cs="Tahoma"/>
          <w:rtl/>
        </w:rPr>
        <w:t xml:space="preserve">מועדי ב </w:t>
      </w:r>
    </w:p>
    <w:p w:rsidR="00192B88" w:rsidRPr="00E3178F" w:rsidRDefault="00192B88" w:rsidP="0062612E">
      <w:pPr>
        <w:numPr>
          <w:ilvl w:val="0"/>
          <w:numId w:val="29"/>
        </w:numPr>
        <w:spacing w:after="0" w:line="240" w:lineRule="auto"/>
        <w:jc w:val="both"/>
        <w:rPr>
          <w:rFonts w:ascii="Tahoma" w:hAnsi="Tahoma" w:cs="Tahoma"/>
        </w:rPr>
      </w:pPr>
      <w:r w:rsidRPr="00E3178F">
        <w:rPr>
          <w:rFonts w:ascii="Tahoma" w:hAnsi="Tahoma" w:cs="Tahoma"/>
          <w:rtl/>
        </w:rPr>
        <w:t xml:space="preserve">פרויקטים של המקצוע ועוד .... </w:t>
      </w:r>
    </w:p>
    <w:p w:rsidR="00192B88" w:rsidRPr="00E3178F" w:rsidRDefault="00192B88" w:rsidP="0062612E">
      <w:pPr>
        <w:numPr>
          <w:ilvl w:val="0"/>
          <w:numId w:val="29"/>
        </w:numPr>
        <w:spacing w:after="0" w:line="240" w:lineRule="auto"/>
        <w:jc w:val="both"/>
        <w:rPr>
          <w:rFonts w:ascii="Tahoma" w:hAnsi="Tahoma" w:cs="Tahoma"/>
        </w:rPr>
      </w:pPr>
      <w:r w:rsidRPr="00E3178F">
        <w:rPr>
          <w:rFonts w:ascii="Tahoma" w:hAnsi="Tahoma" w:cs="Tahoma"/>
          <w:rtl/>
        </w:rPr>
        <w:t>נושאים רלוונטיים למקצוע</w:t>
      </w:r>
    </w:p>
    <w:p w:rsidR="00192B88" w:rsidRPr="00E3178F" w:rsidRDefault="00192B88" w:rsidP="0062612E">
      <w:pPr>
        <w:numPr>
          <w:ilvl w:val="0"/>
          <w:numId w:val="29"/>
        </w:numPr>
        <w:spacing w:after="0" w:line="240" w:lineRule="auto"/>
        <w:jc w:val="both"/>
        <w:rPr>
          <w:rFonts w:ascii="Tahoma" w:hAnsi="Tahoma" w:cs="Tahoma"/>
          <w:rtl/>
        </w:rPr>
      </w:pPr>
      <w:r w:rsidRPr="00E3178F">
        <w:rPr>
          <w:rFonts w:ascii="Tahoma" w:hAnsi="Tahoma" w:cs="Tahoma"/>
          <w:rtl/>
        </w:rPr>
        <w:t xml:space="preserve">לפרק תת נושא ולחשוב איך ללמד אותו </w:t>
      </w:r>
    </w:p>
    <w:p w:rsidR="00192B88" w:rsidRPr="00E3178F" w:rsidRDefault="00192B88" w:rsidP="0062612E">
      <w:pPr>
        <w:numPr>
          <w:ilvl w:val="0"/>
          <w:numId w:val="29"/>
        </w:numPr>
        <w:spacing w:after="0" w:line="240" w:lineRule="auto"/>
        <w:jc w:val="both"/>
        <w:rPr>
          <w:rFonts w:ascii="Tahoma" w:hAnsi="Tahoma" w:cs="Tahoma"/>
        </w:rPr>
      </w:pPr>
      <w:r w:rsidRPr="00E3178F">
        <w:rPr>
          <w:rFonts w:ascii="Tahoma" w:hAnsi="Tahoma" w:cs="Tahoma"/>
          <w:rtl/>
        </w:rPr>
        <w:t>תכנון טוב של ישיבה תקדם את הצוות ואת הפרט=המורה</w:t>
      </w:r>
    </w:p>
    <w:p w:rsidR="00192AC5" w:rsidRPr="00E3178F" w:rsidRDefault="00192AC5" w:rsidP="00192AC5">
      <w:pPr>
        <w:spacing w:after="0" w:line="240" w:lineRule="auto"/>
        <w:ind w:left="360"/>
        <w:jc w:val="both"/>
        <w:rPr>
          <w:rFonts w:ascii="Tahoma" w:hAnsi="Tahoma" w:cs="Tahoma"/>
          <w:rtl/>
        </w:rPr>
      </w:pPr>
    </w:p>
    <w:p w:rsidR="00920DC5" w:rsidRDefault="00920DC5" w:rsidP="00192AC5">
      <w:pPr>
        <w:spacing w:after="0" w:line="240" w:lineRule="auto"/>
        <w:ind w:left="360"/>
        <w:jc w:val="both"/>
        <w:rPr>
          <w:rFonts w:ascii="Tahoma" w:hAnsi="Tahoma" w:cs="Tahoma"/>
          <w:rtl/>
        </w:rPr>
      </w:pPr>
    </w:p>
    <w:p w:rsidR="00192AC5" w:rsidRPr="00E3178F" w:rsidRDefault="00192AC5" w:rsidP="00192AC5">
      <w:pPr>
        <w:spacing w:after="0" w:line="240" w:lineRule="auto"/>
        <w:ind w:left="360"/>
        <w:jc w:val="both"/>
        <w:rPr>
          <w:rFonts w:ascii="Tahoma" w:hAnsi="Tahoma" w:cs="Tahoma"/>
          <w:rtl/>
        </w:rPr>
      </w:pPr>
      <w:r w:rsidRPr="00E3178F">
        <w:rPr>
          <w:rFonts w:ascii="Tahoma" w:hAnsi="Tahoma" w:cs="Tahoma"/>
          <w:rtl/>
        </w:rPr>
        <w:t xml:space="preserve">אחד הדברים החשובים ביותר הוא תכנון הישיבה מראש תוך התייחסות לשאלות: מה המטרה של הישיבה? איך אדע שהצלחתי? מה אני רוצה שיקרה בסוף הישיבה?עם מה המורים בצוות שלי צריכים לצאת? – זו השאלה הקריטית. תכנון טוב של ישיבת הצוות יקדם באופן מיטבי את הצוות ואת הפרט. </w:t>
      </w:r>
    </w:p>
    <w:p w:rsidR="00192AC5" w:rsidRPr="00E3178F" w:rsidRDefault="00192AC5" w:rsidP="00192AC5">
      <w:pPr>
        <w:spacing w:after="0" w:line="240" w:lineRule="auto"/>
        <w:ind w:left="360"/>
        <w:jc w:val="center"/>
        <w:rPr>
          <w:rFonts w:ascii="Tahoma" w:hAnsi="Tahoma" w:cs="Tahoma"/>
          <w:b/>
          <w:bCs/>
          <w:rtl/>
        </w:rPr>
      </w:pPr>
    </w:p>
    <w:p w:rsidR="00920DC5" w:rsidRDefault="00920DC5" w:rsidP="00192AC5">
      <w:pPr>
        <w:spacing w:after="0" w:line="240" w:lineRule="auto"/>
        <w:ind w:left="360"/>
        <w:jc w:val="center"/>
        <w:rPr>
          <w:rFonts w:ascii="Tahoma" w:hAnsi="Tahoma" w:cs="Tahoma"/>
          <w:b/>
          <w:bCs/>
          <w:rtl/>
        </w:rPr>
      </w:pPr>
    </w:p>
    <w:p w:rsidR="00192AC5" w:rsidRPr="00E3178F" w:rsidRDefault="00192AC5" w:rsidP="00192AC5">
      <w:pPr>
        <w:spacing w:after="0" w:line="240" w:lineRule="auto"/>
        <w:ind w:left="360"/>
        <w:jc w:val="center"/>
        <w:rPr>
          <w:rFonts w:ascii="Tahoma" w:hAnsi="Tahoma" w:cs="Tahoma"/>
          <w:b/>
          <w:bCs/>
          <w:rtl/>
        </w:rPr>
      </w:pPr>
      <w:r w:rsidRPr="00E3178F">
        <w:rPr>
          <w:rFonts w:ascii="Tahoma" w:hAnsi="Tahoma" w:cs="Tahoma"/>
          <w:b/>
          <w:bCs/>
          <w:rtl/>
        </w:rPr>
        <w:t xml:space="preserve">המסר: </w:t>
      </w:r>
    </w:p>
    <w:p w:rsidR="00192AC5" w:rsidRPr="00E3178F" w:rsidRDefault="00192AC5" w:rsidP="00192AC5">
      <w:pPr>
        <w:spacing w:after="0" w:line="240" w:lineRule="auto"/>
        <w:ind w:left="360"/>
        <w:jc w:val="center"/>
        <w:rPr>
          <w:rFonts w:ascii="Tahoma" w:hAnsi="Tahoma" w:cs="Tahoma"/>
          <w:b/>
          <w:bCs/>
          <w:rtl/>
        </w:rPr>
      </w:pPr>
      <w:r w:rsidRPr="00E3178F">
        <w:rPr>
          <w:rFonts w:ascii="Tahoma" w:hAnsi="Tahoma" w:cs="Tahoma"/>
          <w:b/>
          <w:bCs/>
          <w:rtl/>
        </w:rPr>
        <w:t xml:space="preserve">תכנון טוב של ישיבת הצוות יקדם באופן מיטבי </w:t>
      </w:r>
    </w:p>
    <w:p w:rsidR="00192AC5" w:rsidRPr="00E3178F" w:rsidRDefault="00192AC5" w:rsidP="00192AC5">
      <w:pPr>
        <w:spacing w:after="0" w:line="240" w:lineRule="auto"/>
        <w:ind w:left="360"/>
        <w:jc w:val="center"/>
        <w:rPr>
          <w:rFonts w:ascii="Tahoma" w:hAnsi="Tahoma" w:cs="Tahoma"/>
          <w:b/>
          <w:bCs/>
          <w:rtl/>
        </w:rPr>
      </w:pPr>
      <w:r w:rsidRPr="00E3178F">
        <w:rPr>
          <w:rFonts w:ascii="Tahoma" w:hAnsi="Tahoma" w:cs="Tahoma"/>
          <w:b/>
          <w:bCs/>
          <w:rtl/>
        </w:rPr>
        <w:t xml:space="preserve">את הצוות ואת הפרט </w:t>
      </w:r>
    </w:p>
    <w:p w:rsidR="00920DC5" w:rsidRDefault="00920DC5" w:rsidP="006B2FD2">
      <w:pPr>
        <w:spacing w:after="0" w:line="240" w:lineRule="auto"/>
        <w:ind w:left="360"/>
        <w:jc w:val="center"/>
        <w:rPr>
          <w:rFonts w:ascii="Tahoma" w:hAnsi="Tahoma" w:cs="Tahoma"/>
          <w:b/>
          <w:bCs/>
          <w:u w:val="single"/>
          <w:rtl/>
        </w:rPr>
      </w:pPr>
    </w:p>
    <w:p w:rsidR="00920DC5" w:rsidRDefault="00920DC5" w:rsidP="006B2FD2">
      <w:pPr>
        <w:spacing w:after="0" w:line="240" w:lineRule="auto"/>
        <w:ind w:left="360"/>
        <w:jc w:val="center"/>
        <w:rPr>
          <w:rFonts w:ascii="Tahoma" w:hAnsi="Tahoma" w:cs="Tahoma"/>
          <w:b/>
          <w:bCs/>
          <w:u w:val="single"/>
          <w:rtl/>
        </w:rPr>
      </w:pPr>
    </w:p>
    <w:p w:rsidR="00920DC5" w:rsidRDefault="00920DC5" w:rsidP="006B2FD2">
      <w:pPr>
        <w:spacing w:after="0" w:line="240" w:lineRule="auto"/>
        <w:ind w:left="360"/>
        <w:jc w:val="center"/>
        <w:rPr>
          <w:rFonts w:ascii="Tahoma" w:hAnsi="Tahoma" w:cs="Tahoma"/>
          <w:b/>
          <w:bCs/>
          <w:u w:val="single"/>
          <w:rtl/>
        </w:rPr>
      </w:pPr>
    </w:p>
    <w:p w:rsidR="00920DC5" w:rsidRPr="00920DC5" w:rsidRDefault="00920DC5" w:rsidP="006B2FD2">
      <w:pPr>
        <w:spacing w:after="0" w:line="240" w:lineRule="auto"/>
        <w:ind w:left="360"/>
        <w:jc w:val="center"/>
        <w:rPr>
          <w:rFonts w:ascii="Tahoma" w:hAnsi="Tahoma" w:cs="Tahoma"/>
          <w:rtl/>
        </w:rPr>
      </w:pPr>
      <w:r w:rsidRPr="00920DC5">
        <w:rPr>
          <w:rFonts w:ascii="Tahoma" w:hAnsi="Tahoma" w:cs="Tahoma" w:hint="cs"/>
          <w:rtl/>
        </w:rPr>
        <w:t>בהצלחה</w:t>
      </w:r>
    </w:p>
    <w:p w:rsidR="00920DC5" w:rsidRPr="00920DC5" w:rsidRDefault="00920DC5" w:rsidP="006B2FD2">
      <w:pPr>
        <w:spacing w:after="0" w:line="240" w:lineRule="auto"/>
        <w:ind w:left="360"/>
        <w:jc w:val="center"/>
        <w:rPr>
          <w:rFonts w:ascii="Tahoma" w:hAnsi="Tahoma" w:cs="Tahoma"/>
          <w:b/>
          <w:bCs/>
          <w:rtl/>
        </w:rPr>
      </w:pPr>
      <w:r w:rsidRPr="00920DC5">
        <w:rPr>
          <w:rFonts w:ascii="Tahoma" w:hAnsi="Tahoma" w:cs="Tahoma" w:hint="cs"/>
          <w:b/>
          <w:bCs/>
          <w:rtl/>
        </w:rPr>
        <w:t>שרית חדד</w:t>
      </w:r>
    </w:p>
    <w:p w:rsidR="00026947" w:rsidRDefault="00920DC5" w:rsidP="006B2FD2">
      <w:pPr>
        <w:spacing w:after="0" w:line="240" w:lineRule="auto"/>
        <w:ind w:left="360"/>
        <w:jc w:val="center"/>
        <w:rPr>
          <w:rFonts w:ascii="Tahoma" w:hAnsi="Tahoma" w:cs="Tahoma"/>
          <w:b/>
          <w:bCs/>
          <w:u w:val="single"/>
          <w:rtl/>
        </w:rPr>
      </w:pPr>
      <w:r w:rsidRPr="00920DC5">
        <w:rPr>
          <w:rFonts w:ascii="Tahoma" w:hAnsi="Tahoma" w:cs="Tahoma" w:hint="cs"/>
          <w:rtl/>
        </w:rPr>
        <w:t>יועצת ארגונית-פדגוגית</w:t>
      </w:r>
    </w:p>
    <w:p w:rsidR="00026947" w:rsidRDefault="00026947" w:rsidP="006B2FD2">
      <w:pPr>
        <w:spacing w:after="0" w:line="240" w:lineRule="auto"/>
        <w:ind w:left="360"/>
        <w:jc w:val="center"/>
        <w:rPr>
          <w:rFonts w:ascii="Tahoma" w:hAnsi="Tahoma" w:cs="Tahoma"/>
          <w:b/>
          <w:bCs/>
          <w:u w:val="single"/>
          <w:rtl/>
        </w:rPr>
      </w:pPr>
      <w:r w:rsidRPr="00026947">
        <w:rPr>
          <w:rFonts w:ascii="Tahoma" w:hAnsi="Tahoma" w:cs="Tahoma" w:hint="cs"/>
          <w:rtl/>
        </w:rPr>
        <w:t xml:space="preserve">מנהלת תכנית "שערים לבגרות" </w:t>
      </w:r>
      <w:r w:rsidRPr="00026947">
        <w:rPr>
          <w:rFonts w:ascii="Tahoma" w:hAnsi="Tahoma" w:cs="Tahoma"/>
          <w:rtl/>
        </w:rPr>
        <w:t>–</w:t>
      </w:r>
      <w:r w:rsidRPr="00026947">
        <w:rPr>
          <w:rFonts w:ascii="Tahoma" w:hAnsi="Tahoma" w:cs="Tahoma" w:hint="cs"/>
          <w:rtl/>
        </w:rPr>
        <w:t xml:space="preserve"> כל ישראל חברים</w:t>
      </w:r>
      <w:r w:rsidR="00192AC5" w:rsidRPr="00026947">
        <w:rPr>
          <w:rFonts w:ascii="Tahoma" w:hAnsi="Tahoma" w:cs="Tahoma"/>
          <w:rtl/>
        </w:rPr>
        <w:br w:type="page"/>
      </w:r>
    </w:p>
    <w:p w:rsidR="00026947" w:rsidRDefault="00026947" w:rsidP="006B2FD2">
      <w:pPr>
        <w:spacing w:after="0" w:line="240" w:lineRule="auto"/>
        <w:ind w:left="360"/>
        <w:jc w:val="center"/>
        <w:rPr>
          <w:rFonts w:ascii="Tahoma" w:hAnsi="Tahoma" w:cs="Tahoma"/>
          <w:b/>
          <w:bCs/>
          <w:u w:val="single"/>
          <w:rtl/>
        </w:rPr>
      </w:pPr>
    </w:p>
    <w:p w:rsidR="00026947" w:rsidRDefault="00026947" w:rsidP="006B2FD2">
      <w:pPr>
        <w:spacing w:after="0" w:line="240" w:lineRule="auto"/>
        <w:ind w:left="360"/>
        <w:jc w:val="center"/>
        <w:rPr>
          <w:rFonts w:ascii="Tahoma" w:hAnsi="Tahoma" w:cs="Tahoma"/>
          <w:b/>
          <w:bCs/>
          <w:u w:val="single"/>
          <w:rtl/>
        </w:rPr>
      </w:pPr>
    </w:p>
    <w:p w:rsidR="00552438" w:rsidRPr="00026947" w:rsidRDefault="00552438" w:rsidP="00026947">
      <w:pPr>
        <w:spacing w:after="0" w:line="240" w:lineRule="auto"/>
        <w:ind w:left="360"/>
        <w:jc w:val="center"/>
        <w:rPr>
          <w:rFonts w:ascii="Tahoma" w:hAnsi="Tahoma" w:cs="Tahoma"/>
          <w:b/>
          <w:bCs/>
          <w:u w:val="single"/>
          <w:rtl/>
        </w:rPr>
      </w:pPr>
      <w:r w:rsidRPr="00E3178F">
        <w:rPr>
          <w:rFonts w:ascii="Tahoma" w:hAnsi="Tahoma" w:cs="Tahoma"/>
          <w:b/>
          <w:bCs/>
          <w:u w:val="single"/>
          <w:rtl/>
        </w:rPr>
        <w:t>נספח 1 – קלפי "מלחמה"</w:t>
      </w:r>
      <w:r w:rsidR="006B2FD2" w:rsidRPr="00E3178F">
        <w:rPr>
          <w:rFonts w:ascii="Tahoma" w:hAnsi="Tahoma" w:cs="Tahoma"/>
          <w:b/>
          <w:bCs/>
          <w:u w:val="single"/>
          <w:rtl/>
        </w:rPr>
        <w:t xml:space="preserve"> בנושא ישיבת צוות אפקטיבית</w:t>
      </w:r>
    </w:p>
    <w:p w:rsidR="006B2FD2" w:rsidRPr="00026947" w:rsidRDefault="006B2FD2" w:rsidP="006B2FD2">
      <w:pPr>
        <w:spacing w:after="0" w:line="240" w:lineRule="auto"/>
        <w:jc w:val="center"/>
        <w:rPr>
          <w:rFonts w:ascii="Tahoma" w:hAnsi="Tahoma" w:cs="Tahoma"/>
          <w:sz w:val="20"/>
          <w:szCs w:val="20"/>
          <w:rtl/>
        </w:rPr>
      </w:pPr>
      <w:r w:rsidRPr="00026947">
        <w:rPr>
          <w:rFonts w:ascii="Tahoma" w:hAnsi="Tahoma" w:cs="Tahoma"/>
          <w:sz w:val="20"/>
          <w:szCs w:val="20"/>
          <w:rtl/>
        </w:rPr>
        <w:t xml:space="preserve">המתודה לקוחה מתוך השתלמות סגנים, פסג"ה ר"ג, </w:t>
      </w:r>
    </w:p>
    <w:p w:rsidR="006B2FD2" w:rsidRPr="00026947" w:rsidRDefault="006B2FD2" w:rsidP="006B2FD2">
      <w:pPr>
        <w:spacing w:after="0" w:line="240" w:lineRule="auto"/>
        <w:jc w:val="center"/>
        <w:rPr>
          <w:rFonts w:ascii="Tahoma" w:hAnsi="Tahoma" w:cs="Tahoma"/>
          <w:sz w:val="20"/>
          <w:szCs w:val="20"/>
          <w:rtl/>
        </w:rPr>
      </w:pPr>
      <w:r w:rsidRPr="00026947">
        <w:rPr>
          <w:rFonts w:ascii="Tahoma" w:hAnsi="Tahoma" w:cs="Tahoma"/>
          <w:sz w:val="20"/>
          <w:szCs w:val="20"/>
          <w:rtl/>
        </w:rPr>
        <w:t>בהנחיית גב' הילדה נבון, תשע"ג</w:t>
      </w:r>
    </w:p>
    <w:p w:rsidR="006B2FD2" w:rsidRPr="00E3178F" w:rsidRDefault="006B2FD2" w:rsidP="006B2FD2">
      <w:pPr>
        <w:spacing w:after="0" w:line="240" w:lineRule="auto"/>
        <w:jc w:val="both"/>
        <w:rPr>
          <w:rFonts w:ascii="Tahoma" w:hAnsi="Tahoma" w:cs="Tahoma"/>
          <w:b/>
          <w:bCs/>
          <w:u w:val="single"/>
          <w:rtl/>
        </w:rPr>
      </w:pPr>
    </w:p>
    <w:p w:rsidR="00026947" w:rsidRDefault="00026947" w:rsidP="006B2FD2">
      <w:pPr>
        <w:spacing w:after="0" w:line="240" w:lineRule="auto"/>
        <w:jc w:val="both"/>
        <w:rPr>
          <w:rFonts w:ascii="Tahoma" w:hAnsi="Tahoma" w:cs="Tahoma"/>
          <w:b/>
          <w:bCs/>
          <w:u w:val="single"/>
          <w:rtl/>
        </w:rPr>
      </w:pPr>
    </w:p>
    <w:p w:rsidR="006B2FD2" w:rsidRPr="00E3178F" w:rsidRDefault="006B2FD2" w:rsidP="006B2FD2">
      <w:pPr>
        <w:spacing w:after="0" w:line="240" w:lineRule="auto"/>
        <w:jc w:val="both"/>
        <w:rPr>
          <w:rFonts w:ascii="Tahoma" w:hAnsi="Tahoma" w:cs="Tahoma"/>
          <w:rtl/>
        </w:rPr>
      </w:pPr>
      <w:r w:rsidRPr="00E3178F">
        <w:rPr>
          <w:rFonts w:ascii="Tahoma" w:hAnsi="Tahoma" w:cs="Tahoma"/>
          <w:b/>
          <w:bCs/>
          <w:u w:val="single"/>
          <w:rtl/>
        </w:rPr>
        <w:t>אוכלוסיית יעד:</w:t>
      </w:r>
      <w:r w:rsidRPr="00E3178F">
        <w:rPr>
          <w:rFonts w:ascii="Tahoma" w:hAnsi="Tahoma" w:cs="Tahoma"/>
          <w:rtl/>
        </w:rPr>
        <w:t xml:space="preserve">  רכזים פדגוגיים/רכזי מקצוע  </w:t>
      </w:r>
    </w:p>
    <w:p w:rsidR="006B2FD2" w:rsidRPr="00E3178F" w:rsidRDefault="006B2FD2" w:rsidP="006B2FD2">
      <w:pPr>
        <w:spacing w:after="0" w:line="240" w:lineRule="auto"/>
        <w:jc w:val="both"/>
        <w:rPr>
          <w:rFonts w:ascii="Tahoma" w:hAnsi="Tahoma" w:cs="Tahoma"/>
          <w:rtl/>
        </w:rPr>
      </w:pPr>
    </w:p>
    <w:p w:rsidR="006B2FD2" w:rsidRPr="00E3178F" w:rsidRDefault="006B2FD2" w:rsidP="006B2FD2">
      <w:pPr>
        <w:spacing w:after="0" w:line="240" w:lineRule="auto"/>
        <w:jc w:val="both"/>
        <w:rPr>
          <w:rFonts w:ascii="Tahoma" w:hAnsi="Tahoma" w:cs="Tahoma"/>
          <w:rtl/>
        </w:rPr>
      </w:pPr>
      <w:r w:rsidRPr="00E3178F">
        <w:rPr>
          <w:rFonts w:ascii="Tahoma" w:hAnsi="Tahoma" w:cs="Tahoma"/>
          <w:b/>
          <w:bCs/>
          <w:u w:val="single"/>
          <w:rtl/>
        </w:rPr>
        <w:t>נושא:</w:t>
      </w:r>
      <w:r w:rsidRPr="00E3178F">
        <w:rPr>
          <w:rFonts w:ascii="Tahoma" w:hAnsi="Tahoma" w:cs="Tahoma"/>
          <w:rtl/>
        </w:rPr>
        <w:t xml:space="preserve"> ישיבת צוות אפקטיבית: מטרות, מאפיינים, אתגרים  </w:t>
      </w:r>
    </w:p>
    <w:p w:rsidR="006B2FD2" w:rsidRPr="00E3178F" w:rsidRDefault="006B2FD2" w:rsidP="006B2FD2">
      <w:pPr>
        <w:spacing w:after="0" w:line="240" w:lineRule="auto"/>
        <w:jc w:val="both"/>
        <w:rPr>
          <w:rFonts w:ascii="Tahoma" w:hAnsi="Tahoma" w:cs="Tahoma"/>
          <w:rtl/>
        </w:rPr>
      </w:pPr>
    </w:p>
    <w:p w:rsidR="006B2FD2" w:rsidRPr="00E3178F" w:rsidRDefault="006B2FD2" w:rsidP="006B2FD2">
      <w:pPr>
        <w:spacing w:after="0" w:line="240" w:lineRule="auto"/>
        <w:jc w:val="both"/>
        <w:rPr>
          <w:rFonts w:ascii="Tahoma" w:hAnsi="Tahoma" w:cs="Tahoma"/>
          <w:rtl/>
        </w:rPr>
      </w:pPr>
      <w:r w:rsidRPr="00E3178F">
        <w:rPr>
          <w:rFonts w:ascii="Tahoma" w:hAnsi="Tahoma" w:cs="Tahoma"/>
          <w:b/>
          <w:bCs/>
          <w:u w:val="single"/>
          <w:rtl/>
        </w:rPr>
        <w:t>מתודה:</w:t>
      </w:r>
      <w:r w:rsidRPr="00E3178F">
        <w:rPr>
          <w:rFonts w:ascii="Tahoma" w:hAnsi="Tahoma" w:cs="Tahoma"/>
          <w:b/>
          <w:bCs/>
          <w:rtl/>
        </w:rPr>
        <w:t xml:space="preserve"> </w:t>
      </w:r>
      <w:r w:rsidRPr="00E3178F">
        <w:rPr>
          <w:rFonts w:ascii="Tahoma" w:hAnsi="Tahoma" w:cs="Tahoma"/>
          <w:rtl/>
        </w:rPr>
        <w:t xml:space="preserve">משחק קלפים "מלחמה" </w:t>
      </w:r>
    </w:p>
    <w:p w:rsidR="006B2FD2" w:rsidRPr="00E3178F" w:rsidRDefault="006B2FD2" w:rsidP="006B2FD2">
      <w:pPr>
        <w:spacing w:after="0" w:line="240" w:lineRule="auto"/>
        <w:jc w:val="both"/>
        <w:rPr>
          <w:rFonts w:ascii="Tahoma" w:hAnsi="Tahoma" w:cs="Tahoma"/>
          <w:rtl/>
        </w:rPr>
      </w:pPr>
    </w:p>
    <w:p w:rsidR="006B2FD2" w:rsidRPr="00E3178F" w:rsidRDefault="006B2FD2" w:rsidP="006B2FD2">
      <w:pPr>
        <w:spacing w:after="0" w:line="240" w:lineRule="auto"/>
        <w:jc w:val="both"/>
        <w:rPr>
          <w:rFonts w:ascii="Tahoma" w:hAnsi="Tahoma" w:cs="Tahoma"/>
          <w:b/>
          <w:bCs/>
          <w:u w:val="single"/>
          <w:rtl/>
        </w:rPr>
      </w:pPr>
      <w:r w:rsidRPr="00E3178F">
        <w:rPr>
          <w:rFonts w:ascii="Tahoma" w:hAnsi="Tahoma" w:cs="Tahoma"/>
          <w:b/>
          <w:bCs/>
          <w:u w:val="single"/>
          <w:rtl/>
        </w:rPr>
        <w:t>משך היחידה</w:t>
      </w:r>
      <w:r w:rsidRPr="00E3178F">
        <w:rPr>
          <w:rFonts w:ascii="Tahoma" w:hAnsi="Tahoma" w:cs="Tahoma"/>
          <w:b/>
          <w:bCs/>
          <w:rtl/>
        </w:rPr>
        <w:t>:</w:t>
      </w:r>
      <w:r w:rsidRPr="00E3178F">
        <w:rPr>
          <w:rFonts w:ascii="Tahoma" w:hAnsi="Tahoma" w:cs="Tahoma"/>
          <w:rtl/>
        </w:rPr>
        <w:t xml:space="preserve"> כ 15 דק' </w:t>
      </w:r>
    </w:p>
    <w:p w:rsidR="006B2FD2" w:rsidRPr="00E3178F" w:rsidRDefault="006B2FD2" w:rsidP="006B2FD2">
      <w:pPr>
        <w:spacing w:after="0" w:line="240" w:lineRule="auto"/>
        <w:jc w:val="both"/>
        <w:rPr>
          <w:rFonts w:ascii="Tahoma" w:hAnsi="Tahoma" w:cs="Tahoma"/>
          <w:b/>
          <w:bCs/>
          <w:u w:val="single"/>
          <w:rtl/>
        </w:rPr>
      </w:pPr>
    </w:p>
    <w:p w:rsidR="002A4D9B" w:rsidRPr="00E3178F" w:rsidRDefault="006B2FD2" w:rsidP="002A4D9B">
      <w:pPr>
        <w:spacing w:after="0" w:line="240" w:lineRule="auto"/>
        <w:jc w:val="both"/>
        <w:rPr>
          <w:rFonts w:ascii="Tahoma" w:hAnsi="Tahoma" w:cs="Tahoma"/>
          <w:rtl/>
        </w:rPr>
      </w:pPr>
      <w:r w:rsidRPr="00E3178F">
        <w:rPr>
          <w:rFonts w:ascii="Tahoma" w:hAnsi="Tahoma" w:cs="Tahoma"/>
          <w:b/>
          <w:bCs/>
          <w:u w:val="single"/>
          <w:rtl/>
        </w:rPr>
        <w:t>מטר</w:t>
      </w:r>
      <w:r w:rsidR="002A4D9B" w:rsidRPr="00E3178F">
        <w:rPr>
          <w:rFonts w:ascii="Tahoma" w:hAnsi="Tahoma" w:cs="Tahoma"/>
          <w:b/>
          <w:bCs/>
          <w:u w:val="single"/>
          <w:rtl/>
        </w:rPr>
        <w:t>ה</w:t>
      </w:r>
      <w:r w:rsidRPr="00E3178F">
        <w:rPr>
          <w:rFonts w:ascii="Tahoma" w:hAnsi="Tahoma" w:cs="Tahoma"/>
          <w:b/>
          <w:bCs/>
          <w:u w:val="single"/>
          <w:rtl/>
        </w:rPr>
        <w:t xml:space="preserve">: </w:t>
      </w:r>
      <w:r w:rsidR="002A4D9B" w:rsidRPr="00E3178F">
        <w:rPr>
          <w:rFonts w:ascii="Tahoma" w:hAnsi="Tahoma" w:cs="Tahoma"/>
          <w:rtl/>
        </w:rPr>
        <w:t xml:space="preserve">להדגיש את חשיבותה של ישיבת צוות מקצוע, תוך התייחסות לאתגרים ומתן כלים לביצוע ישיבה אפקטיבית. </w:t>
      </w:r>
    </w:p>
    <w:p w:rsidR="006B2FD2" w:rsidRPr="00E3178F" w:rsidRDefault="006B2FD2" w:rsidP="006B2FD2">
      <w:pPr>
        <w:spacing w:after="0" w:line="240" w:lineRule="auto"/>
        <w:jc w:val="both"/>
        <w:rPr>
          <w:rFonts w:ascii="Tahoma" w:hAnsi="Tahoma" w:cs="Tahoma"/>
          <w:b/>
          <w:bCs/>
          <w:u w:val="single"/>
          <w:rtl/>
        </w:rPr>
      </w:pPr>
    </w:p>
    <w:p w:rsidR="006B2FD2" w:rsidRPr="00E3178F" w:rsidRDefault="006B2FD2" w:rsidP="006B2FD2">
      <w:pPr>
        <w:spacing w:after="0" w:line="240" w:lineRule="auto"/>
        <w:jc w:val="both"/>
        <w:rPr>
          <w:rFonts w:ascii="Tahoma" w:hAnsi="Tahoma" w:cs="Tahoma"/>
          <w:b/>
          <w:bCs/>
          <w:u w:val="single"/>
          <w:rtl/>
        </w:rPr>
      </w:pPr>
      <w:r w:rsidRPr="00E3178F">
        <w:rPr>
          <w:rFonts w:ascii="Tahoma" w:hAnsi="Tahoma" w:cs="Tahoma"/>
          <w:b/>
          <w:bCs/>
          <w:u w:val="single"/>
          <w:rtl/>
        </w:rPr>
        <w:t xml:space="preserve">עזרים: </w:t>
      </w:r>
    </w:p>
    <w:p w:rsidR="006B2FD2" w:rsidRPr="00E3178F" w:rsidRDefault="006B2FD2" w:rsidP="006B2FD2">
      <w:pPr>
        <w:spacing w:after="0" w:line="240" w:lineRule="auto"/>
        <w:jc w:val="both"/>
        <w:rPr>
          <w:rFonts w:ascii="Tahoma" w:hAnsi="Tahoma" w:cs="Tahoma"/>
          <w:b/>
          <w:bCs/>
          <w:u w:val="single"/>
          <w:rtl/>
        </w:rPr>
      </w:pPr>
    </w:p>
    <w:p w:rsidR="006B2FD2" w:rsidRPr="00E3178F" w:rsidRDefault="006B2FD2" w:rsidP="006B2FD2">
      <w:pPr>
        <w:numPr>
          <w:ilvl w:val="0"/>
          <w:numId w:val="39"/>
        </w:numPr>
        <w:spacing w:after="0" w:line="240" w:lineRule="auto"/>
        <w:jc w:val="both"/>
        <w:rPr>
          <w:rFonts w:ascii="Tahoma" w:hAnsi="Tahoma" w:cs="Tahoma"/>
        </w:rPr>
      </w:pPr>
      <w:r w:rsidRPr="00E3178F">
        <w:rPr>
          <w:rFonts w:ascii="Tahoma" w:hAnsi="Tahoma" w:cs="Tahoma"/>
          <w:rtl/>
        </w:rPr>
        <w:t xml:space="preserve">קלפי משחק סטנדרטיים עליהם יודבקו שאלות.    </w:t>
      </w:r>
    </w:p>
    <w:p w:rsidR="002A4D9B" w:rsidRPr="00E3178F" w:rsidRDefault="002A4D9B" w:rsidP="006B2FD2">
      <w:pPr>
        <w:numPr>
          <w:ilvl w:val="0"/>
          <w:numId w:val="39"/>
        </w:numPr>
        <w:spacing w:after="0" w:line="240" w:lineRule="auto"/>
        <w:jc w:val="both"/>
        <w:rPr>
          <w:rFonts w:ascii="Tahoma" w:hAnsi="Tahoma" w:cs="Tahoma"/>
          <w:rtl/>
        </w:rPr>
      </w:pPr>
      <w:r w:rsidRPr="00E3178F">
        <w:rPr>
          <w:rFonts w:ascii="Tahoma" w:hAnsi="Tahoma" w:cs="Tahoma"/>
          <w:rtl/>
        </w:rPr>
        <w:t xml:space="preserve">לוח חתימות (מצ"ב בהמשך) </w:t>
      </w:r>
    </w:p>
    <w:p w:rsidR="006B2FD2" w:rsidRPr="00E3178F" w:rsidRDefault="006B2FD2" w:rsidP="006B2FD2">
      <w:pPr>
        <w:spacing w:after="0" w:line="240" w:lineRule="auto"/>
        <w:jc w:val="both"/>
        <w:rPr>
          <w:rFonts w:ascii="Tahoma" w:hAnsi="Tahoma" w:cs="Tahoma"/>
          <w:rtl/>
        </w:rPr>
      </w:pPr>
    </w:p>
    <w:p w:rsidR="006B2FD2" w:rsidRPr="00E3178F" w:rsidRDefault="006B2FD2" w:rsidP="002A4D9B">
      <w:pPr>
        <w:spacing w:after="0" w:line="240" w:lineRule="auto"/>
        <w:jc w:val="both"/>
        <w:rPr>
          <w:rFonts w:ascii="Tahoma" w:hAnsi="Tahoma" w:cs="Tahoma"/>
          <w:b/>
          <w:bCs/>
          <w:u w:val="single"/>
          <w:rtl/>
        </w:rPr>
      </w:pPr>
      <w:r w:rsidRPr="00E3178F">
        <w:rPr>
          <w:rFonts w:ascii="Tahoma" w:hAnsi="Tahoma" w:cs="Tahoma"/>
          <w:b/>
          <w:bCs/>
          <w:u w:val="single"/>
          <w:rtl/>
        </w:rPr>
        <w:t xml:space="preserve">מהלך: </w:t>
      </w:r>
    </w:p>
    <w:p w:rsidR="006B2FD2" w:rsidRPr="00E3178F" w:rsidRDefault="006B2FD2" w:rsidP="006B2FD2">
      <w:pPr>
        <w:spacing w:after="0" w:line="240" w:lineRule="auto"/>
        <w:jc w:val="both"/>
        <w:rPr>
          <w:rFonts w:ascii="Tahoma" w:hAnsi="Tahoma" w:cs="Tahoma"/>
          <w:rtl/>
        </w:rPr>
      </w:pPr>
    </w:p>
    <w:p w:rsidR="006B2FD2" w:rsidRPr="00E3178F" w:rsidRDefault="006B2FD2" w:rsidP="002A4D9B">
      <w:pPr>
        <w:numPr>
          <w:ilvl w:val="0"/>
          <w:numId w:val="40"/>
        </w:numPr>
        <w:spacing w:after="0" w:line="240" w:lineRule="auto"/>
        <w:jc w:val="both"/>
        <w:rPr>
          <w:rFonts w:ascii="Tahoma" w:hAnsi="Tahoma" w:cs="Tahoma"/>
        </w:rPr>
      </w:pPr>
      <w:r w:rsidRPr="00E3178F">
        <w:rPr>
          <w:rFonts w:ascii="Tahoma" w:hAnsi="Tahoma" w:cs="Tahoma"/>
          <w:rtl/>
        </w:rPr>
        <w:t xml:space="preserve">כל </w:t>
      </w:r>
      <w:r w:rsidR="002A4D9B" w:rsidRPr="00E3178F">
        <w:rPr>
          <w:rFonts w:ascii="Tahoma" w:hAnsi="Tahoma" w:cs="Tahoma"/>
          <w:rtl/>
        </w:rPr>
        <w:t>משתתף</w:t>
      </w:r>
      <w:r w:rsidRPr="00E3178F">
        <w:rPr>
          <w:rFonts w:ascii="Tahoma" w:hAnsi="Tahoma" w:cs="Tahoma"/>
          <w:rtl/>
        </w:rPr>
        <w:t xml:space="preserve"> מקבל קלף סטנדרטי ועליו שאלה. </w:t>
      </w:r>
    </w:p>
    <w:p w:rsidR="006B2FD2" w:rsidRPr="00E3178F" w:rsidRDefault="006B2FD2" w:rsidP="002A4D9B">
      <w:pPr>
        <w:numPr>
          <w:ilvl w:val="0"/>
          <w:numId w:val="40"/>
        </w:numPr>
        <w:spacing w:after="0" w:line="240" w:lineRule="auto"/>
        <w:jc w:val="both"/>
        <w:rPr>
          <w:rFonts w:ascii="Tahoma" w:hAnsi="Tahoma" w:cs="Tahoma"/>
        </w:rPr>
      </w:pPr>
      <w:r w:rsidRPr="00E3178F">
        <w:rPr>
          <w:rFonts w:ascii="Tahoma" w:hAnsi="Tahoma" w:cs="Tahoma"/>
          <w:rtl/>
        </w:rPr>
        <w:t xml:space="preserve">כל </w:t>
      </w:r>
      <w:r w:rsidR="002A4D9B" w:rsidRPr="00E3178F">
        <w:rPr>
          <w:rFonts w:ascii="Tahoma" w:hAnsi="Tahoma" w:cs="Tahoma"/>
          <w:rtl/>
        </w:rPr>
        <w:t>משתתף</w:t>
      </w:r>
      <w:r w:rsidRPr="00E3178F">
        <w:rPr>
          <w:rFonts w:ascii="Tahoma" w:hAnsi="Tahoma" w:cs="Tahoma"/>
          <w:rtl/>
        </w:rPr>
        <w:t xml:space="preserve"> מקבל לוח חתימות שאותו עליו להשלים</w:t>
      </w:r>
      <w:r w:rsidR="002A4D9B" w:rsidRPr="00E3178F">
        <w:rPr>
          <w:rFonts w:ascii="Tahoma" w:hAnsi="Tahoma" w:cs="Tahoma"/>
          <w:rtl/>
        </w:rPr>
        <w:t xml:space="preserve">. </w:t>
      </w:r>
      <w:r w:rsidRPr="00E3178F">
        <w:rPr>
          <w:rFonts w:ascii="Tahoma" w:hAnsi="Tahoma" w:cs="Tahoma"/>
          <w:rtl/>
        </w:rPr>
        <w:t xml:space="preserve"> </w:t>
      </w:r>
    </w:p>
    <w:p w:rsidR="006B2FD2" w:rsidRPr="00E3178F" w:rsidRDefault="006B2FD2" w:rsidP="002A4D9B">
      <w:pPr>
        <w:numPr>
          <w:ilvl w:val="0"/>
          <w:numId w:val="40"/>
        </w:numPr>
        <w:spacing w:after="0" w:line="240" w:lineRule="auto"/>
        <w:jc w:val="both"/>
        <w:rPr>
          <w:rFonts w:ascii="Tahoma" w:hAnsi="Tahoma" w:cs="Tahoma"/>
        </w:rPr>
      </w:pPr>
      <w:r w:rsidRPr="00E3178F">
        <w:rPr>
          <w:rFonts w:ascii="Tahoma" w:hAnsi="Tahoma" w:cs="Tahoma"/>
          <w:rtl/>
        </w:rPr>
        <w:t>משמיעים מוסיקה בחדר וה</w:t>
      </w:r>
      <w:r w:rsidR="002A4D9B" w:rsidRPr="00E3178F">
        <w:rPr>
          <w:rFonts w:ascii="Tahoma" w:hAnsi="Tahoma" w:cs="Tahoma"/>
          <w:rtl/>
        </w:rPr>
        <w:t>משתתפים</w:t>
      </w:r>
      <w:r w:rsidRPr="00E3178F">
        <w:rPr>
          <w:rFonts w:ascii="Tahoma" w:hAnsi="Tahoma" w:cs="Tahoma"/>
          <w:rtl/>
        </w:rPr>
        <w:t xml:space="preserve"> מסתובבים. כשהמוסיקה מפסיקה, </w:t>
      </w:r>
      <w:r w:rsidR="002A4D9B" w:rsidRPr="00E3178F">
        <w:rPr>
          <w:rFonts w:ascii="Tahoma" w:hAnsi="Tahoma" w:cs="Tahoma"/>
          <w:rtl/>
        </w:rPr>
        <w:t>משתתף</w:t>
      </w:r>
      <w:r w:rsidRPr="00E3178F">
        <w:rPr>
          <w:rFonts w:ascii="Tahoma" w:hAnsi="Tahoma" w:cs="Tahoma"/>
          <w:rtl/>
        </w:rPr>
        <w:t xml:space="preserve"> עומד/יושב מול </w:t>
      </w:r>
      <w:r w:rsidR="002A4D9B" w:rsidRPr="00E3178F">
        <w:rPr>
          <w:rFonts w:ascii="Tahoma" w:hAnsi="Tahoma" w:cs="Tahoma"/>
          <w:rtl/>
        </w:rPr>
        <w:t>משתתף</w:t>
      </w:r>
      <w:r w:rsidRPr="00E3178F">
        <w:rPr>
          <w:rFonts w:ascii="Tahoma" w:hAnsi="Tahoma" w:cs="Tahoma"/>
          <w:rtl/>
        </w:rPr>
        <w:t xml:space="preserve"> שני. </w:t>
      </w:r>
      <w:r w:rsidR="002A4D9B" w:rsidRPr="00E3178F">
        <w:rPr>
          <w:rFonts w:ascii="Tahoma" w:hAnsi="Tahoma" w:cs="Tahoma"/>
          <w:rtl/>
        </w:rPr>
        <w:t>המשתתף</w:t>
      </w:r>
      <w:r w:rsidRPr="00E3178F">
        <w:rPr>
          <w:rFonts w:ascii="Tahoma" w:hAnsi="Tahoma" w:cs="Tahoma"/>
          <w:rtl/>
        </w:rPr>
        <w:t xml:space="preserve"> הראשון שואל את ה</w:t>
      </w:r>
      <w:r w:rsidR="002A4D9B" w:rsidRPr="00E3178F">
        <w:rPr>
          <w:rFonts w:ascii="Tahoma" w:hAnsi="Tahoma" w:cs="Tahoma"/>
          <w:rtl/>
        </w:rPr>
        <w:t>משתתף</w:t>
      </w:r>
      <w:r w:rsidRPr="00E3178F">
        <w:rPr>
          <w:rFonts w:ascii="Tahoma" w:hAnsi="Tahoma" w:cs="Tahoma"/>
          <w:rtl/>
        </w:rPr>
        <w:t xml:space="preserve"> השני את השאלה המופיעה לו על הקלף וה</w:t>
      </w:r>
      <w:r w:rsidR="002A4D9B" w:rsidRPr="00E3178F">
        <w:rPr>
          <w:rFonts w:ascii="Tahoma" w:hAnsi="Tahoma" w:cs="Tahoma"/>
          <w:rtl/>
        </w:rPr>
        <w:t>משתתף</w:t>
      </w:r>
      <w:r w:rsidRPr="00E3178F">
        <w:rPr>
          <w:rFonts w:ascii="Tahoma" w:hAnsi="Tahoma" w:cs="Tahoma"/>
          <w:rtl/>
        </w:rPr>
        <w:t xml:space="preserve"> השני משיב לו ואחר כך, </w:t>
      </w:r>
      <w:r w:rsidR="002A4D9B" w:rsidRPr="00E3178F">
        <w:rPr>
          <w:rFonts w:ascii="Tahoma" w:hAnsi="Tahoma" w:cs="Tahoma"/>
          <w:rtl/>
        </w:rPr>
        <w:t>המשתתף</w:t>
      </w:r>
      <w:r w:rsidRPr="00E3178F">
        <w:rPr>
          <w:rFonts w:ascii="Tahoma" w:hAnsi="Tahoma" w:cs="Tahoma"/>
          <w:rtl/>
        </w:rPr>
        <w:t xml:space="preserve"> השני שואל את ה</w:t>
      </w:r>
      <w:r w:rsidR="002A4D9B" w:rsidRPr="00E3178F">
        <w:rPr>
          <w:rFonts w:ascii="Tahoma" w:hAnsi="Tahoma" w:cs="Tahoma"/>
          <w:rtl/>
        </w:rPr>
        <w:t>משתתף</w:t>
      </w:r>
      <w:r w:rsidRPr="00E3178F">
        <w:rPr>
          <w:rFonts w:ascii="Tahoma" w:hAnsi="Tahoma" w:cs="Tahoma"/>
          <w:rtl/>
        </w:rPr>
        <w:t xml:space="preserve"> הראשון את השאלה שעל הקלף שלו ומנהלים שיח משותף.  </w:t>
      </w:r>
    </w:p>
    <w:p w:rsidR="006B2FD2" w:rsidRPr="00E3178F" w:rsidRDefault="006B2FD2" w:rsidP="002A4D9B">
      <w:pPr>
        <w:numPr>
          <w:ilvl w:val="0"/>
          <w:numId w:val="40"/>
        </w:numPr>
        <w:spacing w:after="0" w:line="240" w:lineRule="auto"/>
        <w:jc w:val="both"/>
        <w:rPr>
          <w:rFonts w:ascii="Tahoma" w:hAnsi="Tahoma" w:cs="Tahoma"/>
        </w:rPr>
      </w:pPr>
      <w:r w:rsidRPr="00E3178F">
        <w:rPr>
          <w:rFonts w:ascii="Tahoma" w:hAnsi="Tahoma" w:cs="Tahoma"/>
          <w:rtl/>
        </w:rPr>
        <w:t>בתום השיח על השאלות, זוכה ה</w:t>
      </w:r>
      <w:r w:rsidR="002A4D9B" w:rsidRPr="00E3178F">
        <w:rPr>
          <w:rFonts w:ascii="Tahoma" w:hAnsi="Tahoma" w:cs="Tahoma"/>
          <w:rtl/>
        </w:rPr>
        <w:t>משתתף</w:t>
      </w:r>
      <w:r w:rsidRPr="00E3178F">
        <w:rPr>
          <w:rFonts w:ascii="Tahoma" w:hAnsi="Tahoma" w:cs="Tahoma"/>
          <w:rtl/>
        </w:rPr>
        <w:t xml:space="preserve"> שמספר הקלף שלו הוא הגבוה יותר בחתימה ושני ה</w:t>
      </w:r>
      <w:r w:rsidR="002A4D9B" w:rsidRPr="00E3178F">
        <w:rPr>
          <w:rFonts w:ascii="Tahoma" w:hAnsi="Tahoma" w:cs="Tahoma"/>
          <w:rtl/>
        </w:rPr>
        <w:t>משתתפים</w:t>
      </w:r>
      <w:r w:rsidRPr="00E3178F">
        <w:rPr>
          <w:rFonts w:ascii="Tahoma" w:hAnsi="Tahoma" w:cs="Tahoma"/>
          <w:rtl/>
        </w:rPr>
        <w:t xml:space="preserve"> מחליפים ביניהם את הקלפים. </w:t>
      </w:r>
    </w:p>
    <w:p w:rsidR="006B2FD2" w:rsidRPr="00E3178F" w:rsidRDefault="006B2FD2" w:rsidP="006B2FD2">
      <w:pPr>
        <w:numPr>
          <w:ilvl w:val="0"/>
          <w:numId w:val="40"/>
        </w:numPr>
        <w:spacing w:after="0" w:line="240" w:lineRule="auto"/>
        <w:jc w:val="both"/>
        <w:rPr>
          <w:rFonts w:ascii="Tahoma" w:hAnsi="Tahoma" w:cs="Tahoma"/>
        </w:rPr>
      </w:pPr>
      <w:r w:rsidRPr="00E3178F">
        <w:rPr>
          <w:rFonts w:ascii="Tahoma" w:hAnsi="Tahoma" w:cs="Tahoma"/>
          <w:rtl/>
        </w:rPr>
        <w:t xml:space="preserve">מקיימים סבבים נוספים. </w:t>
      </w:r>
    </w:p>
    <w:p w:rsidR="006B2FD2" w:rsidRPr="00E3178F" w:rsidRDefault="006B2FD2" w:rsidP="006B2FD2">
      <w:pPr>
        <w:numPr>
          <w:ilvl w:val="0"/>
          <w:numId w:val="40"/>
        </w:numPr>
        <w:spacing w:after="0" w:line="240" w:lineRule="auto"/>
        <w:jc w:val="both"/>
        <w:rPr>
          <w:rFonts w:ascii="Tahoma" w:hAnsi="Tahoma" w:cs="Tahoma"/>
        </w:rPr>
      </w:pPr>
      <w:r w:rsidRPr="00E3178F">
        <w:rPr>
          <w:rFonts w:ascii="Tahoma" w:hAnsi="Tahoma" w:cs="Tahoma"/>
          <w:rtl/>
        </w:rPr>
        <w:t xml:space="preserve">מי שמגיע לחמש חתימות יושב בצד עד שכולם מסיימים.  </w:t>
      </w:r>
    </w:p>
    <w:p w:rsidR="006B2FD2" w:rsidRPr="00E3178F" w:rsidRDefault="006B2FD2" w:rsidP="002A4D9B">
      <w:pPr>
        <w:numPr>
          <w:ilvl w:val="0"/>
          <w:numId w:val="40"/>
        </w:numPr>
        <w:spacing w:after="0" w:line="240" w:lineRule="auto"/>
        <w:jc w:val="both"/>
        <w:rPr>
          <w:rFonts w:ascii="Tahoma" w:hAnsi="Tahoma" w:cs="Tahoma"/>
        </w:rPr>
      </w:pPr>
      <w:r w:rsidRPr="00E3178F">
        <w:rPr>
          <w:rFonts w:ascii="Tahoma" w:hAnsi="Tahoma" w:cs="Tahoma"/>
          <w:rtl/>
        </w:rPr>
        <w:t>ה</w:t>
      </w:r>
      <w:r w:rsidR="002A4D9B" w:rsidRPr="00E3178F">
        <w:rPr>
          <w:rFonts w:ascii="Tahoma" w:hAnsi="Tahoma" w:cs="Tahoma"/>
          <w:rtl/>
        </w:rPr>
        <w:t>מנחה</w:t>
      </w:r>
      <w:r w:rsidRPr="00E3178F">
        <w:rPr>
          <w:rFonts w:ascii="Tahoma" w:hAnsi="Tahoma" w:cs="Tahoma"/>
          <w:rtl/>
        </w:rPr>
        <w:t xml:space="preserve"> מסכ</w:t>
      </w:r>
      <w:r w:rsidR="002A4D9B" w:rsidRPr="00E3178F">
        <w:rPr>
          <w:rFonts w:ascii="Tahoma" w:hAnsi="Tahoma" w:cs="Tahoma"/>
          <w:rtl/>
        </w:rPr>
        <w:t>ם</w:t>
      </w:r>
      <w:r w:rsidRPr="00E3178F">
        <w:rPr>
          <w:rFonts w:ascii="Tahoma" w:hAnsi="Tahoma" w:cs="Tahoma"/>
          <w:rtl/>
        </w:rPr>
        <w:t xml:space="preserve"> בדיון משותף: איך הרגשתם במהלך הפעילות?</w:t>
      </w:r>
      <w:r w:rsidRPr="00E3178F">
        <w:rPr>
          <w:rFonts w:ascii="Tahoma" w:hAnsi="Tahoma" w:cs="Tahoma"/>
        </w:rPr>
        <w:t xml:space="preserve"> </w:t>
      </w:r>
      <w:r w:rsidRPr="00E3178F">
        <w:rPr>
          <w:rFonts w:ascii="Tahoma" w:hAnsi="Tahoma" w:cs="Tahoma"/>
          <w:rtl/>
        </w:rPr>
        <w:t xml:space="preserve"> מה היה המכנה המשותף לכל השאלות? ? מה למדתם על חבריכם? מה למדתם על עצמכם? מה עמדתכם בנושא? האם עמדתכם השתנתה במהלך הפעילות? אילו שאלות נוספות הייתם מציעים להוסיף? מדוע? </w:t>
      </w:r>
    </w:p>
    <w:p w:rsidR="006B2FD2" w:rsidRPr="00E3178F" w:rsidRDefault="006B2FD2" w:rsidP="006B2FD2">
      <w:pPr>
        <w:spacing w:after="0" w:line="240" w:lineRule="auto"/>
        <w:jc w:val="both"/>
        <w:rPr>
          <w:rFonts w:ascii="Tahoma" w:hAnsi="Tahoma" w:cs="Tahoma"/>
          <w:rtl/>
        </w:rPr>
      </w:pPr>
    </w:p>
    <w:p w:rsidR="00026947" w:rsidRDefault="00026947" w:rsidP="006B2FD2">
      <w:pPr>
        <w:spacing w:after="0" w:line="240" w:lineRule="auto"/>
        <w:ind w:left="360"/>
        <w:jc w:val="both"/>
        <w:rPr>
          <w:rFonts w:ascii="Tahoma" w:hAnsi="Tahoma" w:cs="Tahoma"/>
          <w:b/>
          <w:bCs/>
          <w:rtl/>
        </w:rPr>
      </w:pPr>
    </w:p>
    <w:p w:rsidR="006B2FD2" w:rsidRPr="00E3178F" w:rsidRDefault="002A4D9B" w:rsidP="006B2FD2">
      <w:pPr>
        <w:spacing w:after="0" w:line="240" w:lineRule="auto"/>
        <w:ind w:left="360"/>
        <w:jc w:val="both"/>
        <w:rPr>
          <w:rFonts w:ascii="Tahoma" w:hAnsi="Tahoma" w:cs="Tahoma"/>
          <w:b/>
          <w:bCs/>
          <w:rtl/>
        </w:rPr>
      </w:pPr>
      <w:r w:rsidRPr="00E3178F">
        <w:rPr>
          <w:rFonts w:ascii="Tahoma" w:hAnsi="Tahoma" w:cs="Tahoma"/>
          <w:b/>
          <w:bCs/>
          <w:rtl/>
        </w:rPr>
        <w:t xml:space="preserve">הצעות לשאלות: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מה חשיבותה של ישיבת צוות מקצועי?</w:t>
      </w:r>
      <w:r w:rsidRPr="00E3178F">
        <w:rPr>
          <w:rFonts w:ascii="Tahoma" w:hAnsi="Tahoma" w:cs="Tahoma"/>
        </w:rPr>
        <w:t xml:space="preserve">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מה דעתך לגבי הטענה כי חשיבה משותפת מייצרת למידה?</w:t>
      </w:r>
      <w:r w:rsidRPr="00E3178F">
        <w:rPr>
          <w:rFonts w:ascii="Tahoma" w:hAnsi="Tahoma" w:cs="Tahoma"/>
        </w:rPr>
        <w:t xml:space="preserve">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כיצד ישיבת צוות עשויה לעורר מוטיבציה לעשייה ולשינוי?</w:t>
      </w:r>
      <w:r w:rsidRPr="00E3178F">
        <w:rPr>
          <w:rFonts w:ascii="Tahoma" w:hAnsi="Tahoma" w:cs="Tahoma"/>
        </w:rPr>
        <w:t xml:space="preserve">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כיצד מאפשרות ישיבות צוות לפתח את מקומו של הרכז?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מה יתרונותיה של ישיבת צוות? </w:t>
      </w:r>
    </w:p>
    <w:p w:rsidR="006B2FD2" w:rsidRPr="00E3178F" w:rsidRDefault="006B2FD2" w:rsidP="002A4D9B">
      <w:pPr>
        <w:numPr>
          <w:ilvl w:val="0"/>
          <w:numId w:val="38"/>
        </w:numPr>
        <w:spacing w:after="0" w:line="360" w:lineRule="auto"/>
        <w:ind w:left="714" w:hanging="357"/>
        <w:rPr>
          <w:rFonts w:ascii="Tahoma" w:hAnsi="Tahoma" w:cs="Tahoma"/>
        </w:rPr>
      </w:pPr>
      <w:r w:rsidRPr="00E3178F">
        <w:rPr>
          <w:rFonts w:ascii="Tahoma" w:hAnsi="Tahoma" w:cs="Tahoma"/>
          <w:rtl/>
        </w:rPr>
        <w:t>כיצד ישיבת צוות יכולה לתרום לחיסכון בזמן?</w:t>
      </w:r>
      <w:r w:rsidRPr="00E3178F">
        <w:rPr>
          <w:rFonts w:ascii="Tahoma" w:hAnsi="Tahoma" w:cs="Tahoma"/>
        </w:rPr>
        <w:t xml:space="preserve"> </w:t>
      </w:r>
    </w:p>
    <w:p w:rsidR="006B2FD2" w:rsidRPr="00E3178F" w:rsidRDefault="006B2FD2" w:rsidP="002A4D9B">
      <w:pPr>
        <w:numPr>
          <w:ilvl w:val="0"/>
          <w:numId w:val="38"/>
        </w:numPr>
        <w:spacing w:after="0" w:line="360" w:lineRule="auto"/>
        <w:ind w:left="714" w:hanging="357"/>
        <w:rPr>
          <w:rFonts w:ascii="Tahoma" w:hAnsi="Tahoma" w:cs="Tahoma"/>
        </w:rPr>
      </w:pPr>
      <w:r w:rsidRPr="00E3178F">
        <w:rPr>
          <w:rFonts w:ascii="Tahoma" w:hAnsi="Tahoma" w:cs="Tahoma"/>
          <w:rtl/>
        </w:rPr>
        <w:lastRenderedPageBreak/>
        <w:t xml:space="preserve">ישיבת צוות מיטבית מעצימה את חבריה – כיצד? </w:t>
      </w:r>
    </w:p>
    <w:p w:rsidR="006B2FD2" w:rsidRPr="00E3178F" w:rsidRDefault="006B2FD2" w:rsidP="002A4D9B">
      <w:pPr>
        <w:numPr>
          <w:ilvl w:val="0"/>
          <w:numId w:val="38"/>
        </w:numPr>
        <w:spacing w:after="0" w:line="360" w:lineRule="auto"/>
        <w:ind w:left="714" w:hanging="357"/>
        <w:rPr>
          <w:rFonts w:ascii="Tahoma" w:hAnsi="Tahoma" w:cs="Tahoma"/>
        </w:rPr>
      </w:pPr>
      <w:r w:rsidRPr="00E3178F">
        <w:rPr>
          <w:rFonts w:ascii="Tahoma" w:hAnsi="Tahoma" w:cs="Tahoma"/>
          <w:rtl/>
        </w:rPr>
        <w:t xml:space="preserve">אילו נושאים לדעתך יש להעלות בישיבות הצוות? </w:t>
      </w:r>
    </w:p>
    <w:p w:rsidR="006B2FD2" w:rsidRPr="00E3178F" w:rsidRDefault="006B2FD2" w:rsidP="002A4D9B">
      <w:pPr>
        <w:numPr>
          <w:ilvl w:val="0"/>
          <w:numId w:val="38"/>
        </w:numPr>
        <w:spacing w:after="0" w:line="360" w:lineRule="auto"/>
        <w:ind w:left="714" w:hanging="357"/>
        <w:rPr>
          <w:rFonts w:ascii="Tahoma" w:hAnsi="Tahoma" w:cs="Tahoma"/>
        </w:rPr>
      </w:pPr>
      <w:r w:rsidRPr="00E3178F">
        <w:rPr>
          <w:rFonts w:ascii="Tahoma" w:hAnsi="Tahoma" w:cs="Tahoma"/>
          <w:rtl/>
        </w:rPr>
        <w:t xml:space="preserve">ספר על חוויה מישיבת צוות מיטבית – מה הפך את הישיבה לכזו?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כיצד עשויה ישיבת צוות לקדם הישגים של תלמידים? </w:t>
      </w:r>
    </w:p>
    <w:p w:rsidR="006B2FD2" w:rsidRPr="00E3178F" w:rsidRDefault="006B2FD2" w:rsidP="002A4D9B">
      <w:pPr>
        <w:numPr>
          <w:ilvl w:val="0"/>
          <w:numId w:val="38"/>
        </w:numPr>
        <w:spacing w:after="0" w:line="360" w:lineRule="auto"/>
        <w:ind w:left="714" w:hanging="357"/>
        <w:rPr>
          <w:rFonts w:ascii="Tahoma" w:hAnsi="Tahoma" w:cs="Tahoma"/>
        </w:rPr>
      </w:pPr>
      <w:r w:rsidRPr="00E3178F">
        <w:rPr>
          <w:rFonts w:ascii="Tahoma" w:hAnsi="Tahoma" w:cs="Tahoma"/>
          <w:rtl/>
        </w:rPr>
        <w:t xml:space="preserve">ספר על למידת עמיתים משמעותית שחווית.  </w:t>
      </w:r>
    </w:p>
    <w:p w:rsidR="006B2FD2" w:rsidRPr="00E3178F" w:rsidRDefault="006B2FD2" w:rsidP="002A4D9B">
      <w:pPr>
        <w:numPr>
          <w:ilvl w:val="0"/>
          <w:numId w:val="38"/>
        </w:numPr>
        <w:spacing w:after="0" w:line="360" w:lineRule="auto"/>
        <w:ind w:left="714" w:hanging="357"/>
        <w:rPr>
          <w:rFonts w:ascii="Tahoma" w:hAnsi="Tahoma" w:cs="Tahoma"/>
        </w:rPr>
      </w:pPr>
      <w:r w:rsidRPr="00E3178F">
        <w:rPr>
          <w:rFonts w:ascii="Tahoma" w:hAnsi="Tahoma" w:cs="Tahoma"/>
          <w:rtl/>
        </w:rPr>
        <w:t xml:space="preserve">ספר חוויה – כיצד ישיבת הצוות העצימה אותך?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כיצד תכנון טוב של ישיבת צוות, עשוי לקדם את הפרט?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כיצד תכנון טוב של ישיבת הצוות עשוי לקדם את הצוות?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מי לדעתך אחראי על הפיכת ישיבת הצוות לאפקטיבית? מדוע? </w:t>
      </w:r>
    </w:p>
    <w:p w:rsidR="006B2FD2" w:rsidRPr="00E3178F" w:rsidRDefault="006B2FD2" w:rsidP="002A4D9B">
      <w:pPr>
        <w:numPr>
          <w:ilvl w:val="0"/>
          <w:numId w:val="38"/>
        </w:numPr>
        <w:spacing w:after="0" w:line="360" w:lineRule="auto"/>
        <w:ind w:left="714" w:hanging="357"/>
        <w:rPr>
          <w:rFonts w:ascii="Tahoma" w:hAnsi="Tahoma" w:cs="Tahoma"/>
          <w:rtl/>
        </w:rPr>
      </w:pPr>
      <w:r w:rsidRPr="00E3178F">
        <w:rPr>
          <w:rFonts w:ascii="Tahoma" w:hAnsi="Tahoma" w:cs="Tahoma"/>
          <w:rtl/>
        </w:rPr>
        <w:t xml:space="preserve">מי לדעתך אחראי על הפיכת ישיבת הצוות לאפקטיבית? כיצד? </w:t>
      </w:r>
    </w:p>
    <w:p w:rsidR="006B2FD2" w:rsidRPr="00E3178F" w:rsidRDefault="006B2FD2" w:rsidP="006B2FD2">
      <w:pPr>
        <w:spacing w:after="0" w:line="240" w:lineRule="auto"/>
        <w:rPr>
          <w:rFonts w:ascii="Tahoma" w:hAnsi="Tahoma" w:cs="Tahoma"/>
          <w:rtl/>
        </w:rPr>
      </w:pPr>
    </w:p>
    <w:p w:rsidR="00026947" w:rsidRDefault="00026947" w:rsidP="006B2FD2">
      <w:pPr>
        <w:spacing w:after="0" w:line="240" w:lineRule="auto"/>
        <w:rPr>
          <w:rFonts w:ascii="Tahoma" w:hAnsi="Tahoma" w:cs="Tahoma"/>
          <w:b/>
          <w:bCs/>
          <w:rtl/>
        </w:rPr>
      </w:pPr>
    </w:p>
    <w:p w:rsidR="00026947" w:rsidRDefault="00026947" w:rsidP="006B2FD2">
      <w:pPr>
        <w:spacing w:after="0" w:line="240" w:lineRule="auto"/>
        <w:rPr>
          <w:rFonts w:ascii="Tahoma" w:hAnsi="Tahoma" w:cs="Tahoma"/>
          <w:b/>
          <w:bCs/>
          <w:rtl/>
        </w:rPr>
      </w:pPr>
    </w:p>
    <w:p w:rsidR="002A4D9B" w:rsidRPr="00E3178F" w:rsidRDefault="002A4D9B" w:rsidP="006B2FD2">
      <w:pPr>
        <w:spacing w:after="0" w:line="240" w:lineRule="auto"/>
        <w:rPr>
          <w:rFonts w:ascii="Tahoma" w:hAnsi="Tahoma" w:cs="Tahoma"/>
          <w:b/>
          <w:bCs/>
          <w:rtl/>
        </w:rPr>
      </w:pPr>
      <w:r w:rsidRPr="00E3178F">
        <w:rPr>
          <w:rFonts w:ascii="Tahoma" w:hAnsi="Tahoma" w:cs="Tahoma"/>
          <w:b/>
          <w:bCs/>
          <w:rtl/>
        </w:rPr>
        <w:t xml:space="preserve">דוגמה לכרטיס חתימות: </w:t>
      </w:r>
    </w:p>
    <w:p w:rsidR="002A4D9B" w:rsidRPr="00E3178F" w:rsidRDefault="002A4D9B" w:rsidP="006B2FD2">
      <w:pPr>
        <w:spacing w:after="0" w:line="240" w:lineRule="auto"/>
        <w:rPr>
          <w:rFonts w:ascii="Tahoma" w:hAnsi="Tahoma" w:cs="Tahoma"/>
          <w:rtl/>
        </w:rPr>
      </w:pPr>
    </w:p>
    <w:p w:rsidR="002A4D9B" w:rsidRPr="00E3178F" w:rsidRDefault="002A4D9B" w:rsidP="006B2FD2">
      <w:pPr>
        <w:spacing w:after="0" w:line="240" w:lineRule="auto"/>
        <w:rPr>
          <w:rFonts w:ascii="Tahoma" w:hAnsi="Tahoma" w:cs="Tahoma"/>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364"/>
        <w:gridCol w:w="1420"/>
      </w:tblGrid>
      <w:tr w:rsidR="004B0C46" w:rsidRPr="00E3178F" w:rsidTr="00192B88">
        <w:tc>
          <w:tcPr>
            <w:tcW w:w="476" w:type="dxa"/>
          </w:tcPr>
          <w:p w:rsidR="004B0C46" w:rsidRPr="00E3178F" w:rsidRDefault="004B0C46" w:rsidP="004B0C46">
            <w:pPr>
              <w:spacing w:after="0" w:line="240" w:lineRule="auto"/>
              <w:jc w:val="right"/>
              <w:rPr>
                <w:rFonts w:ascii="Tahoma" w:hAnsi="Tahoma" w:cs="Tahoma"/>
                <w:rtl/>
              </w:rPr>
            </w:pPr>
          </w:p>
        </w:tc>
        <w:tc>
          <w:tcPr>
            <w:tcW w:w="2364" w:type="dxa"/>
          </w:tcPr>
          <w:p w:rsidR="004B0C46" w:rsidRPr="00E3178F" w:rsidRDefault="004B0C46" w:rsidP="004B0C46">
            <w:pPr>
              <w:spacing w:after="0" w:line="240" w:lineRule="auto"/>
              <w:rPr>
                <w:rFonts w:ascii="Tahoma" w:hAnsi="Tahoma" w:cs="Tahoma"/>
                <w:rtl/>
              </w:rPr>
            </w:pPr>
            <w:r w:rsidRPr="00E3178F">
              <w:rPr>
                <w:rFonts w:ascii="Tahoma" w:hAnsi="Tahoma" w:cs="Tahoma"/>
                <w:rtl/>
              </w:rPr>
              <w:t>שם</w:t>
            </w:r>
          </w:p>
        </w:tc>
        <w:tc>
          <w:tcPr>
            <w:tcW w:w="1420" w:type="dxa"/>
          </w:tcPr>
          <w:p w:rsidR="004B0C46" w:rsidRPr="00E3178F" w:rsidRDefault="004B0C46" w:rsidP="004B0C46">
            <w:pPr>
              <w:spacing w:after="0" w:line="240" w:lineRule="auto"/>
              <w:rPr>
                <w:rFonts w:ascii="Tahoma" w:hAnsi="Tahoma" w:cs="Tahoma"/>
                <w:rtl/>
              </w:rPr>
            </w:pPr>
            <w:r w:rsidRPr="00E3178F">
              <w:rPr>
                <w:rFonts w:ascii="Tahoma" w:hAnsi="Tahoma" w:cs="Tahoma"/>
                <w:rtl/>
              </w:rPr>
              <w:t>חתימה</w:t>
            </w:r>
          </w:p>
        </w:tc>
      </w:tr>
      <w:tr w:rsidR="004B0C46" w:rsidRPr="00E3178F" w:rsidTr="00192B88">
        <w:tc>
          <w:tcPr>
            <w:tcW w:w="476" w:type="dxa"/>
          </w:tcPr>
          <w:p w:rsidR="004B0C46" w:rsidRPr="00E3178F" w:rsidRDefault="004B0C46" w:rsidP="004B0C46">
            <w:pPr>
              <w:spacing w:after="0" w:line="240" w:lineRule="auto"/>
              <w:jc w:val="right"/>
              <w:rPr>
                <w:rFonts w:ascii="Tahoma" w:hAnsi="Tahoma" w:cs="Tahoma"/>
                <w:rtl/>
              </w:rPr>
            </w:pPr>
            <w:r w:rsidRPr="00E3178F">
              <w:rPr>
                <w:rFonts w:ascii="Tahoma" w:hAnsi="Tahoma" w:cs="Tahoma"/>
                <w:rtl/>
              </w:rPr>
              <w:t>1.</w:t>
            </w:r>
          </w:p>
          <w:p w:rsidR="004B0C46" w:rsidRPr="00E3178F" w:rsidRDefault="004B0C46" w:rsidP="004B0C46">
            <w:pPr>
              <w:spacing w:after="0" w:line="240" w:lineRule="auto"/>
              <w:jc w:val="right"/>
              <w:rPr>
                <w:rFonts w:ascii="Tahoma" w:hAnsi="Tahoma" w:cs="Tahoma"/>
                <w:rtl/>
              </w:rPr>
            </w:pPr>
          </w:p>
        </w:tc>
        <w:tc>
          <w:tcPr>
            <w:tcW w:w="2364" w:type="dxa"/>
          </w:tcPr>
          <w:p w:rsidR="004B0C46" w:rsidRPr="00E3178F" w:rsidRDefault="004B0C46" w:rsidP="004B0C46">
            <w:pPr>
              <w:spacing w:after="0" w:line="240" w:lineRule="auto"/>
              <w:jc w:val="right"/>
              <w:rPr>
                <w:rFonts w:ascii="Tahoma" w:hAnsi="Tahoma" w:cs="Tahoma"/>
                <w:rtl/>
              </w:rPr>
            </w:pPr>
          </w:p>
        </w:tc>
        <w:tc>
          <w:tcPr>
            <w:tcW w:w="1420" w:type="dxa"/>
          </w:tcPr>
          <w:p w:rsidR="004B0C46" w:rsidRPr="00E3178F" w:rsidRDefault="004B0C46" w:rsidP="004B0C46">
            <w:pPr>
              <w:spacing w:after="0" w:line="240" w:lineRule="auto"/>
              <w:jc w:val="right"/>
              <w:rPr>
                <w:rFonts w:ascii="Tahoma" w:hAnsi="Tahoma" w:cs="Tahoma"/>
                <w:rtl/>
              </w:rPr>
            </w:pPr>
          </w:p>
        </w:tc>
      </w:tr>
      <w:tr w:rsidR="004B0C46" w:rsidRPr="00E3178F" w:rsidTr="00192B88">
        <w:tc>
          <w:tcPr>
            <w:tcW w:w="476" w:type="dxa"/>
          </w:tcPr>
          <w:p w:rsidR="004B0C46" w:rsidRPr="00E3178F" w:rsidRDefault="004B0C46" w:rsidP="004B0C46">
            <w:pPr>
              <w:spacing w:after="0" w:line="240" w:lineRule="auto"/>
              <w:jc w:val="right"/>
              <w:rPr>
                <w:rFonts w:ascii="Tahoma" w:hAnsi="Tahoma" w:cs="Tahoma"/>
                <w:rtl/>
              </w:rPr>
            </w:pPr>
            <w:r w:rsidRPr="00E3178F">
              <w:rPr>
                <w:rFonts w:ascii="Tahoma" w:hAnsi="Tahoma" w:cs="Tahoma"/>
                <w:rtl/>
              </w:rPr>
              <w:t>2.</w:t>
            </w:r>
          </w:p>
        </w:tc>
        <w:tc>
          <w:tcPr>
            <w:tcW w:w="2364" w:type="dxa"/>
          </w:tcPr>
          <w:p w:rsidR="004B0C46" w:rsidRPr="00E3178F" w:rsidRDefault="004B0C46" w:rsidP="004B0C46">
            <w:pPr>
              <w:spacing w:after="0" w:line="240" w:lineRule="auto"/>
              <w:jc w:val="right"/>
              <w:rPr>
                <w:rFonts w:ascii="Tahoma" w:hAnsi="Tahoma" w:cs="Tahoma"/>
                <w:rtl/>
              </w:rPr>
            </w:pPr>
          </w:p>
          <w:p w:rsidR="004B0C46" w:rsidRPr="00E3178F" w:rsidRDefault="004B0C46" w:rsidP="004B0C46">
            <w:pPr>
              <w:spacing w:after="0" w:line="240" w:lineRule="auto"/>
              <w:jc w:val="right"/>
              <w:rPr>
                <w:rFonts w:ascii="Tahoma" w:hAnsi="Tahoma" w:cs="Tahoma"/>
                <w:rtl/>
              </w:rPr>
            </w:pPr>
          </w:p>
        </w:tc>
        <w:tc>
          <w:tcPr>
            <w:tcW w:w="1420" w:type="dxa"/>
          </w:tcPr>
          <w:p w:rsidR="004B0C46" w:rsidRPr="00E3178F" w:rsidRDefault="004B0C46" w:rsidP="004B0C46">
            <w:pPr>
              <w:spacing w:after="0" w:line="240" w:lineRule="auto"/>
              <w:jc w:val="right"/>
              <w:rPr>
                <w:rFonts w:ascii="Tahoma" w:hAnsi="Tahoma" w:cs="Tahoma"/>
                <w:rtl/>
              </w:rPr>
            </w:pPr>
          </w:p>
        </w:tc>
      </w:tr>
      <w:tr w:rsidR="004B0C46" w:rsidRPr="00E3178F" w:rsidTr="00192B88">
        <w:tc>
          <w:tcPr>
            <w:tcW w:w="476" w:type="dxa"/>
          </w:tcPr>
          <w:p w:rsidR="004B0C46" w:rsidRPr="00E3178F" w:rsidRDefault="004B0C46" w:rsidP="004B0C46">
            <w:pPr>
              <w:spacing w:after="0" w:line="240" w:lineRule="auto"/>
              <w:jc w:val="right"/>
              <w:rPr>
                <w:rFonts w:ascii="Tahoma" w:hAnsi="Tahoma" w:cs="Tahoma"/>
                <w:rtl/>
              </w:rPr>
            </w:pPr>
            <w:r w:rsidRPr="00E3178F">
              <w:rPr>
                <w:rFonts w:ascii="Tahoma" w:hAnsi="Tahoma" w:cs="Tahoma"/>
                <w:rtl/>
              </w:rPr>
              <w:t>3.</w:t>
            </w:r>
          </w:p>
        </w:tc>
        <w:tc>
          <w:tcPr>
            <w:tcW w:w="2364" w:type="dxa"/>
          </w:tcPr>
          <w:p w:rsidR="004B0C46" w:rsidRPr="00E3178F" w:rsidRDefault="004B0C46" w:rsidP="004B0C46">
            <w:pPr>
              <w:spacing w:after="0" w:line="240" w:lineRule="auto"/>
              <w:jc w:val="right"/>
              <w:rPr>
                <w:rFonts w:ascii="Tahoma" w:hAnsi="Tahoma" w:cs="Tahoma"/>
                <w:rtl/>
              </w:rPr>
            </w:pPr>
          </w:p>
          <w:p w:rsidR="004B0C46" w:rsidRPr="00E3178F" w:rsidRDefault="004B0C46" w:rsidP="004B0C46">
            <w:pPr>
              <w:spacing w:after="0" w:line="240" w:lineRule="auto"/>
              <w:jc w:val="right"/>
              <w:rPr>
                <w:rFonts w:ascii="Tahoma" w:hAnsi="Tahoma" w:cs="Tahoma"/>
                <w:rtl/>
              </w:rPr>
            </w:pPr>
          </w:p>
        </w:tc>
        <w:tc>
          <w:tcPr>
            <w:tcW w:w="1420" w:type="dxa"/>
          </w:tcPr>
          <w:p w:rsidR="004B0C46" w:rsidRPr="00E3178F" w:rsidRDefault="004B0C46" w:rsidP="004B0C46">
            <w:pPr>
              <w:spacing w:after="0" w:line="240" w:lineRule="auto"/>
              <w:jc w:val="right"/>
              <w:rPr>
                <w:rFonts w:ascii="Tahoma" w:hAnsi="Tahoma" w:cs="Tahoma"/>
                <w:rtl/>
              </w:rPr>
            </w:pPr>
          </w:p>
        </w:tc>
      </w:tr>
      <w:tr w:rsidR="004B0C46" w:rsidRPr="00E3178F" w:rsidTr="00192B88">
        <w:tc>
          <w:tcPr>
            <w:tcW w:w="476" w:type="dxa"/>
          </w:tcPr>
          <w:p w:rsidR="004B0C46" w:rsidRPr="00E3178F" w:rsidRDefault="004B0C46" w:rsidP="004B0C46">
            <w:pPr>
              <w:spacing w:after="0" w:line="240" w:lineRule="auto"/>
              <w:jc w:val="right"/>
              <w:rPr>
                <w:rFonts w:ascii="Tahoma" w:hAnsi="Tahoma" w:cs="Tahoma"/>
                <w:rtl/>
              </w:rPr>
            </w:pPr>
            <w:r w:rsidRPr="00E3178F">
              <w:rPr>
                <w:rFonts w:ascii="Tahoma" w:hAnsi="Tahoma" w:cs="Tahoma"/>
                <w:rtl/>
              </w:rPr>
              <w:t>4.</w:t>
            </w:r>
          </w:p>
        </w:tc>
        <w:tc>
          <w:tcPr>
            <w:tcW w:w="2364" w:type="dxa"/>
          </w:tcPr>
          <w:p w:rsidR="004B0C46" w:rsidRPr="00E3178F" w:rsidRDefault="004B0C46" w:rsidP="004B0C46">
            <w:pPr>
              <w:spacing w:after="0" w:line="240" w:lineRule="auto"/>
              <w:jc w:val="right"/>
              <w:rPr>
                <w:rFonts w:ascii="Tahoma" w:hAnsi="Tahoma" w:cs="Tahoma"/>
                <w:rtl/>
              </w:rPr>
            </w:pPr>
          </w:p>
          <w:p w:rsidR="004B0C46" w:rsidRPr="00E3178F" w:rsidRDefault="004B0C46" w:rsidP="004B0C46">
            <w:pPr>
              <w:spacing w:after="0" w:line="240" w:lineRule="auto"/>
              <w:jc w:val="right"/>
              <w:rPr>
                <w:rFonts w:ascii="Tahoma" w:hAnsi="Tahoma" w:cs="Tahoma"/>
                <w:rtl/>
              </w:rPr>
            </w:pPr>
          </w:p>
        </w:tc>
        <w:tc>
          <w:tcPr>
            <w:tcW w:w="1420" w:type="dxa"/>
          </w:tcPr>
          <w:p w:rsidR="004B0C46" w:rsidRPr="00E3178F" w:rsidRDefault="004B0C46" w:rsidP="004B0C46">
            <w:pPr>
              <w:spacing w:after="0" w:line="240" w:lineRule="auto"/>
              <w:jc w:val="right"/>
              <w:rPr>
                <w:rFonts w:ascii="Tahoma" w:hAnsi="Tahoma" w:cs="Tahoma"/>
                <w:rtl/>
              </w:rPr>
            </w:pPr>
          </w:p>
        </w:tc>
      </w:tr>
      <w:tr w:rsidR="004B0C46" w:rsidRPr="00E3178F" w:rsidTr="00192B88">
        <w:tc>
          <w:tcPr>
            <w:tcW w:w="476" w:type="dxa"/>
          </w:tcPr>
          <w:p w:rsidR="004B0C46" w:rsidRPr="00E3178F" w:rsidRDefault="004B0C46" w:rsidP="004B0C46">
            <w:pPr>
              <w:spacing w:after="0" w:line="240" w:lineRule="auto"/>
              <w:jc w:val="right"/>
              <w:rPr>
                <w:rFonts w:ascii="Tahoma" w:hAnsi="Tahoma" w:cs="Tahoma"/>
                <w:rtl/>
              </w:rPr>
            </w:pPr>
            <w:r w:rsidRPr="00E3178F">
              <w:rPr>
                <w:rFonts w:ascii="Tahoma" w:hAnsi="Tahoma" w:cs="Tahoma"/>
                <w:rtl/>
              </w:rPr>
              <w:t>5.</w:t>
            </w:r>
          </w:p>
        </w:tc>
        <w:tc>
          <w:tcPr>
            <w:tcW w:w="2364" w:type="dxa"/>
          </w:tcPr>
          <w:p w:rsidR="004B0C46" w:rsidRPr="00E3178F" w:rsidRDefault="004B0C46" w:rsidP="004B0C46">
            <w:pPr>
              <w:spacing w:after="0" w:line="240" w:lineRule="auto"/>
              <w:jc w:val="right"/>
              <w:rPr>
                <w:rFonts w:ascii="Tahoma" w:hAnsi="Tahoma" w:cs="Tahoma"/>
                <w:rtl/>
              </w:rPr>
            </w:pPr>
          </w:p>
          <w:p w:rsidR="004B0C46" w:rsidRPr="00E3178F" w:rsidRDefault="004B0C46" w:rsidP="004B0C46">
            <w:pPr>
              <w:spacing w:after="0" w:line="240" w:lineRule="auto"/>
              <w:jc w:val="right"/>
              <w:rPr>
                <w:rFonts w:ascii="Tahoma" w:hAnsi="Tahoma" w:cs="Tahoma"/>
                <w:rtl/>
              </w:rPr>
            </w:pPr>
          </w:p>
        </w:tc>
        <w:tc>
          <w:tcPr>
            <w:tcW w:w="1420" w:type="dxa"/>
          </w:tcPr>
          <w:p w:rsidR="004B0C46" w:rsidRPr="00E3178F" w:rsidRDefault="004B0C46" w:rsidP="004B0C46">
            <w:pPr>
              <w:spacing w:after="0" w:line="240" w:lineRule="auto"/>
              <w:jc w:val="right"/>
              <w:rPr>
                <w:rFonts w:ascii="Tahoma" w:hAnsi="Tahoma" w:cs="Tahoma"/>
                <w:rtl/>
              </w:rPr>
            </w:pPr>
          </w:p>
        </w:tc>
      </w:tr>
    </w:tbl>
    <w:p w:rsidR="004B0C46" w:rsidRPr="00E3178F" w:rsidRDefault="004B0C46" w:rsidP="004B0C46">
      <w:pPr>
        <w:spacing w:after="0" w:line="240" w:lineRule="auto"/>
        <w:rPr>
          <w:rFonts w:ascii="Tahoma" w:hAnsi="Tahoma" w:cs="Tahoma"/>
          <w:rtl/>
        </w:rPr>
      </w:pPr>
    </w:p>
    <w:p w:rsidR="004B0C46" w:rsidRPr="00E3178F" w:rsidRDefault="004B0C46" w:rsidP="004B0C46">
      <w:pPr>
        <w:spacing w:after="0" w:line="240" w:lineRule="auto"/>
        <w:rPr>
          <w:rFonts w:ascii="Tahoma" w:hAnsi="Tahoma" w:cs="Tahoma"/>
          <w:rtl/>
        </w:rPr>
      </w:pPr>
    </w:p>
    <w:p w:rsidR="004B0C46" w:rsidRPr="00E3178F" w:rsidRDefault="004B0C46" w:rsidP="004B0C46">
      <w:pPr>
        <w:spacing w:after="0" w:line="240" w:lineRule="auto"/>
        <w:rPr>
          <w:rFonts w:ascii="Tahoma" w:hAnsi="Tahoma" w:cs="Tahoma"/>
          <w:rtl/>
        </w:rPr>
      </w:pPr>
    </w:p>
    <w:p w:rsidR="004B0C46" w:rsidRPr="00E3178F" w:rsidRDefault="004B0C46" w:rsidP="004B0C46">
      <w:pPr>
        <w:spacing w:after="0" w:line="240" w:lineRule="auto"/>
        <w:rPr>
          <w:rFonts w:ascii="Tahoma" w:hAnsi="Tahoma" w:cs="Tahoma"/>
          <w:rtl/>
        </w:rPr>
      </w:pPr>
    </w:p>
    <w:p w:rsidR="004B0C46" w:rsidRPr="00E3178F" w:rsidRDefault="004B0C46" w:rsidP="004B0C46">
      <w:pPr>
        <w:spacing w:after="0" w:line="240" w:lineRule="auto"/>
        <w:rPr>
          <w:rFonts w:ascii="Tahoma" w:hAnsi="Tahoma" w:cs="Tahoma"/>
        </w:rPr>
      </w:pPr>
    </w:p>
    <w:p w:rsidR="004B0C46" w:rsidRPr="00E3178F" w:rsidRDefault="004B0C46" w:rsidP="004B0C46">
      <w:pPr>
        <w:spacing w:after="0" w:line="240" w:lineRule="auto"/>
        <w:rPr>
          <w:rFonts w:ascii="Tahoma" w:hAnsi="Tahoma" w:cs="Tahoma"/>
          <w:rtl/>
        </w:rPr>
      </w:pPr>
    </w:p>
    <w:p w:rsidR="004B0C46" w:rsidRPr="00E3178F" w:rsidRDefault="004B0C46" w:rsidP="004B0C46">
      <w:pPr>
        <w:spacing w:after="0" w:line="240" w:lineRule="auto"/>
        <w:rPr>
          <w:rFonts w:ascii="Tahoma" w:hAnsi="Tahoma" w:cs="Tahoma"/>
          <w:rtl/>
        </w:rPr>
      </w:pPr>
    </w:p>
    <w:p w:rsidR="004B0C46" w:rsidRPr="00E3178F" w:rsidRDefault="004B0C46" w:rsidP="004B0C46">
      <w:pPr>
        <w:spacing w:after="0" w:line="240" w:lineRule="auto"/>
        <w:rPr>
          <w:rFonts w:ascii="Tahoma" w:hAnsi="Tahoma" w:cs="Tahoma"/>
        </w:rPr>
      </w:pPr>
    </w:p>
    <w:p w:rsidR="004B0C46" w:rsidRPr="00E3178F" w:rsidRDefault="004B0C46" w:rsidP="004B0C46">
      <w:pPr>
        <w:spacing w:after="0" w:line="240" w:lineRule="auto"/>
        <w:rPr>
          <w:rFonts w:ascii="Tahoma" w:hAnsi="Tahoma" w:cs="Tahoma"/>
        </w:rPr>
      </w:pPr>
    </w:p>
    <w:sectPr w:rsidR="004B0C46" w:rsidRPr="00E3178F" w:rsidSect="00854DF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04" w:rsidRDefault="002B3B04" w:rsidP="00A85FB3">
      <w:pPr>
        <w:spacing w:after="0" w:line="240" w:lineRule="auto"/>
      </w:pPr>
      <w:r>
        <w:separator/>
      </w:r>
    </w:p>
  </w:endnote>
  <w:endnote w:type="continuationSeparator" w:id="0">
    <w:p w:rsidR="002B3B04" w:rsidRDefault="002B3B04" w:rsidP="00A8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B3" w:rsidRPr="00026947" w:rsidRDefault="00A85FB3" w:rsidP="00026947">
    <w:pPr>
      <w:rPr>
        <w:color w:val="943634" w:themeColor="accent2" w:themeShade="BF"/>
        <w:sz w:val="20"/>
        <w:szCs w:val="20"/>
        <w:u w:val="single"/>
      </w:rPr>
    </w:pPr>
    <w:r w:rsidRPr="00026947">
      <w:rPr>
        <w:rFonts w:hint="cs"/>
        <w:color w:val="943634" w:themeColor="accent2" w:themeShade="BF"/>
        <w:sz w:val="20"/>
        <w:szCs w:val="20"/>
        <w:u w:val="single"/>
        <w:rtl/>
      </w:rPr>
      <w:t xml:space="preserve">נייד: </w:t>
    </w:r>
    <w:r w:rsidRPr="00026947">
      <w:rPr>
        <w:rFonts w:hint="cs"/>
        <w:b/>
        <w:bCs/>
        <w:color w:val="943634" w:themeColor="accent2" w:themeShade="BF"/>
        <w:sz w:val="20"/>
        <w:szCs w:val="20"/>
        <w:u w:val="single"/>
        <w:rtl/>
      </w:rPr>
      <w:t>050-5343804</w:t>
    </w:r>
    <w:r w:rsidRPr="00026947">
      <w:rPr>
        <w:rFonts w:hint="cs"/>
        <w:color w:val="943634" w:themeColor="accent2" w:themeShade="BF"/>
        <w:sz w:val="20"/>
        <w:szCs w:val="20"/>
        <w:u w:val="single"/>
        <w:rtl/>
      </w:rPr>
      <w:t xml:space="preserve">    טלפקס: </w:t>
    </w:r>
    <w:r w:rsidRPr="00026947">
      <w:rPr>
        <w:rFonts w:hint="cs"/>
        <w:b/>
        <w:bCs/>
        <w:color w:val="943634" w:themeColor="accent2" w:themeShade="BF"/>
        <w:sz w:val="20"/>
        <w:szCs w:val="20"/>
        <w:u w:val="single"/>
        <w:rtl/>
      </w:rPr>
      <w:t>08-9457692</w:t>
    </w:r>
    <w:r w:rsidR="00026947" w:rsidRPr="00026947">
      <w:rPr>
        <w:rFonts w:hint="cs"/>
        <w:color w:val="943634" w:themeColor="accent2" w:themeShade="BF"/>
        <w:sz w:val="20"/>
        <w:szCs w:val="20"/>
        <w:u w:val="single"/>
        <w:rtl/>
      </w:rPr>
      <w:t xml:space="preserve">   דוא"ל:</w:t>
    </w:r>
    <w:r w:rsidR="00026947" w:rsidRPr="00026947">
      <w:rPr>
        <w:b/>
        <w:bCs/>
        <w:color w:val="943634" w:themeColor="accent2" w:themeShade="BF"/>
        <w:sz w:val="20"/>
        <w:szCs w:val="20"/>
        <w:u w:val="single"/>
      </w:rPr>
      <w:t>sheifa100@</w:t>
    </w:r>
    <w:r w:rsidR="00026947" w:rsidRPr="00026947">
      <w:rPr>
        <w:rFonts w:hint="cs"/>
        <w:b/>
        <w:bCs/>
        <w:color w:val="943634" w:themeColor="accent2" w:themeShade="BF"/>
        <w:sz w:val="20"/>
        <w:szCs w:val="20"/>
        <w:u w:val="single"/>
      </w:rPr>
      <w:t>G</w:t>
    </w:r>
    <w:r w:rsidR="00026947" w:rsidRPr="00026947">
      <w:rPr>
        <w:b/>
        <w:bCs/>
        <w:color w:val="943634" w:themeColor="accent2" w:themeShade="BF"/>
        <w:sz w:val="20"/>
        <w:szCs w:val="20"/>
        <w:u w:val="single"/>
      </w:rPr>
      <w:t>mail.com</w:t>
    </w:r>
    <w:r w:rsidRPr="00026947">
      <w:rPr>
        <w:color w:val="943634" w:themeColor="accent2" w:themeShade="BF"/>
        <w:sz w:val="20"/>
        <w:szCs w:val="20"/>
        <w:u w:val="single"/>
      </w:rPr>
      <w:t xml:space="preserve"> </w:t>
    </w:r>
    <w:r w:rsidRPr="00026947">
      <w:rPr>
        <w:rFonts w:hint="cs"/>
        <w:color w:val="943634" w:themeColor="accent2" w:themeShade="BF"/>
        <w:sz w:val="20"/>
        <w:szCs w:val="20"/>
        <w:u w:val="single"/>
        <w:rtl/>
      </w:rPr>
      <w:t xml:space="preserve"> </w:t>
    </w:r>
    <w:r w:rsidR="00026947" w:rsidRPr="00026947">
      <w:rPr>
        <w:rFonts w:hint="cs"/>
        <w:color w:val="943634" w:themeColor="accent2" w:themeShade="BF"/>
        <w:sz w:val="20"/>
        <w:szCs w:val="20"/>
        <w:u w:val="single"/>
        <w:rtl/>
      </w:rPr>
      <w:t xml:space="preserve">   </w:t>
    </w:r>
    <w:r w:rsidRPr="00026947">
      <w:rPr>
        <w:rFonts w:hint="cs"/>
        <w:color w:val="943634" w:themeColor="accent2" w:themeShade="BF"/>
        <w:sz w:val="20"/>
        <w:szCs w:val="20"/>
        <w:u w:val="single"/>
        <w:rtl/>
      </w:rPr>
      <w:t xml:space="preserve">אתר: </w:t>
    </w:r>
    <w:hyperlink r:id="rId1" w:history="1">
      <w:r w:rsidR="00026947" w:rsidRPr="00026947">
        <w:rPr>
          <w:rStyle w:val="Hyperlink"/>
          <w:b/>
          <w:bCs/>
          <w:color w:val="943634" w:themeColor="accent2" w:themeShade="BF"/>
          <w:sz w:val="20"/>
          <w:szCs w:val="20"/>
        </w:rPr>
        <w:t>www.sheifa.co.il</w:t>
      </w:r>
    </w:hyperlink>
    <w:r w:rsidRPr="00026947">
      <w:rPr>
        <w:color w:val="943634" w:themeColor="accent2" w:themeShade="BF"/>
        <w:sz w:val="20"/>
        <w:szCs w:val="20"/>
        <w:u w:val="single"/>
      </w:rPr>
      <w:t xml:space="preserve"> </w:t>
    </w:r>
  </w:p>
  <w:p w:rsidR="00A85FB3" w:rsidRPr="00026947" w:rsidRDefault="00A85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04" w:rsidRDefault="002B3B04" w:rsidP="00A85FB3">
      <w:pPr>
        <w:spacing w:after="0" w:line="240" w:lineRule="auto"/>
      </w:pPr>
      <w:r>
        <w:separator/>
      </w:r>
    </w:p>
  </w:footnote>
  <w:footnote w:type="continuationSeparator" w:id="0">
    <w:p w:rsidR="002B3B04" w:rsidRDefault="002B3B04" w:rsidP="00A8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B3" w:rsidRDefault="00A85FB3" w:rsidP="00026947">
    <w:pPr>
      <w:pStyle w:val="Header"/>
    </w:pPr>
    <w:r w:rsidRPr="00A85FB3">
      <w:rPr>
        <w:noProof/>
        <w:rtl/>
        <w:lang w:val="en-GB" w:eastAsia="en-GB"/>
      </w:rPr>
      <w:drawing>
        <wp:inline distT="0" distB="0" distL="0" distR="0">
          <wp:extent cx="685800" cy="478155"/>
          <wp:effectExtent l="19050" t="0" r="0" b="0"/>
          <wp:docPr id="1" name="תמונה 1" descr="SARIT PIC s"/>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inline>
      </w:drawing>
    </w:r>
    <w:r w:rsidR="00026947">
      <w:rPr>
        <w:rFonts w:hint="cs"/>
        <w:rtl/>
      </w:rPr>
      <w:t xml:space="preserve">                               </w:t>
    </w:r>
    <w:r w:rsidR="00026947" w:rsidRPr="00026947">
      <w:rPr>
        <w:noProof/>
        <w:rtl/>
        <w:lang w:val="en-GB" w:eastAsia="en-GB"/>
      </w:rPr>
      <w:drawing>
        <wp:inline distT="0" distB="0" distL="0" distR="0">
          <wp:extent cx="1062990" cy="567690"/>
          <wp:effectExtent l="19050" t="0" r="3810" b="0"/>
          <wp:docPr id="4" name="תמונה 4" descr="לוגו אנגלית"/>
          <wp:cNvGraphicFramePr/>
          <a:graphic xmlns:a="http://schemas.openxmlformats.org/drawingml/2006/main">
            <a:graphicData uri="http://schemas.openxmlformats.org/drawingml/2006/picture">
              <pic:pic xmlns:pic="http://schemas.openxmlformats.org/drawingml/2006/picture">
                <pic:nvPicPr>
                  <pic:cNvPr id="0" name="תמונה 1" descr="לוגו אנגלית"/>
                  <pic:cNvPicPr>
                    <a:picLocks noChangeAspect="1" noChangeArrowheads="1"/>
                  </pic:cNvPicPr>
                </pic:nvPicPr>
                <pic:blipFill>
                  <a:blip r:embed="rId2"/>
                  <a:srcRect/>
                  <a:stretch>
                    <a:fillRect/>
                  </a:stretch>
                </pic:blipFill>
                <pic:spPr bwMode="auto">
                  <a:xfrm>
                    <a:off x="0" y="0"/>
                    <a:ext cx="1062990" cy="567690"/>
                  </a:xfrm>
                  <a:prstGeom prst="rect">
                    <a:avLst/>
                  </a:prstGeom>
                  <a:noFill/>
                  <a:ln w="9525">
                    <a:noFill/>
                    <a:miter lim="800000"/>
                    <a:headEnd/>
                    <a:tailEnd/>
                  </a:ln>
                </pic:spPr>
              </pic:pic>
            </a:graphicData>
          </a:graphic>
        </wp:inline>
      </w:drawing>
    </w:r>
    <w:r w:rsidR="00026947">
      <w:rPr>
        <w:rFonts w:hint="cs"/>
        <w:rtl/>
      </w:rPr>
      <w:t xml:space="preserve">                        </w:t>
    </w:r>
    <w:r w:rsidR="00026947" w:rsidRPr="00026947">
      <w:rPr>
        <w:noProof/>
        <w:rtl/>
        <w:lang w:val="en-GB" w:eastAsia="en-GB"/>
      </w:rPr>
      <w:drawing>
        <wp:inline distT="0" distB="0" distL="0" distR="0">
          <wp:extent cx="1307465" cy="595630"/>
          <wp:effectExtent l="19050" t="0" r="6985" b="0"/>
          <wp:docPr id="5" name="תמונה 5" descr="KIAH.jpg"/>
          <wp:cNvGraphicFramePr/>
          <a:graphic xmlns:a="http://schemas.openxmlformats.org/drawingml/2006/main">
            <a:graphicData uri="http://schemas.openxmlformats.org/drawingml/2006/picture">
              <pic:pic xmlns:pic="http://schemas.openxmlformats.org/drawingml/2006/picture">
                <pic:nvPicPr>
                  <pic:cNvPr id="0" name="KIAH.jpg"/>
                  <pic:cNvPicPr/>
                </pic:nvPicPr>
                <pic:blipFill>
                  <a:blip r:embed="rId3"/>
                  <a:stretch>
                    <a:fillRect/>
                  </a:stretch>
                </pic:blipFill>
                <pic:spPr>
                  <a:xfrm>
                    <a:off x="0" y="0"/>
                    <a:ext cx="1307465" cy="5956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D36"/>
    <w:multiLevelType w:val="hybridMultilevel"/>
    <w:tmpl w:val="16481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DD1EC5"/>
    <w:multiLevelType w:val="hybridMultilevel"/>
    <w:tmpl w:val="4930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1B6C"/>
    <w:multiLevelType w:val="hybridMultilevel"/>
    <w:tmpl w:val="DE1E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128E"/>
    <w:multiLevelType w:val="hybridMultilevel"/>
    <w:tmpl w:val="245C4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8E2955"/>
    <w:multiLevelType w:val="hybridMultilevel"/>
    <w:tmpl w:val="CA38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B0323"/>
    <w:multiLevelType w:val="hybridMultilevel"/>
    <w:tmpl w:val="F1A4BB96"/>
    <w:lvl w:ilvl="0" w:tplc="FCD65264">
      <w:start w:val="1"/>
      <w:numFmt w:val="bullet"/>
      <w:lvlText w:val=""/>
      <w:lvlJc w:val="left"/>
      <w:pPr>
        <w:tabs>
          <w:tab w:val="num" w:pos="720"/>
        </w:tabs>
        <w:ind w:left="720" w:hanging="360"/>
      </w:pPr>
      <w:rPr>
        <w:rFonts w:ascii="Wingdings" w:hAnsi="Wingdings" w:hint="default"/>
      </w:rPr>
    </w:lvl>
    <w:lvl w:ilvl="1" w:tplc="5D3E7A8E" w:tentative="1">
      <w:start w:val="1"/>
      <w:numFmt w:val="bullet"/>
      <w:lvlText w:val=""/>
      <w:lvlJc w:val="left"/>
      <w:pPr>
        <w:tabs>
          <w:tab w:val="num" w:pos="1440"/>
        </w:tabs>
        <w:ind w:left="1440" w:hanging="360"/>
      </w:pPr>
      <w:rPr>
        <w:rFonts w:ascii="Wingdings" w:hAnsi="Wingdings" w:hint="default"/>
      </w:rPr>
    </w:lvl>
    <w:lvl w:ilvl="2" w:tplc="1ABAB8DA" w:tentative="1">
      <w:start w:val="1"/>
      <w:numFmt w:val="bullet"/>
      <w:lvlText w:val=""/>
      <w:lvlJc w:val="left"/>
      <w:pPr>
        <w:tabs>
          <w:tab w:val="num" w:pos="2160"/>
        </w:tabs>
        <w:ind w:left="2160" w:hanging="360"/>
      </w:pPr>
      <w:rPr>
        <w:rFonts w:ascii="Wingdings" w:hAnsi="Wingdings" w:hint="default"/>
      </w:rPr>
    </w:lvl>
    <w:lvl w:ilvl="3" w:tplc="0B7E6374" w:tentative="1">
      <w:start w:val="1"/>
      <w:numFmt w:val="bullet"/>
      <w:lvlText w:val=""/>
      <w:lvlJc w:val="left"/>
      <w:pPr>
        <w:tabs>
          <w:tab w:val="num" w:pos="2880"/>
        </w:tabs>
        <w:ind w:left="2880" w:hanging="360"/>
      </w:pPr>
      <w:rPr>
        <w:rFonts w:ascii="Wingdings" w:hAnsi="Wingdings" w:hint="default"/>
      </w:rPr>
    </w:lvl>
    <w:lvl w:ilvl="4" w:tplc="EACAEE6E" w:tentative="1">
      <w:start w:val="1"/>
      <w:numFmt w:val="bullet"/>
      <w:lvlText w:val=""/>
      <w:lvlJc w:val="left"/>
      <w:pPr>
        <w:tabs>
          <w:tab w:val="num" w:pos="3600"/>
        </w:tabs>
        <w:ind w:left="3600" w:hanging="360"/>
      </w:pPr>
      <w:rPr>
        <w:rFonts w:ascii="Wingdings" w:hAnsi="Wingdings" w:hint="default"/>
      </w:rPr>
    </w:lvl>
    <w:lvl w:ilvl="5" w:tplc="7D22F968" w:tentative="1">
      <w:start w:val="1"/>
      <w:numFmt w:val="bullet"/>
      <w:lvlText w:val=""/>
      <w:lvlJc w:val="left"/>
      <w:pPr>
        <w:tabs>
          <w:tab w:val="num" w:pos="4320"/>
        </w:tabs>
        <w:ind w:left="4320" w:hanging="360"/>
      </w:pPr>
      <w:rPr>
        <w:rFonts w:ascii="Wingdings" w:hAnsi="Wingdings" w:hint="default"/>
      </w:rPr>
    </w:lvl>
    <w:lvl w:ilvl="6" w:tplc="C864376A" w:tentative="1">
      <w:start w:val="1"/>
      <w:numFmt w:val="bullet"/>
      <w:lvlText w:val=""/>
      <w:lvlJc w:val="left"/>
      <w:pPr>
        <w:tabs>
          <w:tab w:val="num" w:pos="5040"/>
        </w:tabs>
        <w:ind w:left="5040" w:hanging="360"/>
      </w:pPr>
      <w:rPr>
        <w:rFonts w:ascii="Wingdings" w:hAnsi="Wingdings" w:hint="default"/>
      </w:rPr>
    </w:lvl>
    <w:lvl w:ilvl="7" w:tplc="2766C6A4" w:tentative="1">
      <w:start w:val="1"/>
      <w:numFmt w:val="bullet"/>
      <w:lvlText w:val=""/>
      <w:lvlJc w:val="left"/>
      <w:pPr>
        <w:tabs>
          <w:tab w:val="num" w:pos="5760"/>
        </w:tabs>
        <w:ind w:left="5760" w:hanging="360"/>
      </w:pPr>
      <w:rPr>
        <w:rFonts w:ascii="Wingdings" w:hAnsi="Wingdings" w:hint="default"/>
      </w:rPr>
    </w:lvl>
    <w:lvl w:ilvl="8" w:tplc="365493A6" w:tentative="1">
      <w:start w:val="1"/>
      <w:numFmt w:val="bullet"/>
      <w:lvlText w:val=""/>
      <w:lvlJc w:val="left"/>
      <w:pPr>
        <w:tabs>
          <w:tab w:val="num" w:pos="6480"/>
        </w:tabs>
        <w:ind w:left="6480" w:hanging="360"/>
      </w:pPr>
      <w:rPr>
        <w:rFonts w:ascii="Wingdings" w:hAnsi="Wingdings" w:hint="default"/>
      </w:rPr>
    </w:lvl>
  </w:abstractNum>
  <w:abstractNum w:abstractNumId="6">
    <w:nsid w:val="12B85C7E"/>
    <w:multiLevelType w:val="hybridMultilevel"/>
    <w:tmpl w:val="1D02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B33FE"/>
    <w:multiLevelType w:val="hybridMultilevel"/>
    <w:tmpl w:val="BE98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446E4"/>
    <w:multiLevelType w:val="hybridMultilevel"/>
    <w:tmpl w:val="4CF4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42B75"/>
    <w:multiLevelType w:val="hybridMultilevel"/>
    <w:tmpl w:val="A0602C6E"/>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17D50CB8"/>
    <w:multiLevelType w:val="hybridMultilevel"/>
    <w:tmpl w:val="4470F8DA"/>
    <w:lvl w:ilvl="0" w:tplc="04090009">
      <w:start w:val="1"/>
      <w:numFmt w:val="bullet"/>
      <w:lvlText w:val=""/>
      <w:lvlJc w:val="left"/>
      <w:pPr>
        <w:tabs>
          <w:tab w:val="num" w:pos="720"/>
        </w:tabs>
        <w:ind w:left="720" w:hanging="360"/>
      </w:pPr>
      <w:rPr>
        <w:rFonts w:ascii="Wingdings" w:hAnsi="Wingdings" w:hint="default"/>
      </w:rPr>
    </w:lvl>
    <w:lvl w:ilvl="1" w:tplc="10E6920E" w:tentative="1">
      <w:start w:val="1"/>
      <w:numFmt w:val="bullet"/>
      <w:lvlText w:val=""/>
      <w:lvlJc w:val="left"/>
      <w:pPr>
        <w:tabs>
          <w:tab w:val="num" w:pos="1440"/>
        </w:tabs>
        <w:ind w:left="1440" w:hanging="360"/>
      </w:pPr>
      <w:rPr>
        <w:rFonts w:ascii="Wingdings" w:hAnsi="Wingdings" w:hint="default"/>
      </w:rPr>
    </w:lvl>
    <w:lvl w:ilvl="2" w:tplc="D1762EAC" w:tentative="1">
      <w:start w:val="1"/>
      <w:numFmt w:val="bullet"/>
      <w:lvlText w:val=""/>
      <w:lvlJc w:val="left"/>
      <w:pPr>
        <w:tabs>
          <w:tab w:val="num" w:pos="2160"/>
        </w:tabs>
        <w:ind w:left="2160" w:hanging="360"/>
      </w:pPr>
      <w:rPr>
        <w:rFonts w:ascii="Wingdings" w:hAnsi="Wingdings" w:hint="default"/>
      </w:rPr>
    </w:lvl>
    <w:lvl w:ilvl="3" w:tplc="F238DC5A" w:tentative="1">
      <w:start w:val="1"/>
      <w:numFmt w:val="bullet"/>
      <w:lvlText w:val=""/>
      <w:lvlJc w:val="left"/>
      <w:pPr>
        <w:tabs>
          <w:tab w:val="num" w:pos="2880"/>
        </w:tabs>
        <w:ind w:left="2880" w:hanging="360"/>
      </w:pPr>
      <w:rPr>
        <w:rFonts w:ascii="Wingdings" w:hAnsi="Wingdings" w:hint="default"/>
      </w:rPr>
    </w:lvl>
    <w:lvl w:ilvl="4" w:tplc="F7480F7E" w:tentative="1">
      <w:start w:val="1"/>
      <w:numFmt w:val="bullet"/>
      <w:lvlText w:val=""/>
      <w:lvlJc w:val="left"/>
      <w:pPr>
        <w:tabs>
          <w:tab w:val="num" w:pos="3600"/>
        </w:tabs>
        <w:ind w:left="3600" w:hanging="360"/>
      </w:pPr>
      <w:rPr>
        <w:rFonts w:ascii="Wingdings" w:hAnsi="Wingdings" w:hint="default"/>
      </w:rPr>
    </w:lvl>
    <w:lvl w:ilvl="5" w:tplc="B88A019E" w:tentative="1">
      <w:start w:val="1"/>
      <w:numFmt w:val="bullet"/>
      <w:lvlText w:val=""/>
      <w:lvlJc w:val="left"/>
      <w:pPr>
        <w:tabs>
          <w:tab w:val="num" w:pos="4320"/>
        </w:tabs>
        <w:ind w:left="4320" w:hanging="360"/>
      </w:pPr>
      <w:rPr>
        <w:rFonts w:ascii="Wingdings" w:hAnsi="Wingdings" w:hint="default"/>
      </w:rPr>
    </w:lvl>
    <w:lvl w:ilvl="6" w:tplc="48E4D476" w:tentative="1">
      <w:start w:val="1"/>
      <w:numFmt w:val="bullet"/>
      <w:lvlText w:val=""/>
      <w:lvlJc w:val="left"/>
      <w:pPr>
        <w:tabs>
          <w:tab w:val="num" w:pos="5040"/>
        </w:tabs>
        <w:ind w:left="5040" w:hanging="360"/>
      </w:pPr>
      <w:rPr>
        <w:rFonts w:ascii="Wingdings" w:hAnsi="Wingdings" w:hint="default"/>
      </w:rPr>
    </w:lvl>
    <w:lvl w:ilvl="7" w:tplc="57CCB8E4" w:tentative="1">
      <w:start w:val="1"/>
      <w:numFmt w:val="bullet"/>
      <w:lvlText w:val=""/>
      <w:lvlJc w:val="left"/>
      <w:pPr>
        <w:tabs>
          <w:tab w:val="num" w:pos="5760"/>
        </w:tabs>
        <w:ind w:left="5760" w:hanging="360"/>
      </w:pPr>
      <w:rPr>
        <w:rFonts w:ascii="Wingdings" w:hAnsi="Wingdings" w:hint="default"/>
      </w:rPr>
    </w:lvl>
    <w:lvl w:ilvl="8" w:tplc="87D450B6" w:tentative="1">
      <w:start w:val="1"/>
      <w:numFmt w:val="bullet"/>
      <w:lvlText w:val=""/>
      <w:lvlJc w:val="left"/>
      <w:pPr>
        <w:tabs>
          <w:tab w:val="num" w:pos="6480"/>
        </w:tabs>
        <w:ind w:left="6480" w:hanging="360"/>
      </w:pPr>
      <w:rPr>
        <w:rFonts w:ascii="Wingdings" w:hAnsi="Wingdings" w:hint="default"/>
      </w:rPr>
    </w:lvl>
  </w:abstractNum>
  <w:abstractNum w:abstractNumId="11">
    <w:nsid w:val="1B3F79E0"/>
    <w:multiLevelType w:val="hybridMultilevel"/>
    <w:tmpl w:val="0DF6FBD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528"/>
    <w:multiLevelType w:val="hybridMultilevel"/>
    <w:tmpl w:val="1F0095F2"/>
    <w:lvl w:ilvl="0" w:tplc="04090009">
      <w:start w:val="1"/>
      <w:numFmt w:val="bullet"/>
      <w:lvlText w:val=""/>
      <w:lvlJc w:val="left"/>
      <w:pPr>
        <w:tabs>
          <w:tab w:val="num" w:pos="720"/>
        </w:tabs>
        <w:ind w:left="720" w:hanging="360"/>
      </w:pPr>
      <w:rPr>
        <w:rFonts w:ascii="Wingdings" w:hAnsi="Wingdings" w:hint="default"/>
      </w:rPr>
    </w:lvl>
    <w:lvl w:ilvl="1" w:tplc="FBF0C640" w:tentative="1">
      <w:start w:val="1"/>
      <w:numFmt w:val="bullet"/>
      <w:lvlText w:val=""/>
      <w:lvlJc w:val="left"/>
      <w:pPr>
        <w:tabs>
          <w:tab w:val="num" w:pos="1440"/>
        </w:tabs>
        <w:ind w:left="1440" w:hanging="360"/>
      </w:pPr>
      <w:rPr>
        <w:rFonts w:ascii="Wingdings" w:hAnsi="Wingdings" w:hint="default"/>
      </w:rPr>
    </w:lvl>
    <w:lvl w:ilvl="2" w:tplc="42621B38" w:tentative="1">
      <w:start w:val="1"/>
      <w:numFmt w:val="bullet"/>
      <w:lvlText w:val=""/>
      <w:lvlJc w:val="left"/>
      <w:pPr>
        <w:tabs>
          <w:tab w:val="num" w:pos="2160"/>
        </w:tabs>
        <w:ind w:left="2160" w:hanging="360"/>
      </w:pPr>
      <w:rPr>
        <w:rFonts w:ascii="Wingdings" w:hAnsi="Wingdings" w:hint="default"/>
      </w:rPr>
    </w:lvl>
    <w:lvl w:ilvl="3" w:tplc="768EC03A" w:tentative="1">
      <w:start w:val="1"/>
      <w:numFmt w:val="bullet"/>
      <w:lvlText w:val=""/>
      <w:lvlJc w:val="left"/>
      <w:pPr>
        <w:tabs>
          <w:tab w:val="num" w:pos="2880"/>
        </w:tabs>
        <w:ind w:left="2880" w:hanging="360"/>
      </w:pPr>
      <w:rPr>
        <w:rFonts w:ascii="Wingdings" w:hAnsi="Wingdings" w:hint="default"/>
      </w:rPr>
    </w:lvl>
    <w:lvl w:ilvl="4" w:tplc="EAC07B30" w:tentative="1">
      <w:start w:val="1"/>
      <w:numFmt w:val="bullet"/>
      <w:lvlText w:val=""/>
      <w:lvlJc w:val="left"/>
      <w:pPr>
        <w:tabs>
          <w:tab w:val="num" w:pos="3600"/>
        </w:tabs>
        <w:ind w:left="3600" w:hanging="360"/>
      </w:pPr>
      <w:rPr>
        <w:rFonts w:ascii="Wingdings" w:hAnsi="Wingdings" w:hint="default"/>
      </w:rPr>
    </w:lvl>
    <w:lvl w:ilvl="5" w:tplc="8488E184" w:tentative="1">
      <w:start w:val="1"/>
      <w:numFmt w:val="bullet"/>
      <w:lvlText w:val=""/>
      <w:lvlJc w:val="left"/>
      <w:pPr>
        <w:tabs>
          <w:tab w:val="num" w:pos="4320"/>
        </w:tabs>
        <w:ind w:left="4320" w:hanging="360"/>
      </w:pPr>
      <w:rPr>
        <w:rFonts w:ascii="Wingdings" w:hAnsi="Wingdings" w:hint="default"/>
      </w:rPr>
    </w:lvl>
    <w:lvl w:ilvl="6" w:tplc="25B02266" w:tentative="1">
      <w:start w:val="1"/>
      <w:numFmt w:val="bullet"/>
      <w:lvlText w:val=""/>
      <w:lvlJc w:val="left"/>
      <w:pPr>
        <w:tabs>
          <w:tab w:val="num" w:pos="5040"/>
        </w:tabs>
        <w:ind w:left="5040" w:hanging="360"/>
      </w:pPr>
      <w:rPr>
        <w:rFonts w:ascii="Wingdings" w:hAnsi="Wingdings" w:hint="default"/>
      </w:rPr>
    </w:lvl>
    <w:lvl w:ilvl="7" w:tplc="0A12A3B6" w:tentative="1">
      <w:start w:val="1"/>
      <w:numFmt w:val="bullet"/>
      <w:lvlText w:val=""/>
      <w:lvlJc w:val="left"/>
      <w:pPr>
        <w:tabs>
          <w:tab w:val="num" w:pos="5760"/>
        </w:tabs>
        <w:ind w:left="5760" w:hanging="360"/>
      </w:pPr>
      <w:rPr>
        <w:rFonts w:ascii="Wingdings" w:hAnsi="Wingdings" w:hint="default"/>
      </w:rPr>
    </w:lvl>
    <w:lvl w:ilvl="8" w:tplc="23C6B4CA" w:tentative="1">
      <w:start w:val="1"/>
      <w:numFmt w:val="bullet"/>
      <w:lvlText w:val=""/>
      <w:lvlJc w:val="left"/>
      <w:pPr>
        <w:tabs>
          <w:tab w:val="num" w:pos="6480"/>
        </w:tabs>
        <w:ind w:left="6480" w:hanging="360"/>
      </w:pPr>
      <w:rPr>
        <w:rFonts w:ascii="Wingdings" w:hAnsi="Wingdings" w:hint="default"/>
      </w:rPr>
    </w:lvl>
  </w:abstractNum>
  <w:abstractNum w:abstractNumId="13">
    <w:nsid w:val="27760388"/>
    <w:multiLevelType w:val="hybridMultilevel"/>
    <w:tmpl w:val="34AC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11237"/>
    <w:multiLevelType w:val="hybridMultilevel"/>
    <w:tmpl w:val="FF38B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E68BC"/>
    <w:multiLevelType w:val="hybridMultilevel"/>
    <w:tmpl w:val="94F4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130D7"/>
    <w:multiLevelType w:val="hybridMultilevel"/>
    <w:tmpl w:val="BDDE8BEE"/>
    <w:lvl w:ilvl="0" w:tplc="D010905E">
      <w:start w:val="1"/>
      <w:numFmt w:val="bullet"/>
      <w:lvlText w:val=""/>
      <w:lvlJc w:val="left"/>
      <w:pPr>
        <w:tabs>
          <w:tab w:val="num" w:pos="720"/>
        </w:tabs>
        <w:ind w:left="720" w:hanging="360"/>
      </w:pPr>
      <w:rPr>
        <w:rFonts w:ascii="Wingdings" w:hAnsi="Wingdings" w:hint="default"/>
      </w:rPr>
    </w:lvl>
    <w:lvl w:ilvl="1" w:tplc="10E6920E" w:tentative="1">
      <w:start w:val="1"/>
      <w:numFmt w:val="bullet"/>
      <w:lvlText w:val=""/>
      <w:lvlJc w:val="left"/>
      <w:pPr>
        <w:tabs>
          <w:tab w:val="num" w:pos="1440"/>
        </w:tabs>
        <w:ind w:left="1440" w:hanging="360"/>
      </w:pPr>
      <w:rPr>
        <w:rFonts w:ascii="Wingdings" w:hAnsi="Wingdings" w:hint="default"/>
      </w:rPr>
    </w:lvl>
    <w:lvl w:ilvl="2" w:tplc="D1762EAC" w:tentative="1">
      <w:start w:val="1"/>
      <w:numFmt w:val="bullet"/>
      <w:lvlText w:val=""/>
      <w:lvlJc w:val="left"/>
      <w:pPr>
        <w:tabs>
          <w:tab w:val="num" w:pos="2160"/>
        </w:tabs>
        <w:ind w:left="2160" w:hanging="360"/>
      </w:pPr>
      <w:rPr>
        <w:rFonts w:ascii="Wingdings" w:hAnsi="Wingdings" w:hint="default"/>
      </w:rPr>
    </w:lvl>
    <w:lvl w:ilvl="3" w:tplc="F238DC5A" w:tentative="1">
      <w:start w:val="1"/>
      <w:numFmt w:val="bullet"/>
      <w:lvlText w:val=""/>
      <w:lvlJc w:val="left"/>
      <w:pPr>
        <w:tabs>
          <w:tab w:val="num" w:pos="2880"/>
        </w:tabs>
        <w:ind w:left="2880" w:hanging="360"/>
      </w:pPr>
      <w:rPr>
        <w:rFonts w:ascii="Wingdings" w:hAnsi="Wingdings" w:hint="default"/>
      </w:rPr>
    </w:lvl>
    <w:lvl w:ilvl="4" w:tplc="F7480F7E" w:tentative="1">
      <w:start w:val="1"/>
      <w:numFmt w:val="bullet"/>
      <w:lvlText w:val=""/>
      <w:lvlJc w:val="left"/>
      <w:pPr>
        <w:tabs>
          <w:tab w:val="num" w:pos="3600"/>
        </w:tabs>
        <w:ind w:left="3600" w:hanging="360"/>
      </w:pPr>
      <w:rPr>
        <w:rFonts w:ascii="Wingdings" w:hAnsi="Wingdings" w:hint="default"/>
      </w:rPr>
    </w:lvl>
    <w:lvl w:ilvl="5" w:tplc="B88A019E" w:tentative="1">
      <w:start w:val="1"/>
      <w:numFmt w:val="bullet"/>
      <w:lvlText w:val=""/>
      <w:lvlJc w:val="left"/>
      <w:pPr>
        <w:tabs>
          <w:tab w:val="num" w:pos="4320"/>
        </w:tabs>
        <w:ind w:left="4320" w:hanging="360"/>
      </w:pPr>
      <w:rPr>
        <w:rFonts w:ascii="Wingdings" w:hAnsi="Wingdings" w:hint="default"/>
      </w:rPr>
    </w:lvl>
    <w:lvl w:ilvl="6" w:tplc="48E4D476" w:tentative="1">
      <w:start w:val="1"/>
      <w:numFmt w:val="bullet"/>
      <w:lvlText w:val=""/>
      <w:lvlJc w:val="left"/>
      <w:pPr>
        <w:tabs>
          <w:tab w:val="num" w:pos="5040"/>
        </w:tabs>
        <w:ind w:left="5040" w:hanging="360"/>
      </w:pPr>
      <w:rPr>
        <w:rFonts w:ascii="Wingdings" w:hAnsi="Wingdings" w:hint="default"/>
      </w:rPr>
    </w:lvl>
    <w:lvl w:ilvl="7" w:tplc="57CCB8E4" w:tentative="1">
      <w:start w:val="1"/>
      <w:numFmt w:val="bullet"/>
      <w:lvlText w:val=""/>
      <w:lvlJc w:val="left"/>
      <w:pPr>
        <w:tabs>
          <w:tab w:val="num" w:pos="5760"/>
        </w:tabs>
        <w:ind w:left="5760" w:hanging="360"/>
      </w:pPr>
      <w:rPr>
        <w:rFonts w:ascii="Wingdings" w:hAnsi="Wingdings" w:hint="default"/>
      </w:rPr>
    </w:lvl>
    <w:lvl w:ilvl="8" w:tplc="87D450B6" w:tentative="1">
      <w:start w:val="1"/>
      <w:numFmt w:val="bullet"/>
      <w:lvlText w:val=""/>
      <w:lvlJc w:val="left"/>
      <w:pPr>
        <w:tabs>
          <w:tab w:val="num" w:pos="6480"/>
        </w:tabs>
        <w:ind w:left="6480" w:hanging="360"/>
      </w:pPr>
      <w:rPr>
        <w:rFonts w:ascii="Wingdings" w:hAnsi="Wingdings" w:hint="default"/>
      </w:rPr>
    </w:lvl>
  </w:abstractNum>
  <w:abstractNum w:abstractNumId="17">
    <w:nsid w:val="300205F9"/>
    <w:multiLevelType w:val="hybridMultilevel"/>
    <w:tmpl w:val="94B2F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32F12"/>
    <w:multiLevelType w:val="hybridMultilevel"/>
    <w:tmpl w:val="3D8E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30129"/>
    <w:multiLevelType w:val="hybridMultilevel"/>
    <w:tmpl w:val="DF5EDE68"/>
    <w:lvl w:ilvl="0" w:tplc="192612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96532"/>
    <w:multiLevelType w:val="hybridMultilevel"/>
    <w:tmpl w:val="F840345A"/>
    <w:lvl w:ilvl="0" w:tplc="C07E141E">
      <w:start w:val="1"/>
      <w:numFmt w:val="bullet"/>
      <w:lvlText w:val=""/>
      <w:lvlJc w:val="left"/>
      <w:pPr>
        <w:tabs>
          <w:tab w:val="num" w:pos="720"/>
        </w:tabs>
        <w:ind w:left="720" w:hanging="360"/>
      </w:pPr>
      <w:rPr>
        <w:rFonts w:ascii="Wingdings" w:hAnsi="Wingdings" w:hint="default"/>
      </w:rPr>
    </w:lvl>
    <w:lvl w:ilvl="1" w:tplc="0242F132" w:tentative="1">
      <w:start w:val="1"/>
      <w:numFmt w:val="bullet"/>
      <w:lvlText w:val=""/>
      <w:lvlJc w:val="left"/>
      <w:pPr>
        <w:tabs>
          <w:tab w:val="num" w:pos="1440"/>
        </w:tabs>
        <w:ind w:left="1440" w:hanging="360"/>
      </w:pPr>
      <w:rPr>
        <w:rFonts w:ascii="Wingdings" w:hAnsi="Wingdings" w:hint="default"/>
      </w:rPr>
    </w:lvl>
    <w:lvl w:ilvl="2" w:tplc="D346C75E" w:tentative="1">
      <w:start w:val="1"/>
      <w:numFmt w:val="bullet"/>
      <w:lvlText w:val=""/>
      <w:lvlJc w:val="left"/>
      <w:pPr>
        <w:tabs>
          <w:tab w:val="num" w:pos="2160"/>
        </w:tabs>
        <w:ind w:left="2160" w:hanging="360"/>
      </w:pPr>
      <w:rPr>
        <w:rFonts w:ascii="Wingdings" w:hAnsi="Wingdings" w:hint="default"/>
      </w:rPr>
    </w:lvl>
    <w:lvl w:ilvl="3" w:tplc="EA5C59F0" w:tentative="1">
      <w:start w:val="1"/>
      <w:numFmt w:val="bullet"/>
      <w:lvlText w:val=""/>
      <w:lvlJc w:val="left"/>
      <w:pPr>
        <w:tabs>
          <w:tab w:val="num" w:pos="2880"/>
        </w:tabs>
        <w:ind w:left="2880" w:hanging="360"/>
      </w:pPr>
      <w:rPr>
        <w:rFonts w:ascii="Wingdings" w:hAnsi="Wingdings" w:hint="default"/>
      </w:rPr>
    </w:lvl>
    <w:lvl w:ilvl="4" w:tplc="9DF661A2" w:tentative="1">
      <w:start w:val="1"/>
      <w:numFmt w:val="bullet"/>
      <w:lvlText w:val=""/>
      <w:lvlJc w:val="left"/>
      <w:pPr>
        <w:tabs>
          <w:tab w:val="num" w:pos="3600"/>
        </w:tabs>
        <w:ind w:left="3600" w:hanging="360"/>
      </w:pPr>
      <w:rPr>
        <w:rFonts w:ascii="Wingdings" w:hAnsi="Wingdings" w:hint="default"/>
      </w:rPr>
    </w:lvl>
    <w:lvl w:ilvl="5" w:tplc="0CEC208A" w:tentative="1">
      <w:start w:val="1"/>
      <w:numFmt w:val="bullet"/>
      <w:lvlText w:val=""/>
      <w:lvlJc w:val="left"/>
      <w:pPr>
        <w:tabs>
          <w:tab w:val="num" w:pos="4320"/>
        </w:tabs>
        <w:ind w:left="4320" w:hanging="360"/>
      </w:pPr>
      <w:rPr>
        <w:rFonts w:ascii="Wingdings" w:hAnsi="Wingdings" w:hint="default"/>
      </w:rPr>
    </w:lvl>
    <w:lvl w:ilvl="6" w:tplc="B9B2857E" w:tentative="1">
      <w:start w:val="1"/>
      <w:numFmt w:val="bullet"/>
      <w:lvlText w:val=""/>
      <w:lvlJc w:val="left"/>
      <w:pPr>
        <w:tabs>
          <w:tab w:val="num" w:pos="5040"/>
        </w:tabs>
        <w:ind w:left="5040" w:hanging="360"/>
      </w:pPr>
      <w:rPr>
        <w:rFonts w:ascii="Wingdings" w:hAnsi="Wingdings" w:hint="default"/>
      </w:rPr>
    </w:lvl>
    <w:lvl w:ilvl="7" w:tplc="C1BE4984" w:tentative="1">
      <w:start w:val="1"/>
      <w:numFmt w:val="bullet"/>
      <w:lvlText w:val=""/>
      <w:lvlJc w:val="left"/>
      <w:pPr>
        <w:tabs>
          <w:tab w:val="num" w:pos="5760"/>
        </w:tabs>
        <w:ind w:left="5760" w:hanging="360"/>
      </w:pPr>
      <w:rPr>
        <w:rFonts w:ascii="Wingdings" w:hAnsi="Wingdings" w:hint="default"/>
      </w:rPr>
    </w:lvl>
    <w:lvl w:ilvl="8" w:tplc="9D8C937C" w:tentative="1">
      <w:start w:val="1"/>
      <w:numFmt w:val="bullet"/>
      <w:lvlText w:val=""/>
      <w:lvlJc w:val="left"/>
      <w:pPr>
        <w:tabs>
          <w:tab w:val="num" w:pos="6480"/>
        </w:tabs>
        <w:ind w:left="6480" w:hanging="360"/>
      </w:pPr>
      <w:rPr>
        <w:rFonts w:ascii="Wingdings" w:hAnsi="Wingdings" w:hint="default"/>
      </w:rPr>
    </w:lvl>
  </w:abstractNum>
  <w:abstractNum w:abstractNumId="21">
    <w:nsid w:val="43EB4E3C"/>
    <w:multiLevelType w:val="hybridMultilevel"/>
    <w:tmpl w:val="3454E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A00EF"/>
    <w:multiLevelType w:val="hybridMultilevel"/>
    <w:tmpl w:val="E55EC3B4"/>
    <w:lvl w:ilvl="0" w:tplc="4ED6DDDE">
      <w:start w:val="1"/>
      <w:numFmt w:val="bullet"/>
      <w:lvlText w:val=""/>
      <w:lvlJc w:val="left"/>
      <w:pPr>
        <w:tabs>
          <w:tab w:val="num" w:pos="720"/>
        </w:tabs>
        <w:ind w:left="720" w:hanging="360"/>
      </w:pPr>
      <w:rPr>
        <w:rFonts w:ascii="Wingdings" w:hAnsi="Wingdings" w:hint="default"/>
      </w:rPr>
    </w:lvl>
    <w:lvl w:ilvl="1" w:tplc="3370E15C" w:tentative="1">
      <w:start w:val="1"/>
      <w:numFmt w:val="bullet"/>
      <w:lvlText w:val=""/>
      <w:lvlJc w:val="left"/>
      <w:pPr>
        <w:tabs>
          <w:tab w:val="num" w:pos="1440"/>
        </w:tabs>
        <w:ind w:left="1440" w:hanging="360"/>
      </w:pPr>
      <w:rPr>
        <w:rFonts w:ascii="Wingdings" w:hAnsi="Wingdings" w:hint="default"/>
      </w:rPr>
    </w:lvl>
    <w:lvl w:ilvl="2" w:tplc="2D9C36F2" w:tentative="1">
      <w:start w:val="1"/>
      <w:numFmt w:val="bullet"/>
      <w:lvlText w:val=""/>
      <w:lvlJc w:val="left"/>
      <w:pPr>
        <w:tabs>
          <w:tab w:val="num" w:pos="2160"/>
        </w:tabs>
        <w:ind w:left="2160" w:hanging="360"/>
      </w:pPr>
      <w:rPr>
        <w:rFonts w:ascii="Wingdings" w:hAnsi="Wingdings" w:hint="default"/>
      </w:rPr>
    </w:lvl>
    <w:lvl w:ilvl="3" w:tplc="6CC07C14" w:tentative="1">
      <w:start w:val="1"/>
      <w:numFmt w:val="bullet"/>
      <w:lvlText w:val=""/>
      <w:lvlJc w:val="left"/>
      <w:pPr>
        <w:tabs>
          <w:tab w:val="num" w:pos="2880"/>
        </w:tabs>
        <w:ind w:left="2880" w:hanging="360"/>
      </w:pPr>
      <w:rPr>
        <w:rFonts w:ascii="Wingdings" w:hAnsi="Wingdings" w:hint="default"/>
      </w:rPr>
    </w:lvl>
    <w:lvl w:ilvl="4" w:tplc="6C28D310" w:tentative="1">
      <w:start w:val="1"/>
      <w:numFmt w:val="bullet"/>
      <w:lvlText w:val=""/>
      <w:lvlJc w:val="left"/>
      <w:pPr>
        <w:tabs>
          <w:tab w:val="num" w:pos="3600"/>
        </w:tabs>
        <w:ind w:left="3600" w:hanging="360"/>
      </w:pPr>
      <w:rPr>
        <w:rFonts w:ascii="Wingdings" w:hAnsi="Wingdings" w:hint="default"/>
      </w:rPr>
    </w:lvl>
    <w:lvl w:ilvl="5" w:tplc="B5C6D9CE" w:tentative="1">
      <w:start w:val="1"/>
      <w:numFmt w:val="bullet"/>
      <w:lvlText w:val=""/>
      <w:lvlJc w:val="left"/>
      <w:pPr>
        <w:tabs>
          <w:tab w:val="num" w:pos="4320"/>
        </w:tabs>
        <w:ind w:left="4320" w:hanging="360"/>
      </w:pPr>
      <w:rPr>
        <w:rFonts w:ascii="Wingdings" w:hAnsi="Wingdings" w:hint="default"/>
      </w:rPr>
    </w:lvl>
    <w:lvl w:ilvl="6" w:tplc="30B60496" w:tentative="1">
      <w:start w:val="1"/>
      <w:numFmt w:val="bullet"/>
      <w:lvlText w:val=""/>
      <w:lvlJc w:val="left"/>
      <w:pPr>
        <w:tabs>
          <w:tab w:val="num" w:pos="5040"/>
        </w:tabs>
        <w:ind w:left="5040" w:hanging="360"/>
      </w:pPr>
      <w:rPr>
        <w:rFonts w:ascii="Wingdings" w:hAnsi="Wingdings" w:hint="default"/>
      </w:rPr>
    </w:lvl>
    <w:lvl w:ilvl="7" w:tplc="2FF424C2" w:tentative="1">
      <w:start w:val="1"/>
      <w:numFmt w:val="bullet"/>
      <w:lvlText w:val=""/>
      <w:lvlJc w:val="left"/>
      <w:pPr>
        <w:tabs>
          <w:tab w:val="num" w:pos="5760"/>
        </w:tabs>
        <w:ind w:left="5760" w:hanging="360"/>
      </w:pPr>
      <w:rPr>
        <w:rFonts w:ascii="Wingdings" w:hAnsi="Wingdings" w:hint="default"/>
      </w:rPr>
    </w:lvl>
    <w:lvl w:ilvl="8" w:tplc="A5B21134" w:tentative="1">
      <w:start w:val="1"/>
      <w:numFmt w:val="bullet"/>
      <w:lvlText w:val=""/>
      <w:lvlJc w:val="left"/>
      <w:pPr>
        <w:tabs>
          <w:tab w:val="num" w:pos="6480"/>
        </w:tabs>
        <w:ind w:left="6480" w:hanging="360"/>
      </w:pPr>
      <w:rPr>
        <w:rFonts w:ascii="Wingdings" w:hAnsi="Wingdings" w:hint="default"/>
      </w:rPr>
    </w:lvl>
  </w:abstractNum>
  <w:abstractNum w:abstractNumId="23">
    <w:nsid w:val="4EE31F03"/>
    <w:multiLevelType w:val="hybridMultilevel"/>
    <w:tmpl w:val="E8048F60"/>
    <w:lvl w:ilvl="0" w:tplc="C6264A5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03DC2"/>
    <w:multiLevelType w:val="hybridMultilevel"/>
    <w:tmpl w:val="FD74171A"/>
    <w:lvl w:ilvl="0" w:tplc="BB80A1D6">
      <w:start w:val="1"/>
      <w:numFmt w:val="bullet"/>
      <w:lvlText w:val=""/>
      <w:lvlJc w:val="left"/>
      <w:pPr>
        <w:tabs>
          <w:tab w:val="num" w:pos="720"/>
        </w:tabs>
        <w:ind w:left="720" w:hanging="360"/>
      </w:pPr>
      <w:rPr>
        <w:rFonts w:ascii="Wingdings" w:hAnsi="Wingdings" w:hint="default"/>
      </w:rPr>
    </w:lvl>
    <w:lvl w:ilvl="1" w:tplc="FBF0C640" w:tentative="1">
      <w:start w:val="1"/>
      <w:numFmt w:val="bullet"/>
      <w:lvlText w:val=""/>
      <w:lvlJc w:val="left"/>
      <w:pPr>
        <w:tabs>
          <w:tab w:val="num" w:pos="1440"/>
        </w:tabs>
        <w:ind w:left="1440" w:hanging="360"/>
      </w:pPr>
      <w:rPr>
        <w:rFonts w:ascii="Wingdings" w:hAnsi="Wingdings" w:hint="default"/>
      </w:rPr>
    </w:lvl>
    <w:lvl w:ilvl="2" w:tplc="42621B38" w:tentative="1">
      <w:start w:val="1"/>
      <w:numFmt w:val="bullet"/>
      <w:lvlText w:val=""/>
      <w:lvlJc w:val="left"/>
      <w:pPr>
        <w:tabs>
          <w:tab w:val="num" w:pos="2160"/>
        </w:tabs>
        <w:ind w:left="2160" w:hanging="360"/>
      </w:pPr>
      <w:rPr>
        <w:rFonts w:ascii="Wingdings" w:hAnsi="Wingdings" w:hint="default"/>
      </w:rPr>
    </w:lvl>
    <w:lvl w:ilvl="3" w:tplc="768EC03A" w:tentative="1">
      <w:start w:val="1"/>
      <w:numFmt w:val="bullet"/>
      <w:lvlText w:val=""/>
      <w:lvlJc w:val="left"/>
      <w:pPr>
        <w:tabs>
          <w:tab w:val="num" w:pos="2880"/>
        </w:tabs>
        <w:ind w:left="2880" w:hanging="360"/>
      </w:pPr>
      <w:rPr>
        <w:rFonts w:ascii="Wingdings" w:hAnsi="Wingdings" w:hint="default"/>
      </w:rPr>
    </w:lvl>
    <w:lvl w:ilvl="4" w:tplc="EAC07B30" w:tentative="1">
      <w:start w:val="1"/>
      <w:numFmt w:val="bullet"/>
      <w:lvlText w:val=""/>
      <w:lvlJc w:val="left"/>
      <w:pPr>
        <w:tabs>
          <w:tab w:val="num" w:pos="3600"/>
        </w:tabs>
        <w:ind w:left="3600" w:hanging="360"/>
      </w:pPr>
      <w:rPr>
        <w:rFonts w:ascii="Wingdings" w:hAnsi="Wingdings" w:hint="default"/>
      </w:rPr>
    </w:lvl>
    <w:lvl w:ilvl="5" w:tplc="8488E184" w:tentative="1">
      <w:start w:val="1"/>
      <w:numFmt w:val="bullet"/>
      <w:lvlText w:val=""/>
      <w:lvlJc w:val="left"/>
      <w:pPr>
        <w:tabs>
          <w:tab w:val="num" w:pos="4320"/>
        </w:tabs>
        <w:ind w:left="4320" w:hanging="360"/>
      </w:pPr>
      <w:rPr>
        <w:rFonts w:ascii="Wingdings" w:hAnsi="Wingdings" w:hint="default"/>
      </w:rPr>
    </w:lvl>
    <w:lvl w:ilvl="6" w:tplc="25B02266" w:tentative="1">
      <w:start w:val="1"/>
      <w:numFmt w:val="bullet"/>
      <w:lvlText w:val=""/>
      <w:lvlJc w:val="left"/>
      <w:pPr>
        <w:tabs>
          <w:tab w:val="num" w:pos="5040"/>
        </w:tabs>
        <w:ind w:left="5040" w:hanging="360"/>
      </w:pPr>
      <w:rPr>
        <w:rFonts w:ascii="Wingdings" w:hAnsi="Wingdings" w:hint="default"/>
      </w:rPr>
    </w:lvl>
    <w:lvl w:ilvl="7" w:tplc="0A12A3B6" w:tentative="1">
      <w:start w:val="1"/>
      <w:numFmt w:val="bullet"/>
      <w:lvlText w:val=""/>
      <w:lvlJc w:val="left"/>
      <w:pPr>
        <w:tabs>
          <w:tab w:val="num" w:pos="5760"/>
        </w:tabs>
        <w:ind w:left="5760" w:hanging="360"/>
      </w:pPr>
      <w:rPr>
        <w:rFonts w:ascii="Wingdings" w:hAnsi="Wingdings" w:hint="default"/>
      </w:rPr>
    </w:lvl>
    <w:lvl w:ilvl="8" w:tplc="23C6B4CA" w:tentative="1">
      <w:start w:val="1"/>
      <w:numFmt w:val="bullet"/>
      <w:lvlText w:val=""/>
      <w:lvlJc w:val="left"/>
      <w:pPr>
        <w:tabs>
          <w:tab w:val="num" w:pos="6480"/>
        </w:tabs>
        <w:ind w:left="6480" w:hanging="360"/>
      </w:pPr>
      <w:rPr>
        <w:rFonts w:ascii="Wingdings" w:hAnsi="Wingdings" w:hint="default"/>
      </w:rPr>
    </w:lvl>
  </w:abstractNum>
  <w:abstractNum w:abstractNumId="25">
    <w:nsid w:val="54517AF8"/>
    <w:multiLevelType w:val="hybridMultilevel"/>
    <w:tmpl w:val="8C5C5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53836"/>
    <w:multiLevelType w:val="hybridMultilevel"/>
    <w:tmpl w:val="6BCAA378"/>
    <w:lvl w:ilvl="0" w:tplc="04090009">
      <w:start w:val="1"/>
      <w:numFmt w:val="bullet"/>
      <w:lvlText w:val=""/>
      <w:lvlJc w:val="left"/>
      <w:pPr>
        <w:tabs>
          <w:tab w:val="num" w:pos="720"/>
        </w:tabs>
        <w:ind w:left="720" w:hanging="360"/>
      </w:pPr>
      <w:rPr>
        <w:rFonts w:ascii="Wingdings" w:hAnsi="Wingdings" w:hint="default"/>
      </w:rPr>
    </w:lvl>
    <w:lvl w:ilvl="1" w:tplc="13D8CBC6" w:tentative="1">
      <w:start w:val="1"/>
      <w:numFmt w:val="bullet"/>
      <w:lvlText w:val=""/>
      <w:lvlJc w:val="left"/>
      <w:pPr>
        <w:tabs>
          <w:tab w:val="num" w:pos="1440"/>
        </w:tabs>
        <w:ind w:left="1440" w:hanging="360"/>
      </w:pPr>
      <w:rPr>
        <w:rFonts w:ascii="Wingdings" w:hAnsi="Wingdings" w:hint="default"/>
      </w:rPr>
    </w:lvl>
    <w:lvl w:ilvl="2" w:tplc="E410F8FE" w:tentative="1">
      <w:start w:val="1"/>
      <w:numFmt w:val="bullet"/>
      <w:lvlText w:val=""/>
      <w:lvlJc w:val="left"/>
      <w:pPr>
        <w:tabs>
          <w:tab w:val="num" w:pos="2160"/>
        </w:tabs>
        <w:ind w:left="2160" w:hanging="360"/>
      </w:pPr>
      <w:rPr>
        <w:rFonts w:ascii="Wingdings" w:hAnsi="Wingdings" w:hint="default"/>
      </w:rPr>
    </w:lvl>
    <w:lvl w:ilvl="3" w:tplc="ED64C4CC" w:tentative="1">
      <w:start w:val="1"/>
      <w:numFmt w:val="bullet"/>
      <w:lvlText w:val=""/>
      <w:lvlJc w:val="left"/>
      <w:pPr>
        <w:tabs>
          <w:tab w:val="num" w:pos="2880"/>
        </w:tabs>
        <w:ind w:left="2880" w:hanging="360"/>
      </w:pPr>
      <w:rPr>
        <w:rFonts w:ascii="Wingdings" w:hAnsi="Wingdings" w:hint="default"/>
      </w:rPr>
    </w:lvl>
    <w:lvl w:ilvl="4" w:tplc="3A8EAC54" w:tentative="1">
      <w:start w:val="1"/>
      <w:numFmt w:val="bullet"/>
      <w:lvlText w:val=""/>
      <w:lvlJc w:val="left"/>
      <w:pPr>
        <w:tabs>
          <w:tab w:val="num" w:pos="3600"/>
        </w:tabs>
        <w:ind w:left="3600" w:hanging="360"/>
      </w:pPr>
      <w:rPr>
        <w:rFonts w:ascii="Wingdings" w:hAnsi="Wingdings" w:hint="default"/>
      </w:rPr>
    </w:lvl>
    <w:lvl w:ilvl="5" w:tplc="BDACFA68" w:tentative="1">
      <w:start w:val="1"/>
      <w:numFmt w:val="bullet"/>
      <w:lvlText w:val=""/>
      <w:lvlJc w:val="left"/>
      <w:pPr>
        <w:tabs>
          <w:tab w:val="num" w:pos="4320"/>
        </w:tabs>
        <w:ind w:left="4320" w:hanging="360"/>
      </w:pPr>
      <w:rPr>
        <w:rFonts w:ascii="Wingdings" w:hAnsi="Wingdings" w:hint="default"/>
      </w:rPr>
    </w:lvl>
    <w:lvl w:ilvl="6" w:tplc="2D1AA540" w:tentative="1">
      <w:start w:val="1"/>
      <w:numFmt w:val="bullet"/>
      <w:lvlText w:val=""/>
      <w:lvlJc w:val="left"/>
      <w:pPr>
        <w:tabs>
          <w:tab w:val="num" w:pos="5040"/>
        </w:tabs>
        <w:ind w:left="5040" w:hanging="360"/>
      </w:pPr>
      <w:rPr>
        <w:rFonts w:ascii="Wingdings" w:hAnsi="Wingdings" w:hint="default"/>
      </w:rPr>
    </w:lvl>
    <w:lvl w:ilvl="7" w:tplc="108AF9FA" w:tentative="1">
      <w:start w:val="1"/>
      <w:numFmt w:val="bullet"/>
      <w:lvlText w:val=""/>
      <w:lvlJc w:val="left"/>
      <w:pPr>
        <w:tabs>
          <w:tab w:val="num" w:pos="5760"/>
        </w:tabs>
        <w:ind w:left="5760" w:hanging="360"/>
      </w:pPr>
      <w:rPr>
        <w:rFonts w:ascii="Wingdings" w:hAnsi="Wingdings" w:hint="default"/>
      </w:rPr>
    </w:lvl>
    <w:lvl w:ilvl="8" w:tplc="7DD61742" w:tentative="1">
      <w:start w:val="1"/>
      <w:numFmt w:val="bullet"/>
      <w:lvlText w:val=""/>
      <w:lvlJc w:val="left"/>
      <w:pPr>
        <w:tabs>
          <w:tab w:val="num" w:pos="6480"/>
        </w:tabs>
        <w:ind w:left="6480" w:hanging="360"/>
      </w:pPr>
      <w:rPr>
        <w:rFonts w:ascii="Wingdings" w:hAnsi="Wingdings" w:hint="default"/>
      </w:rPr>
    </w:lvl>
  </w:abstractNum>
  <w:abstractNum w:abstractNumId="27">
    <w:nsid w:val="5F197B64"/>
    <w:multiLevelType w:val="hybridMultilevel"/>
    <w:tmpl w:val="A4DE7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CA03A8"/>
    <w:multiLevelType w:val="hybridMultilevel"/>
    <w:tmpl w:val="C0DA05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9D2EFB"/>
    <w:multiLevelType w:val="hybridMultilevel"/>
    <w:tmpl w:val="19287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3485F"/>
    <w:multiLevelType w:val="hybridMultilevel"/>
    <w:tmpl w:val="5E7073B8"/>
    <w:lvl w:ilvl="0" w:tplc="F86A895E">
      <w:start w:val="1"/>
      <w:numFmt w:val="hebrew1"/>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A726E"/>
    <w:multiLevelType w:val="hybridMultilevel"/>
    <w:tmpl w:val="47FAC0CA"/>
    <w:lvl w:ilvl="0" w:tplc="949CCDCE">
      <w:start w:val="1"/>
      <w:numFmt w:val="bullet"/>
      <w:lvlText w:val=""/>
      <w:lvlJc w:val="left"/>
      <w:pPr>
        <w:tabs>
          <w:tab w:val="num" w:pos="720"/>
        </w:tabs>
        <w:ind w:left="720" w:hanging="360"/>
      </w:pPr>
      <w:rPr>
        <w:rFonts w:ascii="Wingdings" w:hAnsi="Wingdings" w:hint="default"/>
      </w:rPr>
    </w:lvl>
    <w:lvl w:ilvl="1" w:tplc="13D8CBC6" w:tentative="1">
      <w:start w:val="1"/>
      <w:numFmt w:val="bullet"/>
      <w:lvlText w:val=""/>
      <w:lvlJc w:val="left"/>
      <w:pPr>
        <w:tabs>
          <w:tab w:val="num" w:pos="1440"/>
        </w:tabs>
        <w:ind w:left="1440" w:hanging="360"/>
      </w:pPr>
      <w:rPr>
        <w:rFonts w:ascii="Wingdings" w:hAnsi="Wingdings" w:hint="default"/>
      </w:rPr>
    </w:lvl>
    <w:lvl w:ilvl="2" w:tplc="E410F8FE" w:tentative="1">
      <w:start w:val="1"/>
      <w:numFmt w:val="bullet"/>
      <w:lvlText w:val=""/>
      <w:lvlJc w:val="left"/>
      <w:pPr>
        <w:tabs>
          <w:tab w:val="num" w:pos="2160"/>
        </w:tabs>
        <w:ind w:left="2160" w:hanging="360"/>
      </w:pPr>
      <w:rPr>
        <w:rFonts w:ascii="Wingdings" w:hAnsi="Wingdings" w:hint="default"/>
      </w:rPr>
    </w:lvl>
    <w:lvl w:ilvl="3" w:tplc="ED64C4CC" w:tentative="1">
      <w:start w:val="1"/>
      <w:numFmt w:val="bullet"/>
      <w:lvlText w:val=""/>
      <w:lvlJc w:val="left"/>
      <w:pPr>
        <w:tabs>
          <w:tab w:val="num" w:pos="2880"/>
        </w:tabs>
        <w:ind w:left="2880" w:hanging="360"/>
      </w:pPr>
      <w:rPr>
        <w:rFonts w:ascii="Wingdings" w:hAnsi="Wingdings" w:hint="default"/>
      </w:rPr>
    </w:lvl>
    <w:lvl w:ilvl="4" w:tplc="3A8EAC54" w:tentative="1">
      <w:start w:val="1"/>
      <w:numFmt w:val="bullet"/>
      <w:lvlText w:val=""/>
      <w:lvlJc w:val="left"/>
      <w:pPr>
        <w:tabs>
          <w:tab w:val="num" w:pos="3600"/>
        </w:tabs>
        <w:ind w:left="3600" w:hanging="360"/>
      </w:pPr>
      <w:rPr>
        <w:rFonts w:ascii="Wingdings" w:hAnsi="Wingdings" w:hint="default"/>
      </w:rPr>
    </w:lvl>
    <w:lvl w:ilvl="5" w:tplc="BDACFA68" w:tentative="1">
      <w:start w:val="1"/>
      <w:numFmt w:val="bullet"/>
      <w:lvlText w:val=""/>
      <w:lvlJc w:val="left"/>
      <w:pPr>
        <w:tabs>
          <w:tab w:val="num" w:pos="4320"/>
        </w:tabs>
        <w:ind w:left="4320" w:hanging="360"/>
      </w:pPr>
      <w:rPr>
        <w:rFonts w:ascii="Wingdings" w:hAnsi="Wingdings" w:hint="default"/>
      </w:rPr>
    </w:lvl>
    <w:lvl w:ilvl="6" w:tplc="2D1AA540" w:tentative="1">
      <w:start w:val="1"/>
      <w:numFmt w:val="bullet"/>
      <w:lvlText w:val=""/>
      <w:lvlJc w:val="left"/>
      <w:pPr>
        <w:tabs>
          <w:tab w:val="num" w:pos="5040"/>
        </w:tabs>
        <w:ind w:left="5040" w:hanging="360"/>
      </w:pPr>
      <w:rPr>
        <w:rFonts w:ascii="Wingdings" w:hAnsi="Wingdings" w:hint="default"/>
      </w:rPr>
    </w:lvl>
    <w:lvl w:ilvl="7" w:tplc="108AF9FA" w:tentative="1">
      <w:start w:val="1"/>
      <w:numFmt w:val="bullet"/>
      <w:lvlText w:val=""/>
      <w:lvlJc w:val="left"/>
      <w:pPr>
        <w:tabs>
          <w:tab w:val="num" w:pos="5760"/>
        </w:tabs>
        <w:ind w:left="5760" w:hanging="360"/>
      </w:pPr>
      <w:rPr>
        <w:rFonts w:ascii="Wingdings" w:hAnsi="Wingdings" w:hint="default"/>
      </w:rPr>
    </w:lvl>
    <w:lvl w:ilvl="8" w:tplc="7DD61742" w:tentative="1">
      <w:start w:val="1"/>
      <w:numFmt w:val="bullet"/>
      <w:lvlText w:val=""/>
      <w:lvlJc w:val="left"/>
      <w:pPr>
        <w:tabs>
          <w:tab w:val="num" w:pos="6480"/>
        </w:tabs>
        <w:ind w:left="6480" w:hanging="360"/>
      </w:pPr>
      <w:rPr>
        <w:rFonts w:ascii="Wingdings" w:hAnsi="Wingdings" w:hint="default"/>
      </w:rPr>
    </w:lvl>
  </w:abstractNum>
  <w:abstractNum w:abstractNumId="32">
    <w:nsid w:val="67F73882"/>
    <w:multiLevelType w:val="hybridMultilevel"/>
    <w:tmpl w:val="0FC8D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B3F03"/>
    <w:multiLevelType w:val="hybridMultilevel"/>
    <w:tmpl w:val="12D4AAC0"/>
    <w:lvl w:ilvl="0" w:tplc="04090009">
      <w:start w:val="1"/>
      <w:numFmt w:val="bullet"/>
      <w:lvlText w:val=""/>
      <w:lvlJc w:val="left"/>
      <w:pPr>
        <w:tabs>
          <w:tab w:val="num" w:pos="720"/>
        </w:tabs>
        <w:ind w:left="720" w:hanging="360"/>
      </w:pPr>
      <w:rPr>
        <w:rFonts w:ascii="Wingdings" w:hAnsi="Wingdings" w:hint="default"/>
      </w:rPr>
    </w:lvl>
    <w:lvl w:ilvl="1" w:tplc="D9180C50" w:tentative="1">
      <w:start w:val="1"/>
      <w:numFmt w:val="bullet"/>
      <w:lvlText w:val=""/>
      <w:lvlJc w:val="left"/>
      <w:pPr>
        <w:tabs>
          <w:tab w:val="num" w:pos="1440"/>
        </w:tabs>
        <w:ind w:left="1440" w:hanging="360"/>
      </w:pPr>
      <w:rPr>
        <w:rFonts w:ascii="Wingdings" w:hAnsi="Wingdings" w:hint="default"/>
      </w:rPr>
    </w:lvl>
    <w:lvl w:ilvl="2" w:tplc="93EA1CE6" w:tentative="1">
      <w:start w:val="1"/>
      <w:numFmt w:val="bullet"/>
      <w:lvlText w:val=""/>
      <w:lvlJc w:val="left"/>
      <w:pPr>
        <w:tabs>
          <w:tab w:val="num" w:pos="2160"/>
        </w:tabs>
        <w:ind w:left="2160" w:hanging="360"/>
      </w:pPr>
      <w:rPr>
        <w:rFonts w:ascii="Wingdings" w:hAnsi="Wingdings" w:hint="default"/>
      </w:rPr>
    </w:lvl>
    <w:lvl w:ilvl="3" w:tplc="108AE724" w:tentative="1">
      <w:start w:val="1"/>
      <w:numFmt w:val="bullet"/>
      <w:lvlText w:val=""/>
      <w:lvlJc w:val="left"/>
      <w:pPr>
        <w:tabs>
          <w:tab w:val="num" w:pos="2880"/>
        </w:tabs>
        <w:ind w:left="2880" w:hanging="360"/>
      </w:pPr>
      <w:rPr>
        <w:rFonts w:ascii="Wingdings" w:hAnsi="Wingdings" w:hint="default"/>
      </w:rPr>
    </w:lvl>
    <w:lvl w:ilvl="4" w:tplc="DA9AEF5C" w:tentative="1">
      <w:start w:val="1"/>
      <w:numFmt w:val="bullet"/>
      <w:lvlText w:val=""/>
      <w:lvlJc w:val="left"/>
      <w:pPr>
        <w:tabs>
          <w:tab w:val="num" w:pos="3600"/>
        </w:tabs>
        <w:ind w:left="3600" w:hanging="360"/>
      </w:pPr>
      <w:rPr>
        <w:rFonts w:ascii="Wingdings" w:hAnsi="Wingdings" w:hint="default"/>
      </w:rPr>
    </w:lvl>
    <w:lvl w:ilvl="5" w:tplc="3EFA57F0" w:tentative="1">
      <w:start w:val="1"/>
      <w:numFmt w:val="bullet"/>
      <w:lvlText w:val=""/>
      <w:lvlJc w:val="left"/>
      <w:pPr>
        <w:tabs>
          <w:tab w:val="num" w:pos="4320"/>
        </w:tabs>
        <w:ind w:left="4320" w:hanging="360"/>
      </w:pPr>
      <w:rPr>
        <w:rFonts w:ascii="Wingdings" w:hAnsi="Wingdings" w:hint="default"/>
      </w:rPr>
    </w:lvl>
    <w:lvl w:ilvl="6" w:tplc="160ABB40" w:tentative="1">
      <w:start w:val="1"/>
      <w:numFmt w:val="bullet"/>
      <w:lvlText w:val=""/>
      <w:lvlJc w:val="left"/>
      <w:pPr>
        <w:tabs>
          <w:tab w:val="num" w:pos="5040"/>
        </w:tabs>
        <w:ind w:left="5040" w:hanging="360"/>
      </w:pPr>
      <w:rPr>
        <w:rFonts w:ascii="Wingdings" w:hAnsi="Wingdings" w:hint="default"/>
      </w:rPr>
    </w:lvl>
    <w:lvl w:ilvl="7" w:tplc="06425E8A" w:tentative="1">
      <w:start w:val="1"/>
      <w:numFmt w:val="bullet"/>
      <w:lvlText w:val=""/>
      <w:lvlJc w:val="left"/>
      <w:pPr>
        <w:tabs>
          <w:tab w:val="num" w:pos="5760"/>
        </w:tabs>
        <w:ind w:left="5760" w:hanging="360"/>
      </w:pPr>
      <w:rPr>
        <w:rFonts w:ascii="Wingdings" w:hAnsi="Wingdings" w:hint="default"/>
      </w:rPr>
    </w:lvl>
    <w:lvl w:ilvl="8" w:tplc="35B84ED8" w:tentative="1">
      <w:start w:val="1"/>
      <w:numFmt w:val="bullet"/>
      <w:lvlText w:val=""/>
      <w:lvlJc w:val="left"/>
      <w:pPr>
        <w:tabs>
          <w:tab w:val="num" w:pos="6480"/>
        </w:tabs>
        <w:ind w:left="6480" w:hanging="360"/>
      </w:pPr>
      <w:rPr>
        <w:rFonts w:ascii="Wingdings" w:hAnsi="Wingdings" w:hint="default"/>
      </w:rPr>
    </w:lvl>
  </w:abstractNum>
  <w:abstractNum w:abstractNumId="34">
    <w:nsid w:val="6E3D6F49"/>
    <w:multiLevelType w:val="hybridMultilevel"/>
    <w:tmpl w:val="503ECA22"/>
    <w:lvl w:ilvl="0" w:tplc="CEAAF4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64444"/>
    <w:multiLevelType w:val="hybridMultilevel"/>
    <w:tmpl w:val="591E4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C69AE"/>
    <w:multiLevelType w:val="hybridMultilevel"/>
    <w:tmpl w:val="132855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FF113B"/>
    <w:multiLevelType w:val="hybridMultilevel"/>
    <w:tmpl w:val="54CEBC4A"/>
    <w:lvl w:ilvl="0" w:tplc="04090009">
      <w:start w:val="1"/>
      <w:numFmt w:val="bullet"/>
      <w:lvlText w:val=""/>
      <w:lvlJc w:val="left"/>
      <w:pPr>
        <w:tabs>
          <w:tab w:val="num" w:pos="720"/>
        </w:tabs>
        <w:ind w:left="720" w:hanging="360"/>
      </w:pPr>
      <w:rPr>
        <w:rFonts w:ascii="Wingdings" w:hAnsi="Wingdings" w:hint="default"/>
      </w:rPr>
    </w:lvl>
    <w:lvl w:ilvl="1" w:tplc="0242F132" w:tentative="1">
      <w:start w:val="1"/>
      <w:numFmt w:val="bullet"/>
      <w:lvlText w:val=""/>
      <w:lvlJc w:val="left"/>
      <w:pPr>
        <w:tabs>
          <w:tab w:val="num" w:pos="1440"/>
        </w:tabs>
        <w:ind w:left="1440" w:hanging="360"/>
      </w:pPr>
      <w:rPr>
        <w:rFonts w:ascii="Wingdings" w:hAnsi="Wingdings" w:hint="default"/>
      </w:rPr>
    </w:lvl>
    <w:lvl w:ilvl="2" w:tplc="D346C75E" w:tentative="1">
      <w:start w:val="1"/>
      <w:numFmt w:val="bullet"/>
      <w:lvlText w:val=""/>
      <w:lvlJc w:val="left"/>
      <w:pPr>
        <w:tabs>
          <w:tab w:val="num" w:pos="2160"/>
        </w:tabs>
        <w:ind w:left="2160" w:hanging="360"/>
      </w:pPr>
      <w:rPr>
        <w:rFonts w:ascii="Wingdings" w:hAnsi="Wingdings" w:hint="default"/>
      </w:rPr>
    </w:lvl>
    <w:lvl w:ilvl="3" w:tplc="EA5C59F0" w:tentative="1">
      <w:start w:val="1"/>
      <w:numFmt w:val="bullet"/>
      <w:lvlText w:val=""/>
      <w:lvlJc w:val="left"/>
      <w:pPr>
        <w:tabs>
          <w:tab w:val="num" w:pos="2880"/>
        </w:tabs>
        <w:ind w:left="2880" w:hanging="360"/>
      </w:pPr>
      <w:rPr>
        <w:rFonts w:ascii="Wingdings" w:hAnsi="Wingdings" w:hint="default"/>
      </w:rPr>
    </w:lvl>
    <w:lvl w:ilvl="4" w:tplc="9DF661A2" w:tentative="1">
      <w:start w:val="1"/>
      <w:numFmt w:val="bullet"/>
      <w:lvlText w:val=""/>
      <w:lvlJc w:val="left"/>
      <w:pPr>
        <w:tabs>
          <w:tab w:val="num" w:pos="3600"/>
        </w:tabs>
        <w:ind w:left="3600" w:hanging="360"/>
      </w:pPr>
      <w:rPr>
        <w:rFonts w:ascii="Wingdings" w:hAnsi="Wingdings" w:hint="default"/>
      </w:rPr>
    </w:lvl>
    <w:lvl w:ilvl="5" w:tplc="0CEC208A" w:tentative="1">
      <w:start w:val="1"/>
      <w:numFmt w:val="bullet"/>
      <w:lvlText w:val=""/>
      <w:lvlJc w:val="left"/>
      <w:pPr>
        <w:tabs>
          <w:tab w:val="num" w:pos="4320"/>
        </w:tabs>
        <w:ind w:left="4320" w:hanging="360"/>
      </w:pPr>
      <w:rPr>
        <w:rFonts w:ascii="Wingdings" w:hAnsi="Wingdings" w:hint="default"/>
      </w:rPr>
    </w:lvl>
    <w:lvl w:ilvl="6" w:tplc="B9B2857E" w:tentative="1">
      <w:start w:val="1"/>
      <w:numFmt w:val="bullet"/>
      <w:lvlText w:val=""/>
      <w:lvlJc w:val="left"/>
      <w:pPr>
        <w:tabs>
          <w:tab w:val="num" w:pos="5040"/>
        </w:tabs>
        <w:ind w:left="5040" w:hanging="360"/>
      </w:pPr>
      <w:rPr>
        <w:rFonts w:ascii="Wingdings" w:hAnsi="Wingdings" w:hint="default"/>
      </w:rPr>
    </w:lvl>
    <w:lvl w:ilvl="7" w:tplc="C1BE4984" w:tentative="1">
      <w:start w:val="1"/>
      <w:numFmt w:val="bullet"/>
      <w:lvlText w:val=""/>
      <w:lvlJc w:val="left"/>
      <w:pPr>
        <w:tabs>
          <w:tab w:val="num" w:pos="5760"/>
        </w:tabs>
        <w:ind w:left="5760" w:hanging="360"/>
      </w:pPr>
      <w:rPr>
        <w:rFonts w:ascii="Wingdings" w:hAnsi="Wingdings" w:hint="default"/>
      </w:rPr>
    </w:lvl>
    <w:lvl w:ilvl="8" w:tplc="9D8C937C" w:tentative="1">
      <w:start w:val="1"/>
      <w:numFmt w:val="bullet"/>
      <w:lvlText w:val=""/>
      <w:lvlJc w:val="left"/>
      <w:pPr>
        <w:tabs>
          <w:tab w:val="num" w:pos="6480"/>
        </w:tabs>
        <w:ind w:left="6480" w:hanging="360"/>
      </w:pPr>
      <w:rPr>
        <w:rFonts w:ascii="Wingdings" w:hAnsi="Wingdings" w:hint="default"/>
      </w:rPr>
    </w:lvl>
  </w:abstractNum>
  <w:abstractNum w:abstractNumId="38">
    <w:nsid w:val="7695737A"/>
    <w:multiLevelType w:val="hybridMultilevel"/>
    <w:tmpl w:val="721ACA94"/>
    <w:lvl w:ilvl="0" w:tplc="46B875D2">
      <w:start w:val="1"/>
      <w:numFmt w:val="hebrew1"/>
      <w:lvlText w:val="%1."/>
      <w:lvlJc w:val="left"/>
      <w:pPr>
        <w:ind w:left="720" w:hanging="360"/>
      </w:pPr>
      <w:rPr>
        <w:rFonts w:ascii="Calibri" w:eastAsia="Calibri" w:hAnsi="Calibri"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C7569F2"/>
    <w:multiLevelType w:val="hybridMultilevel"/>
    <w:tmpl w:val="91EA33DE"/>
    <w:lvl w:ilvl="0" w:tplc="33906616">
      <w:start w:val="1"/>
      <w:numFmt w:val="bullet"/>
      <w:lvlText w:val=""/>
      <w:lvlJc w:val="left"/>
      <w:pPr>
        <w:tabs>
          <w:tab w:val="num" w:pos="720"/>
        </w:tabs>
        <w:ind w:left="720" w:hanging="360"/>
      </w:pPr>
      <w:rPr>
        <w:rFonts w:ascii="Wingdings" w:hAnsi="Wingdings" w:hint="default"/>
      </w:rPr>
    </w:lvl>
    <w:lvl w:ilvl="1" w:tplc="D9180C50" w:tentative="1">
      <w:start w:val="1"/>
      <w:numFmt w:val="bullet"/>
      <w:lvlText w:val=""/>
      <w:lvlJc w:val="left"/>
      <w:pPr>
        <w:tabs>
          <w:tab w:val="num" w:pos="1440"/>
        </w:tabs>
        <w:ind w:left="1440" w:hanging="360"/>
      </w:pPr>
      <w:rPr>
        <w:rFonts w:ascii="Wingdings" w:hAnsi="Wingdings" w:hint="default"/>
      </w:rPr>
    </w:lvl>
    <w:lvl w:ilvl="2" w:tplc="93EA1CE6" w:tentative="1">
      <w:start w:val="1"/>
      <w:numFmt w:val="bullet"/>
      <w:lvlText w:val=""/>
      <w:lvlJc w:val="left"/>
      <w:pPr>
        <w:tabs>
          <w:tab w:val="num" w:pos="2160"/>
        </w:tabs>
        <w:ind w:left="2160" w:hanging="360"/>
      </w:pPr>
      <w:rPr>
        <w:rFonts w:ascii="Wingdings" w:hAnsi="Wingdings" w:hint="default"/>
      </w:rPr>
    </w:lvl>
    <w:lvl w:ilvl="3" w:tplc="108AE724" w:tentative="1">
      <w:start w:val="1"/>
      <w:numFmt w:val="bullet"/>
      <w:lvlText w:val=""/>
      <w:lvlJc w:val="left"/>
      <w:pPr>
        <w:tabs>
          <w:tab w:val="num" w:pos="2880"/>
        </w:tabs>
        <w:ind w:left="2880" w:hanging="360"/>
      </w:pPr>
      <w:rPr>
        <w:rFonts w:ascii="Wingdings" w:hAnsi="Wingdings" w:hint="default"/>
      </w:rPr>
    </w:lvl>
    <w:lvl w:ilvl="4" w:tplc="DA9AEF5C" w:tentative="1">
      <w:start w:val="1"/>
      <w:numFmt w:val="bullet"/>
      <w:lvlText w:val=""/>
      <w:lvlJc w:val="left"/>
      <w:pPr>
        <w:tabs>
          <w:tab w:val="num" w:pos="3600"/>
        </w:tabs>
        <w:ind w:left="3600" w:hanging="360"/>
      </w:pPr>
      <w:rPr>
        <w:rFonts w:ascii="Wingdings" w:hAnsi="Wingdings" w:hint="default"/>
      </w:rPr>
    </w:lvl>
    <w:lvl w:ilvl="5" w:tplc="3EFA57F0" w:tentative="1">
      <w:start w:val="1"/>
      <w:numFmt w:val="bullet"/>
      <w:lvlText w:val=""/>
      <w:lvlJc w:val="left"/>
      <w:pPr>
        <w:tabs>
          <w:tab w:val="num" w:pos="4320"/>
        </w:tabs>
        <w:ind w:left="4320" w:hanging="360"/>
      </w:pPr>
      <w:rPr>
        <w:rFonts w:ascii="Wingdings" w:hAnsi="Wingdings" w:hint="default"/>
      </w:rPr>
    </w:lvl>
    <w:lvl w:ilvl="6" w:tplc="160ABB40" w:tentative="1">
      <w:start w:val="1"/>
      <w:numFmt w:val="bullet"/>
      <w:lvlText w:val=""/>
      <w:lvlJc w:val="left"/>
      <w:pPr>
        <w:tabs>
          <w:tab w:val="num" w:pos="5040"/>
        </w:tabs>
        <w:ind w:left="5040" w:hanging="360"/>
      </w:pPr>
      <w:rPr>
        <w:rFonts w:ascii="Wingdings" w:hAnsi="Wingdings" w:hint="default"/>
      </w:rPr>
    </w:lvl>
    <w:lvl w:ilvl="7" w:tplc="06425E8A" w:tentative="1">
      <w:start w:val="1"/>
      <w:numFmt w:val="bullet"/>
      <w:lvlText w:val=""/>
      <w:lvlJc w:val="left"/>
      <w:pPr>
        <w:tabs>
          <w:tab w:val="num" w:pos="5760"/>
        </w:tabs>
        <w:ind w:left="5760" w:hanging="360"/>
      </w:pPr>
      <w:rPr>
        <w:rFonts w:ascii="Wingdings" w:hAnsi="Wingdings" w:hint="default"/>
      </w:rPr>
    </w:lvl>
    <w:lvl w:ilvl="8" w:tplc="35B84ED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30"/>
  </w:num>
  <w:num w:numId="4">
    <w:abstractNumId w:val="8"/>
  </w:num>
  <w:num w:numId="5">
    <w:abstractNumId w:val="11"/>
  </w:num>
  <w:num w:numId="6">
    <w:abstractNumId w:val="34"/>
  </w:num>
  <w:num w:numId="7">
    <w:abstractNumId w:val="1"/>
  </w:num>
  <w:num w:numId="8">
    <w:abstractNumId w:val="18"/>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31"/>
  </w:num>
  <w:num w:numId="19">
    <w:abstractNumId w:val="26"/>
  </w:num>
  <w:num w:numId="20">
    <w:abstractNumId w:val="24"/>
  </w:num>
  <w:num w:numId="21">
    <w:abstractNumId w:val="12"/>
  </w:num>
  <w:num w:numId="22">
    <w:abstractNumId w:val="16"/>
  </w:num>
  <w:num w:numId="23">
    <w:abstractNumId w:val="10"/>
  </w:num>
  <w:num w:numId="24">
    <w:abstractNumId w:val="22"/>
  </w:num>
  <w:num w:numId="25">
    <w:abstractNumId w:val="35"/>
  </w:num>
  <w:num w:numId="26">
    <w:abstractNumId w:val="20"/>
  </w:num>
  <w:num w:numId="27">
    <w:abstractNumId w:val="37"/>
  </w:num>
  <w:num w:numId="28">
    <w:abstractNumId w:val="39"/>
  </w:num>
  <w:num w:numId="29">
    <w:abstractNumId w:val="33"/>
  </w:num>
  <w:num w:numId="30">
    <w:abstractNumId w:val="5"/>
  </w:num>
  <w:num w:numId="31">
    <w:abstractNumId w:val="13"/>
  </w:num>
  <w:num w:numId="32">
    <w:abstractNumId w:val="14"/>
  </w:num>
  <w:num w:numId="33">
    <w:abstractNumId w:val="6"/>
  </w:num>
  <w:num w:numId="34">
    <w:abstractNumId w:val="21"/>
  </w:num>
  <w:num w:numId="35">
    <w:abstractNumId w:val="29"/>
  </w:num>
  <w:num w:numId="36">
    <w:abstractNumId w:val="25"/>
  </w:num>
  <w:num w:numId="37">
    <w:abstractNumId w:val="17"/>
  </w:num>
  <w:num w:numId="38">
    <w:abstractNumId w:val="4"/>
  </w:num>
  <w:num w:numId="39">
    <w:abstractNumId w:val="32"/>
  </w:num>
  <w:num w:numId="40">
    <w:abstractNumId w:val="2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80"/>
    <w:rsid w:val="00010B7E"/>
    <w:rsid w:val="00026947"/>
    <w:rsid w:val="00043888"/>
    <w:rsid w:val="00061D31"/>
    <w:rsid w:val="000737B5"/>
    <w:rsid w:val="000A7600"/>
    <w:rsid w:val="000B4714"/>
    <w:rsid w:val="000E06CC"/>
    <w:rsid w:val="00111FC7"/>
    <w:rsid w:val="001312E2"/>
    <w:rsid w:val="00192AC5"/>
    <w:rsid w:val="00192B88"/>
    <w:rsid w:val="001A1DBF"/>
    <w:rsid w:val="0021063A"/>
    <w:rsid w:val="002A3A5B"/>
    <w:rsid w:val="002A4D9B"/>
    <w:rsid w:val="002B3B04"/>
    <w:rsid w:val="00380AC0"/>
    <w:rsid w:val="003E772C"/>
    <w:rsid w:val="003F1B48"/>
    <w:rsid w:val="00405809"/>
    <w:rsid w:val="00405DF3"/>
    <w:rsid w:val="00423101"/>
    <w:rsid w:val="00430305"/>
    <w:rsid w:val="0046526C"/>
    <w:rsid w:val="004B0C46"/>
    <w:rsid w:val="004B578D"/>
    <w:rsid w:val="004D7481"/>
    <w:rsid w:val="00521D8F"/>
    <w:rsid w:val="00522FF6"/>
    <w:rsid w:val="00552438"/>
    <w:rsid w:val="00577A80"/>
    <w:rsid w:val="00590CB6"/>
    <w:rsid w:val="005A34C5"/>
    <w:rsid w:val="005A6CA8"/>
    <w:rsid w:val="005C2885"/>
    <w:rsid w:val="0060630F"/>
    <w:rsid w:val="00623DA8"/>
    <w:rsid w:val="0062612E"/>
    <w:rsid w:val="0067099E"/>
    <w:rsid w:val="00691876"/>
    <w:rsid w:val="006A0E6B"/>
    <w:rsid w:val="006B2FD2"/>
    <w:rsid w:val="006B7298"/>
    <w:rsid w:val="006C21C0"/>
    <w:rsid w:val="00717448"/>
    <w:rsid w:val="00721BE8"/>
    <w:rsid w:val="00723CFA"/>
    <w:rsid w:val="00773739"/>
    <w:rsid w:val="00794067"/>
    <w:rsid w:val="008107DF"/>
    <w:rsid w:val="00854DF3"/>
    <w:rsid w:val="008825E4"/>
    <w:rsid w:val="00897438"/>
    <w:rsid w:val="008A0531"/>
    <w:rsid w:val="009160E1"/>
    <w:rsid w:val="00920DC5"/>
    <w:rsid w:val="00952AB5"/>
    <w:rsid w:val="009745E2"/>
    <w:rsid w:val="00982E46"/>
    <w:rsid w:val="00991AC8"/>
    <w:rsid w:val="009B1502"/>
    <w:rsid w:val="009B7736"/>
    <w:rsid w:val="009D2954"/>
    <w:rsid w:val="009F20DA"/>
    <w:rsid w:val="00A122FE"/>
    <w:rsid w:val="00A20F73"/>
    <w:rsid w:val="00A3544D"/>
    <w:rsid w:val="00A74F42"/>
    <w:rsid w:val="00A768DA"/>
    <w:rsid w:val="00A85FB3"/>
    <w:rsid w:val="00A968FE"/>
    <w:rsid w:val="00AA2925"/>
    <w:rsid w:val="00AA61DC"/>
    <w:rsid w:val="00AD17D7"/>
    <w:rsid w:val="00AD4206"/>
    <w:rsid w:val="00AE09B0"/>
    <w:rsid w:val="00B03559"/>
    <w:rsid w:val="00B519A4"/>
    <w:rsid w:val="00BF0883"/>
    <w:rsid w:val="00C263A1"/>
    <w:rsid w:val="00C93318"/>
    <w:rsid w:val="00CA3236"/>
    <w:rsid w:val="00CC40EE"/>
    <w:rsid w:val="00CF0991"/>
    <w:rsid w:val="00D96195"/>
    <w:rsid w:val="00DD5FA4"/>
    <w:rsid w:val="00DE74E4"/>
    <w:rsid w:val="00E3178F"/>
    <w:rsid w:val="00E44D0A"/>
    <w:rsid w:val="00E7279F"/>
    <w:rsid w:val="00E83A4B"/>
    <w:rsid w:val="00EA4AEE"/>
    <w:rsid w:val="00EA4D14"/>
    <w:rsid w:val="00EA61CF"/>
    <w:rsid w:val="00ED145A"/>
    <w:rsid w:val="00F328BA"/>
    <w:rsid w:val="00F809CB"/>
    <w:rsid w:val="00FD3D96"/>
    <w:rsid w:val="00FE77BB"/>
    <w:rsid w:val="00FF533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88"/>
    <w:pPr>
      <w:bidi/>
      <w:spacing w:after="200" w:line="276" w:lineRule="auto"/>
    </w:pPr>
    <w:rPr>
      <w:sz w:val="22"/>
      <w:szCs w:val="22"/>
    </w:rPr>
  </w:style>
  <w:style w:type="paragraph" w:styleId="Heading3">
    <w:name w:val="heading 3"/>
    <w:basedOn w:val="Normal"/>
    <w:next w:val="Normal"/>
    <w:link w:val="Heading3Char"/>
    <w:qFormat/>
    <w:rsid w:val="00982E46"/>
    <w:pPr>
      <w:keepNext/>
      <w:spacing w:after="0" w:line="360" w:lineRule="auto"/>
      <w:outlineLvl w:val="2"/>
    </w:pPr>
    <w:rPr>
      <w:rFonts w:ascii="Times New Roman" w:eastAsia="Times New Roman" w:hAnsi="Times New Roman" w:cs="David"/>
      <w:b/>
      <w:bCs/>
      <w:sz w:val="32"/>
      <w:szCs w:val="3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8F"/>
    <w:pPr>
      <w:ind w:left="720"/>
      <w:contextualSpacing/>
    </w:pPr>
  </w:style>
  <w:style w:type="paragraph" w:styleId="BalloonText">
    <w:name w:val="Balloon Text"/>
    <w:basedOn w:val="Normal"/>
    <w:link w:val="BalloonTextChar"/>
    <w:uiPriority w:val="99"/>
    <w:semiHidden/>
    <w:unhideWhenUsed/>
    <w:rsid w:val="0099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C8"/>
    <w:rPr>
      <w:rFonts w:ascii="Tahoma" w:hAnsi="Tahoma" w:cs="Tahoma"/>
      <w:sz w:val="16"/>
      <w:szCs w:val="16"/>
    </w:rPr>
  </w:style>
  <w:style w:type="character" w:customStyle="1" w:styleId="Heading3Char">
    <w:name w:val="Heading 3 Char"/>
    <w:basedOn w:val="DefaultParagraphFont"/>
    <w:link w:val="Heading3"/>
    <w:rsid w:val="00982E46"/>
    <w:rPr>
      <w:rFonts w:ascii="Times New Roman" w:eastAsia="Times New Roman" w:hAnsi="Times New Roman" w:cs="David"/>
      <w:b/>
      <w:bCs/>
      <w:sz w:val="32"/>
      <w:szCs w:val="32"/>
      <w:lang w:eastAsia="he-IL"/>
    </w:rPr>
  </w:style>
  <w:style w:type="character" w:styleId="Hyperlink">
    <w:name w:val="Hyperlink"/>
    <w:basedOn w:val="DefaultParagraphFont"/>
    <w:uiPriority w:val="99"/>
    <w:unhideWhenUsed/>
    <w:rsid w:val="001312E2"/>
    <w:rPr>
      <w:color w:val="0000FF"/>
      <w:u w:val="single"/>
    </w:rPr>
  </w:style>
  <w:style w:type="paragraph" w:styleId="Header">
    <w:name w:val="header"/>
    <w:basedOn w:val="Normal"/>
    <w:link w:val="HeaderChar"/>
    <w:uiPriority w:val="99"/>
    <w:semiHidden/>
    <w:unhideWhenUsed/>
    <w:rsid w:val="00A85FB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85FB3"/>
    <w:rPr>
      <w:sz w:val="22"/>
      <w:szCs w:val="22"/>
    </w:rPr>
  </w:style>
  <w:style w:type="paragraph" w:styleId="Footer">
    <w:name w:val="footer"/>
    <w:basedOn w:val="Normal"/>
    <w:link w:val="FooterChar"/>
    <w:uiPriority w:val="99"/>
    <w:semiHidden/>
    <w:unhideWhenUsed/>
    <w:rsid w:val="00A85FB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5F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88"/>
    <w:pPr>
      <w:bidi/>
      <w:spacing w:after="200" w:line="276" w:lineRule="auto"/>
    </w:pPr>
    <w:rPr>
      <w:sz w:val="22"/>
      <w:szCs w:val="22"/>
    </w:rPr>
  </w:style>
  <w:style w:type="paragraph" w:styleId="Heading3">
    <w:name w:val="heading 3"/>
    <w:basedOn w:val="Normal"/>
    <w:next w:val="Normal"/>
    <w:link w:val="Heading3Char"/>
    <w:qFormat/>
    <w:rsid w:val="00982E46"/>
    <w:pPr>
      <w:keepNext/>
      <w:spacing w:after="0" w:line="360" w:lineRule="auto"/>
      <w:outlineLvl w:val="2"/>
    </w:pPr>
    <w:rPr>
      <w:rFonts w:ascii="Times New Roman" w:eastAsia="Times New Roman" w:hAnsi="Times New Roman" w:cs="David"/>
      <w:b/>
      <w:bCs/>
      <w:sz w:val="32"/>
      <w:szCs w:val="3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8F"/>
    <w:pPr>
      <w:ind w:left="720"/>
      <w:contextualSpacing/>
    </w:pPr>
  </w:style>
  <w:style w:type="paragraph" w:styleId="BalloonText">
    <w:name w:val="Balloon Text"/>
    <w:basedOn w:val="Normal"/>
    <w:link w:val="BalloonTextChar"/>
    <w:uiPriority w:val="99"/>
    <w:semiHidden/>
    <w:unhideWhenUsed/>
    <w:rsid w:val="0099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C8"/>
    <w:rPr>
      <w:rFonts w:ascii="Tahoma" w:hAnsi="Tahoma" w:cs="Tahoma"/>
      <w:sz w:val="16"/>
      <w:szCs w:val="16"/>
    </w:rPr>
  </w:style>
  <w:style w:type="character" w:customStyle="1" w:styleId="Heading3Char">
    <w:name w:val="Heading 3 Char"/>
    <w:basedOn w:val="DefaultParagraphFont"/>
    <w:link w:val="Heading3"/>
    <w:rsid w:val="00982E46"/>
    <w:rPr>
      <w:rFonts w:ascii="Times New Roman" w:eastAsia="Times New Roman" w:hAnsi="Times New Roman" w:cs="David"/>
      <w:b/>
      <w:bCs/>
      <w:sz w:val="32"/>
      <w:szCs w:val="32"/>
      <w:lang w:eastAsia="he-IL"/>
    </w:rPr>
  </w:style>
  <w:style w:type="character" w:styleId="Hyperlink">
    <w:name w:val="Hyperlink"/>
    <w:basedOn w:val="DefaultParagraphFont"/>
    <w:uiPriority w:val="99"/>
    <w:unhideWhenUsed/>
    <w:rsid w:val="001312E2"/>
    <w:rPr>
      <w:color w:val="0000FF"/>
      <w:u w:val="single"/>
    </w:rPr>
  </w:style>
  <w:style w:type="paragraph" w:styleId="Header">
    <w:name w:val="header"/>
    <w:basedOn w:val="Normal"/>
    <w:link w:val="HeaderChar"/>
    <w:uiPriority w:val="99"/>
    <w:semiHidden/>
    <w:unhideWhenUsed/>
    <w:rsid w:val="00A85FB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85FB3"/>
    <w:rPr>
      <w:sz w:val="22"/>
      <w:szCs w:val="22"/>
    </w:rPr>
  </w:style>
  <w:style w:type="paragraph" w:styleId="Footer">
    <w:name w:val="footer"/>
    <w:basedOn w:val="Normal"/>
    <w:link w:val="FooterChar"/>
    <w:uiPriority w:val="99"/>
    <w:semiHidden/>
    <w:unhideWhenUsed/>
    <w:rsid w:val="00A85FB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5F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3632">
      <w:bodyDiv w:val="1"/>
      <w:marLeft w:val="0"/>
      <w:marRight w:val="0"/>
      <w:marTop w:val="0"/>
      <w:marBottom w:val="0"/>
      <w:divBdr>
        <w:top w:val="none" w:sz="0" w:space="0" w:color="auto"/>
        <w:left w:val="none" w:sz="0" w:space="0" w:color="auto"/>
        <w:bottom w:val="none" w:sz="0" w:space="0" w:color="auto"/>
        <w:right w:val="none" w:sz="0" w:space="0" w:color="auto"/>
      </w:divBdr>
    </w:div>
    <w:div w:id="218369460">
      <w:bodyDiv w:val="1"/>
      <w:marLeft w:val="0"/>
      <w:marRight w:val="0"/>
      <w:marTop w:val="0"/>
      <w:marBottom w:val="0"/>
      <w:divBdr>
        <w:top w:val="none" w:sz="0" w:space="0" w:color="auto"/>
        <w:left w:val="none" w:sz="0" w:space="0" w:color="auto"/>
        <w:bottom w:val="none" w:sz="0" w:space="0" w:color="auto"/>
        <w:right w:val="none" w:sz="0" w:space="0" w:color="auto"/>
      </w:divBdr>
      <w:divsChild>
        <w:div w:id="69887105">
          <w:marLeft w:val="0"/>
          <w:marRight w:val="720"/>
          <w:marTop w:val="106"/>
          <w:marBottom w:val="0"/>
          <w:divBdr>
            <w:top w:val="none" w:sz="0" w:space="0" w:color="auto"/>
            <w:left w:val="none" w:sz="0" w:space="0" w:color="auto"/>
            <w:bottom w:val="none" w:sz="0" w:space="0" w:color="auto"/>
            <w:right w:val="none" w:sz="0" w:space="0" w:color="auto"/>
          </w:divBdr>
        </w:div>
        <w:div w:id="182478582">
          <w:marLeft w:val="0"/>
          <w:marRight w:val="720"/>
          <w:marTop w:val="106"/>
          <w:marBottom w:val="0"/>
          <w:divBdr>
            <w:top w:val="none" w:sz="0" w:space="0" w:color="auto"/>
            <w:left w:val="none" w:sz="0" w:space="0" w:color="auto"/>
            <w:bottom w:val="none" w:sz="0" w:space="0" w:color="auto"/>
            <w:right w:val="none" w:sz="0" w:space="0" w:color="auto"/>
          </w:divBdr>
        </w:div>
        <w:div w:id="757867354">
          <w:marLeft w:val="0"/>
          <w:marRight w:val="720"/>
          <w:marTop w:val="106"/>
          <w:marBottom w:val="0"/>
          <w:divBdr>
            <w:top w:val="none" w:sz="0" w:space="0" w:color="auto"/>
            <w:left w:val="none" w:sz="0" w:space="0" w:color="auto"/>
            <w:bottom w:val="none" w:sz="0" w:space="0" w:color="auto"/>
            <w:right w:val="none" w:sz="0" w:space="0" w:color="auto"/>
          </w:divBdr>
        </w:div>
        <w:div w:id="1035153604">
          <w:marLeft w:val="0"/>
          <w:marRight w:val="720"/>
          <w:marTop w:val="106"/>
          <w:marBottom w:val="0"/>
          <w:divBdr>
            <w:top w:val="none" w:sz="0" w:space="0" w:color="auto"/>
            <w:left w:val="none" w:sz="0" w:space="0" w:color="auto"/>
            <w:bottom w:val="none" w:sz="0" w:space="0" w:color="auto"/>
            <w:right w:val="none" w:sz="0" w:space="0" w:color="auto"/>
          </w:divBdr>
        </w:div>
        <w:div w:id="1126848728">
          <w:marLeft w:val="0"/>
          <w:marRight w:val="720"/>
          <w:marTop w:val="106"/>
          <w:marBottom w:val="0"/>
          <w:divBdr>
            <w:top w:val="none" w:sz="0" w:space="0" w:color="auto"/>
            <w:left w:val="none" w:sz="0" w:space="0" w:color="auto"/>
            <w:bottom w:val="none" w:sz="0" w:space="0" w:color="auto"/>
            <w:right w:val="none" w:sz="0" w:space="0" w:color="auto"/>
          </w:divBdr>
        </w:div>
        <w:div w:id="1192230994">
          <w:marLeft w:val="0"/>
          <w:marRight w:val="720"/>
          <w:marTop w:val="106"/>
          <w:marBottom w:val="0"/>
          <w:divBdr>
            <w:top w:val="none" w:sz="0" w:space="0" w:color="auto"/>
            <w:left w:val="none" w:sz="0" w:space="0" w:color="auto"/>
            <w:bottom w:val="none" w:sz="0" w:space="0" w:color="auto"/>
            <w:right w:val="none" w:sz="0" w:space="0" w:color="auto"/>
          </w:divBdr>
        </w:div>
        <w:div w:id="1232038859">
          <w:marLeft w:val="0"/>
          <w:marRight w:val="720"/>
          <w:marTop w:val="106"/>
          <w:marBottom w:val="0"/>
          <w:divBdr>
            <w:top w:val="none" w:sz="0" w:space="0" w:color="auto"/>
            <w:left w:val="none" w:sz="0" w:space="0" w:color="auto"/>
            <w:bottom w:val="none" w:sz="0" w:space="0" w:color="auto"/>
            <w:right w:val="none" w:sz="0" w:space="0" w:color="auto"/>
          </w:divBdr>
        </w:div>
        <w:div w:id="1643996922">
          <w:marLeft w:val="0"/>
          <w:marRight w:val="720"/>
          <w:marTop w:val="106"/>
          <w:marBottom w:val="0"/>
          <w:divBdr>
            <w:top w:val="none" w:sz="0" w:space="0" w:color="auto"/>
            <w:left w:val="none" w:sz="0" w:space="0" w:color="auto"/>
            <w:bottom w:val="none" w:sz="0" w:space="0" w:color="auto"/>
            <w:right w:val="none" w:sz="0" w:space="0" w:color="auto"/>
          </w:divBdr>
        </w:div>
        <w:div w:id="1760980333">
          <w:marLeft w:val="0"/>
          <w:marRight w:val="720"/>
          <w:marTop w:val="106"/>
          <w:marBottom w:val="0"/>
          <w:divBdr>
            <w:top w:val="none" w:sz="0" w:space="0" w:color="auto"/>
            <w:left w:val="none" w:sz="0" w:space="0" w:color="auto"/>
            <w:bottom w:val="none" w:sz="0" w:space="0" w:color="auto"/>
            <w:right w:val="none" w:sz="0" w:space="0" w:color="auto"/>
          </w:divBdr>
        </w:div>
        <w:div w:id="1953588019">
          <w:marLeft w:val="0"/>
          <w:marRight w:val="720"/>
          <w:marTop w:val="106"/>
          <w:marBottom w:val="0"/>
          <w:divBdr>
            <w:top w:val="none" w:sz="0" w:space="0" w:color="auto"/>
            <w:left w:val="none" w:sz="0" w:space="0" w:color="auto"/>
            <w:bottom w:val="none" w:sz="0" w:space="0" w:color="auto"/>
            <w:right w:val="none" w:sz="0" w:space="0" w:color="auto"/>
          </w:divBdr>
        </w:div>
        <w:div w:id="2044207422">
          <w:marLeft w:val="0"/>
          <w:marRight w:val="720"/>
          <w:marTop w:val="106"/>
          <w:marBottom w:val="0"/>
          <w:divBdr>
            <w:top w:val="none" w:sz="0" w:space="0" w:color="auto"/>
            <w:left w:val="none" w:sz="0" w:space="0" w:color="auto"/>
            <w:bottom w:val="none" w:sz="0" w:space="0" w:color="auto"/>
            <w:right w:val="none" w:sz="0" w:space="0" w:color="auto"/>
          </w:divBdr>
        </w:div>
      </w:divsChild>
    </w:div>
    <w:div w:id="498738063">
      <w:bodyDiv w:val="1"/>
      <w:marLeft w:val="0"/>
      <w:marRight w:val="0"/>
      <w:marTop w:val="0"/>
      <w:marBottom w:val="0"/>
      <w:divBdr>
        <w:top w:val="none" w:sz="0" w:space="0" w:color="auto"/>
        <w:left w:val="none" w:sz="0" w:space="0" w:color="auto"/>
        <w:bottom w:val="none" w:sz="0" w:space="0" w:color="auto"/>
        <w:right w:val="none" w:sz="0" w:space="0" w:color="auto"/>
      </w:divBdr>
    </w:div>
    <w:div w:id="1299606721">
      <w:bodyDiv w:val="1"/>
      <w:marLeft w:val="0"/>
      <w:marRight w:val="0"/>
      <w:marTop w:val="0"/>
      <w:marBottom w:val="0"/>
      <w:divBdr>
        <w:top w:val="none" w:sz="0" w:space="0" w:color="auto"/>
        <w:left w:val="none" w:sz="0" w:space="0" w:color="auto"/>
        <w:bottom w:val="none" w:sz="0" w:space="0" w:color="auto"/>
        <w:right w:val="none" w:sz="0" w:space="0" w:color="auto"/>
      </w:divBdr>
      <w:divsChild>
        <w:div w:id="373576560">
          <w:marLeft w:val="0"/>
          <w:marRight w:val="547"/>
          <w:marTop w:val="130"/>
          <w:marBottom w:val="0"/>
          <w:divBdr>
            <w:top w:val="none" w:sz="0" w:space="0" w:color="auto"/>
            <w:left w:val="none" w:sz="0" w:space="0" w:color="auto"/>
            <w:bottom w:val="none" w:sz="0" w:space="0" w:color="auto"/>
            <w:right w:val="none" w:sz="0" w:space="0" w:color="auto"/>
          </w:divBdr>
        </w:div>
        <w:div w:id="446199568">
          <w:marLeft w:val="0"/>
          <w:marRight w:val="547"/>
          <w:marTop w:val="130"/>
          <w:marBottom w:val="0"/>
          <w:divBdr>
            <w:top w:val="none" w:sz="0" w:space="0" w:color="auto"/>
            <w:left w:val="none" w:sz="0" w:space="0" w:color="auto"/>
            <w:bottom w:val="none" w:sz="0" w:space="0" w:color="auto"/>
            <w:right w:val="none" w:sz="0" w:space="0" w:color="auto"/>
          </w:divBdr>
        </w:div>
        <w:div w:id="1224635523">
          <w:marLeft w:val="0"/>
          <w:marRight w:val="547"/>
          <w:marTop w:val="130"/>
          <w:marBottom w:val="0"/>
          <w:divBdr>
            <w:top w:val="none" w:sz="0" w:space="0" w:color="auto"/>
            <w:left w:val="none" w:sz="0" w:space="0" w:color="auto"/>
            <w:bottom w:val="none" w:sz="0" w:space="0" w:color="auto"/>
            <w:right w:val="none" w:sz="0" w:space="0" w:color="auto"/>
          </w:divBdr>
        </w:div>
        <w:div w:id="1395205441">
          <w:marLeft w:val="0"/>
          <w:marRight w:val="547"/>
          <w:marTop w:val="130"/>
          <w:marBottom w:val="0"/>
          <w:divBdr>
            <w:top w:val="none" w:sz="0" w:space="0" w:color="auto"/>
            <w:left w:val="none" w:sz="0" w:space="0" w:color="auto"/>
            <w:bottom w:val="none" w:sz="0" w:space="0" w:color="auto"/>
            <w:right w:val="none" w:sz="0" w:space="0" w:color="auto"/>
          </w:divBdr>
        </w:div>
        <w:div w:id="1406683503">
          <w:marLeft w:val="0"/>
          <w:marRight w:val="547"/>
          <w:marTop w:val="130"/>
          <w:marBottom w:val="0"/>
          <w:divBdr>
            <w:top w:val="none" w:sz="0" w:space="0" w:color="auto"/>
            <w:left w:val="none" w:sz="0" w:space="0" w:color="auto"/>
            <w:bottom w:val="none" w:sz="0" w:space="0" w:color="auto"/>
            <w:right w:val="none" w:sz="0" w:space="0" w:color="auto"/>
          </w:divBdr>
        </w:div>
        <w:div w:id="1642996742">
          <w:marLeft w:val="0"/>
          <w:marRight w:val="547"/>
          <w:marTop w:val="130"/>
          <w:marBottom w:val="0"/>
          <w:divBdr>
            <w:top w:val="none" w:sz="0" w:space="0" w:color="auto"/>
            <w:left w:val="none" w:sz="0" w:space="0" w:color="auto"/>
            <w:bottom w:val="none" w:sz="0" w:space="0" w:color="auto"/>
            <w:right w:val="none" w:sz="0" w:space="0" w:color="auto"/>
          </w:divBdr>
        </w:div>
      </w:divsChild>
    </w:div>
    <w:div w:id="1319070700">
      <w:bodyDiv w:val="1"/>
      <w:marLeft w:val="0"/>
      <w:marRight w:val="0"/>
      <w:marTop w:val="0"/>
      <w:marBottom w:val="0"/>
      <w:divBdr>
        <w:top w:val="none" w:sz="0" w:space="0" w:color="auto"/>
        <w:left w:val="none" w:sz="0" w:space="0" w:color="auto"/>
        <w:bottom w:val="none" w:sz="0" w:space="0" w:color="auto"/>
        <w:right w:val="none" w:sz="0" w:space="0" w:color="auto"/>
      </w:divBdr>
      <w:divsChild>
        <w:div w:id="136803872">
          <w:marLeft w:val="0"/>
          <w:marRight w:val="720"/>
          <w:marTop w:val="106"/>
          <w:marBottom w:val="0"/>
          <w:divBdr>
            <w:top w:val="none" w:sz="0" w:space="0" w:color="auto"/>
            <w:left w:val="none" w:sz="0" w:space="0" w:color="auto"/>
            <w:bottom w:val="none" w:sz="0" w:space="0" w:color="auto"/>
            <w:right w:val="none" w:sz="0" w:space="0" w:color="auto"/>
          </w:divBdr>
        </w:div>
        <w:div w:id="303125540">
          <w:marLeft w:val="0"/>
          <w:marRight w:val="720"/>
          <w:marTop w:val="106"/>
          <w:marBottom w:val="0"/>
          <w:divBdr>
            <w:top w:val="none" w:sz="0" w:space="0" w:color="auto"/>
            <w:left w:val="none" w:sz="0" w:space="0" w:color="auto"/>
            <w:bottom w:val="none" w:sz="0" w:space="0" w:color="auto"/>
            <w:right w:val="none" w:sz="0" w:space="0" w:color="auto"/>
          </w:divBdr>
        </w:div>
        <w:div w:id="1006202828">
          <w:marLeft w:val="0"/>
          <w:marRight w:val="720"/>
          <w:marTop w:val="106"/>
          <w:marBottom w:val="0"/>
          <w:divBdr>
            <w:top w:val="none" w:sz="0" w:space="0" w:color="auto"/>
            <w:left w:val="none" w:sz="0" w:space="0" w:color="auto"/>
            <w:bottom w:val="none" w:sz="0" w:space="0" w:color="auto"/>
            <w:right w:val="none" w:sz="0" w:space="0" w:color="auto"/>
          </w:divBdr>
        </w:div>
        <w:div w:id="1224296782">
          <w:marLeft w:val="0"/>
          <w:marRight w:val="720"/>
          <w:marTop w:val="106"/>
          <w:marBottom w:val="0"/>
          <w:divBdr>
            <w:top w:val="none" w:sz="0" w:space="0" w:color="auto"/>
            <w:left w:val="none" w:sz="0" w:space="0" w:color="auto"/>
            <w:bottom w:val="none" w:sz="0" w:space="0" w:color="auto"/>
            <w:right w:val="none" w:sz="0" w:space="0" w:color="auto"/>
          </w:divBdr>
        </w:div>
        <w:div w:id="1533885541">
          <w:marLeft w:val="0"/>
          <w:marRight w:val="720"/>
          <w:marTop w:val="106"/>
          <w:marBottom w:val="0"/>
          <w:divBdr>
            <w:top w:val="none" w:sz="0" w:space="0" w:color="auto"/>
            <w:left w:val="none" w:sz="0" w:space="0" w:color="auto"/>
            <w:bottom w:val="none" w:sz="0" w:space="0" w:color="auto"/>
            <w:right w:val="none" w:sz="0" w:space="0" w:color="auto"/>
          </w:divBdr>
        </w:div>
        <w:div w:id="1549368014">
          <w:marLeft w:val="0"/>
          <w:marRight w:val="720"/>
          <w:marTop w:val="106"/>
          <w:marBottom w:val="0"/>
          <w:divBdr>
            <w:top w:val="none" w:sz="0" w:space="0" w:color="auto"/>
            <w:left w:val="none" w:sz="0" w:space="0" w:color="auto"/>
            <w:bottom w:val="none" w:sz="0" w:space="0" w:color="auto"/>
            <w:right w:val="none" w:sz="0" w:space="0" w:color="auto"/>
          </w:divBdr>
        </w:div>
        <w:div w:id="1594704998">
          <w:marLeft w:val="0"/>
          <w:marRight w:val="720"/>
          <w:marTop w:val="106"/>
          <w:marBottom w:val="0"/>
          <w:divBdr>
            <w:top w:val="none" w:sz="0" w:space="0" w:color="auto"/>
            <w:left w:val="none" w:sz="0" w:space="0" w:color="auto"/>
            <w:bottom w:val="none" w:sz="0" w:space="0" w:color="auto"/>
            <w:right w:val="none" w:sz="0" w:space="0" w:color="auto"/>
          </w:divBdr>
        </w:div>
        <w:div w:id="1760758536">
          <w:marLeft w:val="0"/>
          <w:marRight w:val="720"/>
          <w:marTop w:val="106"/>
          <w:marBottom w:val="0"/>
          <w:divBdr>
            <w:top w:val="none" w:sz="0" w:space="0" w:color="auto"/>
            <w:left w:val="none" w:sz="0" w:space="0" w:color="auto"/>
            <w:bottom w:val="none" w:sz="0" w:space="0" w:color="auto"/>
            <w:right w:val="none" w:sz="0" w:space="0" w:color="auto"/>
          </w:divBdr>
        </w:div>
        <w:div w:id="1765610025">
          <w:marLeft w:val="0"/>
          <w:marRight w:val="720"/>
          <w:marTop w:val="106"/>
          <w:marBottom w:val="0"/>
          <w:divBdr>
            <w:top w:val="none" w:sz="0" w:space="0" w:color="auto"/>
            <w:left w:val="none" w:sz="0" w:space="0" w:color="auto"/>
            <w:bottom w:val="none" w:sz="0" w:space="0" w:color="auto"/>
            <w:right w:val="none" w:sz="0" w:space="0" w:color="auto"/>
          </w:divBdr>
        </w:div>
        <w:div w:id="1846819253">
          <w:marLeft w:val="0"/>
          <w:marRight w:val="720"/>
          <w:marTop w:val="106"/>
          <w:marBottom w:val="0"/>
          <w:divBdr>
            <w:top w:val="none" w:sz="0" w:space="0" w:color="auto"/>
            <w:left w:val="none" w:sz="0" w:space="0" w:color="auto"/>
            <w:bottom w:val="none" w:sz="0" w:space="0" w:color="auto"/>
            <w:right w:val="none" w:sz="0" w:space="0" w:color="auto"/>
          </w:divBdr>
        </w:div>
        <w:div w:id="2021082206">
          <w:marLeft w:val="0"/>
          <w:marRight w:val="720"/>
          <w:marTop w:val="106"/>
          <w:marBottom w:val="0"/>
          <w:divBdr>
            <w:top w:val="none" w:sz="0" w:space="0" w:color="auto"/>
            <w:left w:val="none" w:sz="0" w:space="0" w:color="auto"/>
            <w:bottom w:val="none" w:sz="0" w:space="0" w:color="auto"/>
            <w:right w:val="none" w:sz="0" w:space="0" w:color="auto"/>
          </w:divBdr>
        </w:div>
        <w:div w:id="2090693880">
          <w:marLeft w:val="0"/>
          <w:marRight w:val="720"/>
          <w:marTop w:val="106"/>
          <w:marBottom w:val="0"/>
          <w:divBdr>
            <w:top w:val="none" w:sz="0" w:space="0" w:color="auto"/>
            <w:left w:val="none" w:sz="0" w:space="0" w:color="auto"/>
            <w:bottom w:val="none" w:sz="0" w:space="0" w:color="auto"/>
            <w:right w:val="none" w:sz="0" w:space="0" w:color="auto"/>
          </w:divBdr>
        </w:div>
      </w:divsChild>
    </w:div>
    <w:div w:id="1643971907">
      <w:bodyDiv w:val="1"/>
      <w:marLeft w:val="0"/>
      <w:marRight w:val="0"/>
      <w:marTop w:val="0"/>
      <w:marBottom w:val="0"/>
      <w:divBdr>
        <w:top w:val="none" w:sz="0" w:space="0" w:color="auto"/>
        <w:left w:val="none" w:sz="0" w:space="0" w:color="auto"/>
        <w:bottom w:val="none" w:sz="0" w:space="0" w:color="auto"/>
        <w:right w:val="none" w:sz="0" w:space="0" w:color="auto"/>
      </w:divBdr>
    </w:div>
    <w:div w:id="1666324182">
      <w:bodyDiv w:val="1"/>
      <w:marLeft w:val="0"/>
      <w:marRight w:val="0"/>
      <w:marTop w:val="0"/>
      <w:marBottom w:val="0"/>
      <w:divBdr>
        <w:top w:val="none" w:sz="0" w:space="0" w:color="auto"/>
        <w:left w:val="none" w:sz="0" w:space="0" w:color="auto"/>
        <w:bottom w:val="none" w:sz="0" w:space="0" w:color="auto"/>
        <w:right w:val="none" w:sz="0" w:space="0" w:color="auto"/>
      </w:divBdr>
    </w:div>
    <w:div w:id="1736775649">
      <w:bodyDiv w:val="1"/>
      <w:marLeft w:val="0"/>
      <w:marRight w:val="0"/>
      <w:marTop w:val="0"/>
      <w:marBottom w:val="0"/>
      <w:divBdr>
        <w:top w:val="none" w:sz="0" w:space="0" w:color="auto"/>
        <w:left w:val="none" w:sz="0" w:space="0" w:color="auto"/>
        <w:bottom w:val="none" w:sz="0" w:space="0" w:color="auto"/>
        <w:right w:val="none" w:sz="0" w:space="0" w:color="auto"/>
      </w:divBdr>
      <w:divsChild>
        <w:div w:id="317540593">
          <w:marLeft w:val="0"/>
          <w:marRight w:val="547"/>
          <w:marTop w:val="130"/>
          <w:marBottom w:val="0"/>
          <w:divBdr>
            <w:top w:val="none" w:sz="0" w:space="0" w:color="auto"/>
            <w:left w:val="none" w:sz="0" w:space="0" w:color="auto"/>
            <w:bottom w:val="none" w:sz="0" w:space="0" w:color="auto"/>
            <w:right w:val="none" w:sz="0" w:space="0" w:color="auto"/>
          </w:divBdr>
        </w:div>
        <w:div w:id="335115197">
          <w:marLeft w:val="0"/>
          <w:marRight w:val="547"/>
          <w:marTop w:val="130"/>
          <w:marBottom w:val="0"/>
          <w:divBdr>
            <w:top w:val="none" w:sz="0" w:space="0" w:color="auto"/>
            <w:left w:val="none" w:sz="0" w:space="0" w:color="auto"/>
            <w:bottom w:val="none" w:sz="0" w:space="0" w:color="auto"/>
            <w:right w:val="none" w:sz="0" w:space="0" w:color="auto"/>
          </w:divBdr>
        </w:div>
        <w:div w:id="798034804">
          <w:marLeft w:val="0"/>
          <w:marRight w:val="547"/>
          <w:marTop w:val="130"/>
          <w:marBottom w:val="0"/>
          <w:divBdr>
            <w:top w:val="none" w:sz="0" w:space="0" w:color="auto"/>
            <w:left w:val="none" w:sz="0" w:space="0" w:color="auto"/>
            <w:bottom w:val="none" w:sz="0" w:space="0" w:color="auto"/>
            <w:right w:val="none" w:sz="0" w:space="0" w:color="auto"/>
          </w:divBdr>
        </w:div>
        <w:div w:id="820391516">
          <w:marLeft w:val="0"/>
          <w:marRight w:val="547"/>
          <w:marTop w:val="130"/>
          <w:marBottom w:val="0"/>
          <w:divBdr>
            <w:top w:val="none" w:sz="0" w:space="0" w:color="auto"/>
            <w:left w:val="none" w:sz="0" w:space="0" w:color="auto"/>
            <w:bottom w:val="none" w:sz="0" w:space="0" w:color="auto"/>
            <w:right w:val="none" w:sz="0" w:space="0" w:color="auto"/>
          </w:divBdr>
        </w:div>
        <w:div w:id="1157694906">
          <w:marLeft w:val="0"/>
          <w:marRight w:val="547"/>
          <w:marTop w:val="130"/>
          <w:marBottom w:val="0"/>
          <w:divBdr>
            <w:top w:val="none" w:sz="0" w:space="0" w:color="auto"/>
            <w:left w:val="none" w:sz="0" w:space="0" w:color="auto"/>
            <w:bottom w:val="none" w:sz="0" w:space="0" w:color="auto"/>
            <w:right w:val="none" w:sz="0" w:space="0" w:color="auto"/>
          </w:divBdr>
        </w:div>
        <w:div w:id="1456370863">
          <w:marLeft w:val="0"/>
          <w:marRight w:val="547"/>
          <w:marTop w:val="130"/>
          <w:marBottom w:val="0"/>
          <w:divBdr>
            <w:top w:val="none" w:sz="0" w:space="0" w:color="auto"/>
            <w:left w:val="none" w:sz="0" w:space="0" w:color="auto"/>
            <w:bottom w:val="none" w:sz="0" w:space="0" w:color="auto"/>
            <w:right w:val="none" w:sz="0" w:space="0" w:color="auto"/>
          </w:divBdr>
        </w:div>
        <w:div w:id="1626617462">
          <w:marLeft w:val="0"/>
          <w:marRight w:val="547"/>
          <w:marTop w:val="130"/>
          <w:marBottom w:val="0"/>
          <w:divBdr>
            <w:top w:val="none" w:sz="0" w:space="0" w:color="auto"/>
            <w:left w:val="none" w:sz="0" w:space="0" w:color="auto"/>
            <w:bottom w:val="none" w:sz="0" w:space="0" w:color="auto"/>
            <w:right w:val="none" w:sz="0" w:space="0" w:color="auto"/>
          </w:divBdr>
        </w:div>
      </w:divsChild>
    </w:div>
    <w:div w:id="1748724829">
      <w:bodyDiv w:val="1"/>
      <w:marLeft w:val="0"/>
      <w:marRight w:val="0"/>
      <w:marTop w:val="0"/>
      <w:marBottom w:val="0"/>
      <w:divBdr>
        <w:top w:val="none" w:sz="0" w:space="0" w:color="auto"/>
        <w:left w:val="none" w:sz="0" w:space="0" w:color="auto"/>
        <w:bottom w:val="none" w:sz="0" w:space="0" w:color="auto"/>
        <w:right w:val="none" w:sz="0" w:space="0" w:color="auto"/>
      </w:divBdr>
      <w:divsChild>
        <w:div w:id="28529831">
          <w:marLeft w:val="0"/>
          <w:marRight w:val="547"/>
          <w:marTop w:val="106"/>
          <w:marBottom w:val="0"/>
          <w:divBdr>
            <w:top w:val="none" w:sz="0" w:space="0" w:color="auto"/>
            <w:left w:val="none" w:sz="0" w:space="0" w:color="auto"/>
            <w:bottom w:val="none" w:sz="0" w:space="0" w:color="auto"/>
            <w:right w:val="none" w:sz="0" w:space="0" w:color="auto"/>
          </w:divBdr>
        </w:div>
        <w:div w:id="264504353">
          <w:marLeft w:val="0"/>
          <w:marRight w:val="547"/>
          <w:marTop w:val="106"/>
          <w:marBottom w:val="0"/>
          <w:divBdr>
            <w:top w:val="none" w:sz="0" w:space="0" w:color="auto"/>
            <w:left w:val="none" w:sz="0" w:space="0" w:color="auto"/>
            <w:bottom w:val="none" w:sz="0" w:space="0" w:color="auto"/>
            <w:right w:val="none" w:sz="0" w:space="0" w:color="auto"/>
          </w:divBdr>
        </w:div>
        <w:div w:id="643004349">
          <w:marLeft w:val="0"/>
          <w:marRight w:val="547"/>
          <w:marTop w:val="106"/>
          <w:marBottom w:val="0"/>
          <w:divBdr>
            <w:top w:val="none" w:sz="0" w:space="0" w:color="auto"/>
            <w:left w:val="none" w:sz="0" w:space="0" w:color="auto"/>
            <w:bottom w:val="none" w:sz="0" w:space="0" w:color="auto"/>
            <w:right w:val="none" w:sz="0" w:space="0" w:color="auto"/>
          </w:divBdr>
        </w:div>
        <w:div w:id="825320318">
          <w:marLeft w:val="0"/>
          <w:marRight w:val="547"/>
          <w:marTop w:val="106"/>
          <w:marBottom w:val="0"/>
          <w:divBdr>
            <w:top w:val="none" w:sz="0" w:space="0" w:color="auto"/>
            <w:left w:val="none" w:sz="0" w:space="0" w:color="auto"/>
            <w:bottom w:val="none" w:sz="0" w:space="0" w:color="auto"/>
            <w:right w:val="none" w:sz="0" w:space="0" w:color="auto"/>
          </w:divBdr>
        </w:div>
        <w:div w:id="1036731709">
          <w:marLeft w:val="0"/>
          <w:marRight w:val="547"/>
          <w:marTop w:val="106"/>
          <w:marBottom w:val="0"/>
          <w:divBdr>
            <w:top w:val="none" w:sz="0" w:space="0" w:color="auto"/>
            <w:left w:val="none" w:sz="0" w:space="0" w:color="auto"/>
            <w:bottom w:val="none" w:sz="0" w:space="0" w:color="auto"/>
            <w:right w:val="none" w:sz="0" w:space="0" w:color="auto"/>
          </w:divBdr>
        </w:div>
        <w:div w:id="1206722895">
          <w:marLeft w:val="0"/>
          <w:marRight w:val="547"/>
          <w:marTop w:val="106"/>
          <w:marBottom w:val="0"/>
          <w:divBdr>
            <w:top w:val="none" w:sz="0" w:space="0" w:color="auto"/>
            <w:left w:val="none" w:sz="0" w:space="0" w:color="auto"/>
            <w:bottom w:val="none" w:sz="0" w:space="0" w:color="auto"/>
            <w:right w:val="none" w:sz="0" w:space="0" w:color="auto"/>
          </w:divBdr>
        </w:div>
        <w:div w:id="1388381354">
          <w:marLeft w:val="0"/>
          <w:marRight w:val="547"/>
          <w:marTop w:val="106"/>
          <w:marBottom w:val="0"/>
          <w:divBdr>
            <w:top w:val="none" w:sz="0" w:space="0" w:color="auto"/>
            <w:left w:val="none" w:sz="0" w:space="0" w:color="auto"/>
            <w:bottom w:val="none" w:sz="0" w:space="0" w:color="auto"/>
            <w:right w:val="none" w:sz="0" w:space="0" w:color="auto"/>
          </w:divBdr>
        </w:div>
        <w:div w:id="1395274585">
          <w:marLeft w:val="0"/>
          <w:marRight w:val="547"/>
          <w:marTop w:val="106"/>
          <w:marBottom w:val="0"/>
          <w:divBdr>
            <w:top w:val="none" w:sz="0" w:space="0" w:color="auto"/>
            <w:left w:val="none" w:sz="0" w:space="0" w:color="auto"/>
            <w:bottom w:val="none" w:sz="0" w:space="0" w:color="auto"/>
            <w:right w:val="none" w:sz="0" w:space="0" w:color="auto"/>
          </w:divBdr>
        </w:div>
        <w:div w:id="1829131193">
          <w:marLeft w:val="0"/>
          <w:marRight w:val="547"/>
          <w:marTop w:val="106"/>
          <w:marBottom w:val="0"/>
          <w:divBdr>
            <w:top w:val="none" w:sz="0" w:space="0" w:color="auto"/>
            <w:left w:val="none" w:sz="0" w:space="0" w:color="auto"/>
            <w:bottom w:val="none" w:sz="0" w:space="0" w:color="auto"/>
            <w:right w:val="none" w:sz="0" w:space="0" w:color="auto"/>
          </w:divBdr>
        </w:div>
        <w:div w:id="1895771714">
          <w:marLeft w:val="0"/>
          <w:marRight w:val="547"/>
          <w:marTop w:val="106"/>
          <w:marBottom w:val="0"/>
          <w:divBdr>
            <w:top w:val="none" w:sz="0" w:space="0" w:color="auto"/>
            <w:left w:val="none" w:sz="0" w:space="0" w:color="auto"/>
            <w:bottom w:val="none" w:sz="0" w:space="0" w:color="auto"/>
            <w:right w:val="none" w:sz="0" w:space="0" w:color="auto"/>
          </w:divBdr>
        </w:div>
        <w:div w:id="2063359496">
          <w:marLeft w:val="0"/>
          <w:marRight w:val="547"/>
          <w:marTop w:val="106"/>
          <w:marBottom w:val="0"/>
          <w:divBdr>
            <w:top w:val="none" w:sz="0" w:space="0" w:color="auto"/>
            <w:left w:val="none" w:sz="0" w:space="0" w:color="auto"/>
            <w:bottom w:val="none" w:sz="0" w:space="0" w:color="auto"/>
            <w:right w:val="none" w:sz="0" w:space="0" w:color="auto"/>
          </w:divBdr>
        </w:div>
        <w:div w:id="2131588762">
          <w:marLeft w:val="0"/>
          <w:marRight w:val="547"/>
          <w:marTop w:val="106"/>
          <w:marBottom w:val="0"/>
          <w:divBdr>
            <w:top w:val="none" w:sz="0" w:space="0" w:color="auto"/>
            <w:left w:val="none" w:sz="0" w:space="0" w:color="auto"/>
            <w:bottom w:val="none" w:sz="0" w:space="0" w:color="auto"/>
            <w:right w:val="none" w:sz="0" w:space="0" w:color="auto"/>
          </w:divBdr>
        </w:div>
      </w:divsChild>
    </w:div>
    <w:div w:id="20359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heifa.co.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7584</Characters>
  <Application>Microsoft Office Word</Application>
  <DocSecurity>4</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2015-03-09T13:30:00Z</dcterms:created>
  <dcterms:modified xsi:type="dcterms:W3CDTF">2015-03-09T13:30:00Z</dcterms:modified>
</cp:coreProperties>
</file>