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531B01">
        <w:rPr>
          <w:rFonts w:ascii="Arial" w:hAnsi="Arial" w:cs="Arial"/>
          <w:color w:val="000000" w:themeColor="text1"/>
          <w:sz w:val="24"/>
          <w:szCs w:val="20"/>
        </w:rPr>
        <w:t>ponente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F26B7E">
        <w:rPr>
          <w:rFonts w:ascii="Arial" w:hAnsi="Arial" w:cs="Arial"/>
          <w:color w:val="000000" w:themeColor="text1"/>
          <w:sz w:val="24"/>
          <w:szCs w:val="20"/>
        </w:rPr>
        <w:t xml:space="preserve">II </w:t>
      </w:r>
      <w:r>
        <w:rPr>
          <w:rFonts w:ascii="Arial" w:hAnsi="Arial" w:cs="Arial"/>
          <w:color w:val="000000" w:themeColor="text1"/>
          <w:sz w:val="24"/>
          <w:szCs w:val="20"/>
        </w:rPr>
        <w:t>Congreso Panamericano de Sexualidad y Tabú.</w:t>
      </w:r>
    </w:p>
    <w:p w:rsidR="00741486" w:rsidRPr="004D1403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>en caso de marca</w:t>
      </w:r>
      <w:r w:rsidR="00F26B7E">
        <w:rPr>
          <w:rFonts w:ascii="Arial" w:hAnsi="Arial" w:cs="Arial"/>
          <w:color w:val="000000" w:themeColor="text1"/>
          <w:sz w:val="24"/>
          <w:szCs w:val="20"/>
        </w:rPr>
        <w:t>r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por la comisión científica con </w:t>
      </w:r>
      <w:r w:rsidR="00F26B7E">
        <w:rPr>
          <w:rFonts w:ascii="Arial" w:hAnsi="Arial" w:cs="Arial"/>
          <w:color w:val="000000" w:themeColor="text1"/>
          <w:sz w:val="24"/>
          <w:szCs w:val="20"/>
        </w:rPr>
        <w:t>nuestro sello editorial y registro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F26B7E" w:rsidRDefault="00741486" w:rsidP="00F26B7E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741486">
        <w:tc>
          <w:tcPr>
            <w:tcW w:w="8828" w:type="dxa"/>
            <w:shd w:val="clear" w:color="auto" w:fill="FF2994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4016BD" w:rsidTr="00741486">
        <w:tc>
          <w:tcPr>
            <w:tcW w:w="6091" w:type="dxa"/>
            <w:shd w:val="clear" w:color="auto" w:fill="FF2994"/>
          </w:tcPr>
          <w:p w:rsidR="004016BD" w:rsidRPr="004D1403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FF2994"/>
          </w:tcPr>
          <w:p w:rsidR="004016BD" w:rsidRPr="004D1403" w:rsidRDefault="004016BD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FF2994"/>
          </w:tcPr>
          <w:p w:rsidR="004016BD" w:rsidRPr="004D1403" w:rsidRDefault="004016BD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  <w:r w:rsidRPr="00196279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8E539D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7F58DC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devolución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8E539D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710A74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10A74" w:rsidTr="004016BD">
        <w:tc>
          <w:tcPr>
            <w:tcW w:w="6091" w:type="dxa"/>
          </w:tcPr>
          <w:p w:rsidR="00710A74" w:rsidRDefault="005566FA" w:rsidP="005566FA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710A74" w:rsidRDefault="00710A74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10A74" w:rsidRDefault="00710A74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F58DC" w:rsidTr="004016BD">
        <w:tc>
          <w:tcPr>
            <w:tcW w:w="6091" w:type="dxa"/>
          </w:tcPr>
          <w:p w:rsidR="007F58DC" w:rsidRPr="00196279" w:rsidRDefault="005566FA" w:rsidP="005C1F0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que el costo de inscripción es por autor(a)/coautor(a)</w:t>
            </w:r>
            <w:r w:rsidR="005C1F06"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7F58DC" w:rsidRDefault="007F58DC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  <w:p w:rsidR="006D05B2" w:rsidRPr="006D05B2" w:rsidRDefault="006D05B2" w:rsidP="006D05B2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320" w:type="dxa"/>
          </w:tcPr>
          <w:p w:rsidR="007F58DC" w:rsidRDefault="007F58DC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5566FA" w:rsidTr="004016BD">
        <w:tc>
          <w:tcPr>
            <w:tcW w:w="6091" w:type="dxa"/>
          </w:tcPr>
          <w:p w:rsidR="005566FA" w:rsidRPr="00196279" w:rsidRDefault="005566FA" w:rsidP="005C1F0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lastRenderedPageBreak/>
              <w:t>Estoy de acuerdo con las políticas</w:t>
            </w:r>
          </w:p>
        </w:tc>
        <w:tc>
          <w:tcPr>
            <w:tcW w:w="1417" w:type="dxa"/>
          </w:tcPr>
          <w:p w:rsidR="005566FA" w:rsidRDefault="005566FA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5566FA" w:rsidRDefault="005566FA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741486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  <w:r>
        <w:rPr>
          <w:rFonts w:ascii="Arial" w:hAnsi="Arial" w:cs="Arial"/>
          <w:color w:val="7F7F7F" w:themeColor="text1" w:themeTint="80"/>
          <w:sz w:val="28"/>
          <w:szCs w:val="20"/>
        </w:rPr>
        <w:tab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741486">
        <w:tc>
          <w:tcPr>
            <w:tcW w:w="14034" w:type="dxa"/>
            <w:shd w:val="clear" w:color="auto" w:fill="FF2994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TÍTULO GENERAL DE LA PONENCIA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41486">
        <w:tc>
          <w:tcPr>
            <w:tcW w:w="14034" w:type="dxa"/>
            <w:shd w:val="clear" w:color="auto" w:fill="FF2994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41486">
        <w:tc>
          <w:tcPr>
            <w:tcW w:w="14034" w:type="dxa"/>
            <w:shd w:val="clear" w:color="auto" w:fill="FF2994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741486">
        <w:tc>
          <w:tcPr>
            <w:tcW w:w="8828" w:type="dxa"/>
            <w:shd w:val="clear" w:color="auto" w:fill="FF2994"/>
          </w:tcPr>
          <w:p w:rsidR="00572B88" w:rsidRPr="00572B88" w:rsidRDefault="008E539D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INCLUYA SOLAMENTE LOS </w:t>
            </w:r>
            <w:r w:rsidR="004D1403">
              <w:rPr>
                <w:rFonts w:ascii="Arial" w:hAnsi="Arial" w:cs="Arial"/>
                <w:b/>
                <w:color w:val="FFFFFF" w:themeColor="background1"/>
                <w:sz w:val="28"/>
              </w:rPr>
              <w:t>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TIENE EL INTERES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741486">
        <w:tc>
          <w:tcPr>
            <w:tcW w:w="4248" w:type="dxa"/>
            <w:shd w:val="clear" w:color="auto" w:fill="FF2994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FF2994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741486">
        <w:tc>
          <w:tcPr>
            <w:tcW w:w="8828" w:type="dxa"/>
            <w:shd w:val="clear" w:color="auto" w:fill="FF2994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41486">
        <w:tc>
          <w:tcPr>
            <w:tcW w:w="14034" w:type="dxa"/>
            <w:shd w:val="clear" w:color="auto" w:fill="FF2994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F5C14" w:rsidRPr="00226E42" w:rsidRDefault="003F5C14" w:rsidP="005B4977">
      <w:pPr>
        <w:spacing w:after="0" w:line="240" w:lineRule="auto"/>
        <w:rPr>
          <w:rFonts w:ascii="Arial" w:hAnsi="Arial" w:cs="Arial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72B88" w:rsidRPr="00226E42" w:rsidTr="00741486">
        <w:tc>
          <w:tcPr>
            <w:tcW w:w="14034" w:type="dxa"/>
            <w:shd w:val="clear" w:color="auto" w:fill="FF2994"/>
          </w:tcPr>
          <w:p w:rsidR="00572B88" w:rsidRPr="00226E42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CANTIDAD DE AUTORES O COAUTORES QUE PIENSAN PARTICIPAR</w:t>
            </w:r>
          </w:p>
        </w:tc>
      </w:tr>
      <w:tr w:rsidR="00572B88" w:rsidRPr="00226E42" w:rsidTr="006E361F">
        <w:tc>
          <w:tcPr>
            <w:tcW w:w="14034" w:type="dxa"/>
          </w:tcPr>
          <w:p w:rsidR="00572B88" w:rsidRPr="00226E42" w:rsidRDefault="00572B8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5B4977" w:rsidRDefault="005B4977" w:rsidP="005B4977">
      <w:pPr>
        <w:spacing w:after="0" w:line="240" w:lineRule="auto"/>
        <w:rPr>
          <w:rFonts w:ascii="Arial" w:hAnsi="Arial" w:cs="Arial"/>
        </w:rPr>
      </w:pPr>
    </w:p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403" w:rsidRPr="004D1403" w:rsidTr="00741486">
        <w:tc>
          <w:tcPr>
            <w:tcW w:w="8828" w:type="dxa"/>
            <w:gridSpan w:val="2"/>
            <w:shd w:val="clear" w:color="auto" w:fill="FF2994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72B88" w:rsidRPr="004D1403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572B88" w:rsidTr="00572B88">
        <w:tc>
          <w:tcPr>
            <w:tcW w:w="4673" w:type="dxa"/>
          </w:tcPr>
          <w:p w:rsidR="00572B88" w:rsidRPr="001065F9" w:rsidRDefault="00741486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Generalidades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741486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Infancia y niñez 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741486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Adolescencia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741486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Adultez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741486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Vejez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741486">
        <w:tc>
          <w:tcPr>
            <w:tcW w:w="8828" w:type="dxa"/>
            <w:gridSpan w:val="2"/>
            <w:shd w:val="clear" w:color="auto" w:fill="FF2994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572B88" w:rsidRPr="00741486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741486" w:rsidRPr="00DD62AC" w:rsidRDefault="00572B88" w:rsidP="00741486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EL O L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 PONENTES 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NO, A PRESENTAR CONFORME TODAS LAS CARACTERÍSTICAS, DE LA ORGANIZACIÓN, SU TRABAJO TIPO ARTÍCULO EN EXTENSO </w:t>
            </w:r>
          </w:p>
          <w:p w:rsidR="00572B88" w:rsidRPr="004D1403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572B88" w:rsidRPr="00572B88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572B88" w:rsidRDefault="00572B88" w:rsidP="004D14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741486">
        <w:tc>
          <w:tcPr>
            <w:tcW w:w="8828" w:type="dxa"/>
            <w:shd w:val="clear" w:color="auto" w:fill="FF2994"/>
          </w:tcPr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p w:rsidR="000A12BE" w:rsidRDefault="000A12BE" w:rsidP="000A12BE">
      <w:pPr>
        <w:rPr>
          <w:rFonts w:ascii="Arial" w:hAnsi="Arial" w:cs="Arial"/>
          <w:b/>
          <w:color w:val="FFFFFF" w:themeColor="background1"/>
          <w:sz w:val="28"/>
        </w:rPr>
      </w:pPr>
    </w:p>
    <w:p w:rsidR="0018156B" w:rsidRDefault="0018156B" w:rsidP="000A12BE">
      <w:pPr>
        <w:rPr>
          <w:rFonts w:ascii="Arial" w:hAnsi="Arial" w:cs="Arial"/>
          <w:b/>
          <w:color w:val="FFFFFF" w:themeColor="background1"/>
          <w:sz w:val="28"/>
        </w:rPr>
      </w:pPr>
    </w:p>
    <w:p w:rsidR="00F26B7E" w:rsidRDefault="00F26B7E" w:rsidP="000A12BE">
      <w:pPr>
        <w:rPr>
          <w:rFonts w:ascii="Arial" w:hAnsi="Arial" w:cs="Arial"/>
          <w:b/>
          <w:color w:val="FFFFFF" w:themeColor="background1"/>
          <w:sz w:val="28"/>
        </w:rPr>
      </w:pPr>
    </w:p>
    <w:p w:rsidR="0018156B" w:rsidRDefault="0018156B" w:rsidP="000A12BE">
      <w:pPr>
        <w:rPr>
          <w:rFonts w:ascii="Arial" w:hAnsi="Arial" w:cs="Arial"/>
          <w:b/>
          <w:color w:val="FFFFFF" w:themeColor="background1"/>
          <w:sz w:val="28"/>
        </w:rPr>
      </w:pPr>
    </w:p>
    <w:p w:rsidR="0018156B" w:rsidRDefault="0018156B" w:rsidP="000A12BE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2BE" w:rsidRPr="00226E42" w:rsidTr="000A12BE">
        <w:tc>
          <w:tcPr>
            <w:tcW w:w="8828" w:type="dxa"/>
            <w:shd w:val="clear" w:color="auto" w:fill="FF2994"/>
          </w:tcPr>
          <w:p w:rsidR="000A12BE" w:rsidRPr="004D1403" w:rsidRDefault="000A12BE" w:rsidP="00373BB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8156B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MARQUE CON UNA X A CUÁL SUBTIPO PERTENECE</w:t>
            </w:r>
          </w:p>
        </w:tc>
      </w:tr>
    </w:tbl>
    <w:p w:rsidR="000A12BE" w:rsidRDefault="000A12BE" w:rsidP="000A12B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0A12BE" w:rsidTr="000A12BE">
        <w:tc>
          <w:tcPr>
            <w:tcW w:w="8828" w:type="dxa"/>
            <w:gridSpan w:val="2"/>
            <w:shd w:val="clear" w:color="auto" w:fill="FF2994"/>
          </w:tcPr>
          <w:p w:rsidR="000A12BE" w:rsidRPr="00C96EFE" w:rsidRDefault="000A12BE" w:rsidP="00373BB8">
            <w:pPr>
              <w:jc w:val="center"/>
              <w:rPr>
                <w:rFonts w:ascii="Arial" w:hAnsi="Arial" w:cs="Arial"/>
                <w:b/>
              </w:rPr>
            </w:pPr>
            <w:r w:rsidRPr="0018156B">
              <w:rPr>
                <w:rFonts w:ascii="Arial" w:hAnsi="Arial" w:cs="Arial"/>
                <w:b/>
                <w:color w:val="FFFFFF" w:themeColor="background1"/>
                <w:sz w:val="28"/>
              </w:rPr>
              <w:t>POR LA INFORMACIÓN DISPONIBLE</w:t>
            </w:r>
          </w:p>
        </w:tc>
      </w:tr>
      <w:tr w:rsidR="000A12BE" w:rsidTr="00373BB8">
        <w:tc>
          <w:tcPr>
            <w:tcW w:w="6516" w:type="dxa"/>
          </w:tcPr>
          <w:p w:rsidR="000A12BE" w:rsidRPr="00C96EFE" w:rsidRDefault="000A12BE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Aproximativa o Exploratoria</w:t>
            </w:r>
          </w:p>
        </w:tc>
        <w:tc>
          <w:tcPr>
            <w:tcW w:w="2312" w:type="dxa"/>
          </w:tcPr>
          <w:p w:rsidR="000A12BE" w:rsidRPr="00AD0297" w:rsidRDefault="000A12BE" w:rsidP="00373BB8">
            <w:pPr>
              <w:rPr>
                <w:rFonts w:ascii="Arial" w:hAnsi="Arial" w:cs="Arial"/>
                <w:sz w:val="24"/>
              </w:rPr>
            </w:pPr>
          </w:p>
        </w:tc>
      </w:tr>
      <w:tr w:rsidR="000A12BE" w:rsidTr="00373BB8">
        <w:tc>
          <w:tcPr>
            <w:tcW w:w="6516" w:type="dxa"/>
          </w:tcPr>
          <w:p w:rsidR="000A12BE" w:rsidRPr="00C96EFE" w:rsidRDefault="000A12BE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Descriptiva</w:t>
            </w:r>
          </w:p>
        </w:tc>
        <w:tc>
          <w:tcPr>
            <w:tcW w:w="2312" w:type="dxa"/>
          </w:tcPr>
          <w:p w:rsidR="000A12BE" w:rsidRPr="00AD0297" w:rsidRDefault="000A12BE" w:rsidP="00373BB8">
            <w:pPr>
              <w:rPr>
                <w:rFonts w:ascii="Arial" w:hAnsi="Arial" w:cs="Arial"/>
                <w:sz w:val="24"/>
              </w:rPr>
            </w:pPr>
          </w:p>
        </w:tc>
      </w:tr>
      <w:tr w:rsidR="000A12BE" w:rsidTr="00373BB8">
        <w:tc>
          <w:tcPr>
            <w:tcW w:w="6516" w:type="dxa"/>
          </w:tcPr>
          <w:p w:rsidR="000A12BE" w:rsidRPr="00C96EFE" w:rsidRDefault="000A12BE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Explicativa</w:t>
            </w:r>
          </w:p>
        </w:tc>
        <w:tc>
          <w:tcPr>
            <w:tcW w:w="2312" w:type="dxa"/>
          </w:tcPr>
          <w:p w:rsidR="000A12BE" w:rsidRPr="00AD0297" w:rsidRDefault="000A12BE" w:rsidP="00373BB8">
            <w:pPr>
              <w:rPr>
                <w:rFonts w:ascii="Arial" w:hAnsi="Arial" w:cs="Arial"/>
                <w:sz w:val="24"/>
              </w:rPr>
            </w:pPr>
          </w:p>
        </w:tc>
      </w:tr>
      <w:tr w:rsidR="000A12BE" w:rsidTr="00373BB8">
        <w:tc>
          <w:tcPr>
            <w:tcW w:w="6516" w:type="dxa"/>
          </w:tcPr>
          <w:p w:rsidR="000A12BE" w:rsidRPr="00C96EFE" w:rsidRDefault="000A12BE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Predictiva</w:t>
            </w:r>
          </w:p>
        </w:tc>
        <w:tc>
          <w:tcPr>
            <w:tcW w:w="2312" w:type="dxa"/>
          </w:tcPr>
          <w:p w:rsidR="000A12BE" w:rsidRPr="00AD0297" w:rsidRDefault="000A12BE" w:rsidP="00373BB8">
            <w:pPr>
              <w:rPr>
                <w:rFonts w:ascii="Arial" w:hAnsi="Arial" w:cs="Arial"/>
                <w:sz w:val="24"/>
              </w:rPr>
            </w:pPr>
          </w:p>
        </w:tc>
      </w:tr>
    </w:tbl>
    <w:p w:rsidR="000A12BE" w:rsidRDefault="000A12BE" w:rsidP="005B4977">
      <w:pPr>
        <w:spacing w:after="0" w:line="240" w:lineRule="auto"/>
        <w:rPr>
          <w:rFonts w:ascii="Arial" w:hAnsi="Arial" w:cs="Arial"/>
        </w:rPr>
      </w:pPr>
    </w:p>
    <w:p w:rsidR="000A12BE" w:rsidRDefault="000A12BE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0A12BE">
        <w:tc>
          <w:tcPr>
            <w:tcW w:w="8833" w:type="dxa"/>
            <w:shd w:val="clear" w:color="auto" w:fill="FF2994"/>
          </w:tcPr>
          <w:p w:rsidR="0022319F" w:rsidRPr="00225DFC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741486"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 PROPUESTA DE FORMA BREVE</w:t>
            </w:r>
            <w:r w:rsidR="00741486"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22319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0A12BE">
        <w:tc>
          <w:tcPr>
            <w:tcW w:w="8833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A35B24">
        <w:tc>
          <w:tcPr>
            <w:tcW w:w="8833" w:type="dxa"/>
            <w:shd w:val="clear" w:color="auto" w:fill="FF2994"/>
          </w:tcPr>
          <w:p w:rsidR="0022319F" w:rsidRPr="00225DFC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225DF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A35B24">
        <w:tc>
          <w:tcPr>
            <w:tcW w:w="8828" w:type="dxa"/>
            <w:shd w:val="clear" w:color="auto" w:fill="FF2994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39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lastRenderedPageBreak/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hAnsi="Arial" w:cs="Arial"/>
        </w:rPr>
      </w:pPr>
    </w:p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741486">
        <w:tc>
          <w:tcPr>
            <w:tcW w:w="13892" w:type="dxa"/>
            <w:shd w:val="clear" w:color="auto" w:fill="FF2994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24555" w:rsidRPr="008A78E8" w:rsidRDefault="00B24555" w:rsidP="00B24555">
      <w:pPr>
        <w:jc w:val="center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24555" w:rsidRPr="00B24555" w:rsidRDefault="00B24555">
      <w:pPr>
        <w:rPr>
          <w:lang w:val="es-PA"/>
        </w:rPr>
      </w:pPr>
    </w:p>
    <w:sectPr w:rsidR="00B24555" w:rsidRPr="00B24555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710" w:rsidRDefault="00DB4710" w:rsidP="004016BD">
      <w:pPr>
        <w:spacing w:after="0" w:line="240" w:lineRule="auto"/>
      </w:pPr>
      <w:r>
        <w:separator/>
      </w:r>
    </w:p>
  </w:endnote>
  <w:endnote w:type="continuationSeparator" w:id="0">
    <w:p w:rsidR="00DB4710" w:rsidRDefault="00DB4710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31580" w:rsidRPr="00741486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741486">
          <w:rPr>
            <w:rStyle w:val="Nmerodepgina"/>
            <w:rFonts w:ascii="Arial" w:hAnsi="Arial" w:cs="Arial"/>
            <w:b/>
            <w:color w:val="FF0000"/>
          </w:rPr>
          <w:fldChar w:fldCharType="begin"/>
        </w:r>
        <w:r w:rsidRPr="00741486">
          <w:rPr>
            <w:rStyle w:val="Nmerodepgina"/>
            <w:rFonts w:ascii="Arial" w:hAnsi="Arial" w:cs="Arial"/>
            <w:b/>
            <w:color w:val="FF0000"/>
          </w:rPr>
          <w:instrText xml:space="preserve"> PAGE </w:instrText>
        </w:r>
        <w:r w:rsidRPr="00741486">
          <w:rPr>
            <w:rStyle w:val="Nmerodepgina"/>
            <w:rFonts w:ascii="Arial" w:hAnsi="Arial" w:cs="Arial"/>
            <w:b/>
            <w:color w:val="FF0000"/>
          </w:rPr>
          <w:fldChar w:fldCharType="separate"/>
        </w:r>
        <w:r w:rsidRPr="00741486">
          <w:rPr>
            <w:rStyle w:val="Nmerodepgina"/>
            <w:rFonts w:ascii="Arial" w:hAnsi="Arial" w:cs="Arial"/>
            <w:b/>
            <w:noProof/>
            <w:color w:val="FF0000"/>
          </w:rPr>
          <w:t>1</w:t>
        </w:r>
        <w:r w:rsidRPr="00741486">
          <w:rPr>
            <w:rStyle w:val="Nmerodepgina"/>
            <w:rFonts w:ascii="Arial" w:hAnsi="Arial" w:cs="Arial"/>
            <w:b/>
            <w:color w:val="FF0000"/>
          </w:rPr>
          <w:fldChar w:fldCharType="end"/>
        </w:r>
      </w:p>
    </w:sdtContent>
  </w:sdt>
  <w:p w:rsidR="004016BD" w:rsidRPr="00741486" w:rsidRDefault="004016BD" w:rsidP="00667428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FF0000"/>
      </w:rPr>
    </w:pPr>
    <w:r w:rsidRPr="00741486">
      <w:rPr>
        <w:rFonts w:ascii="Arial" w:hAnsi="Arial" w:cs="Arial"/>
        <w:b/>
        <w:color w:val="FF0000"/>
        <w:lang w:val="es-CO"/>
      </w:rPr>
      <w:t xml:space="preserve">MODALIDAD VIRTUAL </w:t>
    </w:r>
    <w:r w:rsidR="00EB0F8B" w:rsidRPr="00741486">
      <w:rPr>
        <w:rFonts w:ascii="Arial" w:hAnsi="Arial" w:cs="Arial"/>
        <w:b/>
        <w:color w:val="FF0000"/>
        <w:lang w:val="es-CO"/>
      </w:rPr>
      <w:t xml:space="preserve"> PREGRABADO</w:t>
    </w:r>
    <w:r w:rsidRPr="00741486">
      <w:rPr>
        <w:rFonts w:ascii="Arial" w:hAnsi="Arial" w:cs="Arial"/>
        <w:b/>
        <w:color w:val="FF0000"/>
        <w:lang w:val="es-CO"/>
      </w:rPr>
      <w:t xml:space="preserve"> </w:t>
    </w:r>
    <w:r w:rsidRPr="00741486">
      <w:rPr>
        <w:rFonts w:ascii="Arial" w:hAnsi="Arial" w:cs="Arial"/>
        <w:b/>
        <w:color w:val="FF0000"/>
      </w:rPr>
      <w:t xml:space="preserve"> </w:t>
    </w:r>
    <w:r w:rsidR="006D05B2">
      <w:rPr>
        <w:rFonts w:ascii="Arial" w:hAnsi="Arial" w:cs="Arial"/>
        <w:b/>
        <w:color w:val="FF0000"/>
      </w:rPr>
      <w:t>14</w:t>
    </w:r>
    <w:r w:rsidR="006E0E63" w:rsidRPr="00741486">
      <w:rPr>
        <w:rFonts w:ascii="Arial" w:hAnsi="Arial" w:cs="Arial"/>
        <w:b/>
        <w:color w:val="FF0000"/>
      </w:rPr>
      <w:t xml:space="preserve">, </w:t>
    </w:r>
    <w:r w:rsidR="006D05B2">
      <w:rPr>
        <w:rFonts w:ascii="Arial" w:hAnsi="Arial" w:cs="Arial"/>
        <w:b/>
        <w:color w:val="FF0000"/>
      </w:rPr>
      <w:t>15</w:t>
    </w:r>
    <w:r w:rsidR="006E0E63" w:rsidRPr="00741486">
      <w:rPr>
        <w:rFonts w:ascii="Arial" w:hAnsi="Arial" w:cs="Arial"/>
        <w:b/>
        <w:color w:val="FF0000"/>
      </w:rPr>
      <w:t xml:space="preserve">, </w:t>
    </w:r>
    <w:r w:rsidR="00F26B7E">
      <w:rPr>
        <w:rFonts w:ascii="Arial" w:hAnsi="Arial" w:cs="Arial"/>
        <w:b/>
        <w:color w:val="FF0000"/>
        <w:lang w:val="es-CO"/>
      </w:rPr>
      <w:t>1</w:t>
    </w:r>
    <w:r w:rsidR="006D05B2">
      <w:rPr>
        <w:rFonts w:ascii="Arial" w:hAnsi="Arial" w:cs="Arial"/>
        <w:b/>
        <w:color w:val="FF0000"/>
        <w:lang w:val="es-CO"/>
      </w:rPr>
      <w:t>6</w:t>
    </w:r>
    <w:r w:rsidR="00741486">
      <w:rPr>
        <w:rFonts w:ascii="Arial" w:hAnsi="Arial" w:cs="Arial"/>
        <w:b/>
        <w:color w:val="FF0000"/>
        <w:lang w:val="es-CO"/>
      </w:rPr>
      <w:t xml:space="preserve"> </w:t>
    </w:r>
    <w:r w:rsidR="00547B09" w:rsidRPr="00741486">
      <w:rPr>
        <w:rFonts w:ascii="Arial" w:hAnsi="Arial" w:cs="Arial"/>
        <w:b/>
        <w:color w:val="FF0000"/>
        <w:lang w:val="es-CO"/>
      </w:rPr>
      <w:t xml:space="preserve"> </w:t>
    </w:r>
    <w:r w:rsidRPr="00741486">
      <w:rPr>
        <w:rFonts w:ascii="Arial" w:hAnsi="Arial" w:cs="Arial"/>
        <w:b/>
        <w:color w:val="FF0000"/>
        <w:lang w:val="es-CO"/>
      </w:rPr>
      <w:t xml:space="preserve">DE </w:t>
    </w:r>
    <w:r w:rsidR="006D05B2">
      <w:rPr>
        <w:rFonts w:ascii="Arial" w:hAnsi="Arial" w:cs="Arial"/>
        <w:b/>
        <w:color w:val="FF0000"/>
        <w:lang w:val="es-CO"/>
      </w:rPr>
      <w:t>AGOSTO</w:t>
    </w:r>
    <w:bookmarkStart w:id="0" w:name="_GoBack"/>
    <w:bookmarkEnd w:id="0"/>
    <w:r w:rsidR="00741486">
      <w:rPr>
        <w:rFonts w:ascii="Arial" w:hAnsi="Arial" w:cs="Arial"/>
        <w:b/>
        <w:color w:val="FF0000"/>
        <w:lang w:val="es-CO"/>
      </w:rPr>
      <w:t xml:space="preserve"> DE </w:t>
    </w:r>
    <w:r w:rsidRPr="00741486">
      <w:rPr>
        <w:rFonts w:ascii="Arial" w:hAnsi="Arial" w:cs="Arial"/>
        <w:b/>
        <w:color w:val="FF0000"/>
        <w:lang w:val="es-CO"/>
      </w:rPr>
      <w:t>202</w:t>
    </w:r>
    <w:r w:rsidR="00F26B7E">
      <w:rPr>
        <w:rFonts w:ascii="Arial" w:hAnsi="Arial" w:cs="Arial"/>
        <w:b/>
        <w:color w:val="FF0000"/>
        <w:lang w:val="es-CO"/>
      </w:rPr>
      <w:t>3</w:t>
    </w:r>
  </w:p>
  <w:p w:rsidR="00CA36DD" w:rsidRPr="009F65C1" w:rsidRDefault="00CA36DD" w:rsidP="00CA36DD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u w:val="single"/>
      </w:rPr>
    </w:pPr>
    <w:r w:rsidRPr="009F65C1">
      <w:rPr>
        <w:rFonts w:ascii="Arial" w:hAnsi="Arial" w:cs="Arial"/>
        <w:b/>
        <w:color w:val="FF0000"/>
        <w:u w:val="single"/>
      </w:rPr>
      <w:t xml:space="preserve">sexualidadytabu@congresospivirtuales.com  </w:t>
    </w:r>
  </w:p>
  <w:p w:rsidR="00496FFB" w:rsidRPr="00741486" w:rsidRDefault="00AB0BA4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lang w:val="es-CO"/>
      </w:rPr>
    </w:pPr>
    <w:hyperlink r:id="rId1" w:history="1">
      <w:r w:rsidR="00496FFB" w:rsidRPr="00741486">
        <w:rPr>
          <w:rStyle w:val="Hipervnculo"/>
          <w:rFonts w:ascii="Arial" w:hAnsi="Arial" w:cs="Arial"/>
          <w:b/>
          <w:color w:val="FF0000"/>
        </w:rPr>
        <w:t>www.congresospi.com</w:t>
      </w:r>
    </w:hyperlink>
    <w:r w:rsidR="00496FFB" w:rsidRPr="00741486">
      <w:rPr>
        <w:rFonts w:ascii="Arial" w:hAnsi="Arial" w:cs="Arial"/>
        <w:b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DD" w:rsidRDefault="00CA3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710" w:rsidRDefault="00DB4710" w:rsidP="004016BD">
      <w:pPr>
        <w:spacing w:after="0" w:line="240" w:lineRule="auto"/>
      </w:pPr>
      <w:r>
        <w:separator/>
      </w:r>
    </w:p>
  </w:footnote>
  <w:footnote w:type="continuationSeparator" w:id="0">
    <w:p w:rsidR="00DB4710" w:rsidRDefault="00DB4710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DD" w:rsidRDefault="00CA36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4" w:rsidRPr="00DD62AC" w:rsidRDefault="004016BD" w:rsidP="00EE7774">
    <w:pPr>
      <w:spacing w:after="0" w:line="240" w:lineRule="auto"/>
      <w:jc w:val="center"/>
      <w:rPr>
        <w:rFonts w:ascii="PT Sans" w:hAnsi="PT Sans"/>
        <w:b/>
        <w:color w:val="FF0000"/>
        <w:sz w:val="36"/>
      </w:rPr>
    </w:pPr>
    <w:r w:rsidRPr="008E539D">
      <w:rPr>
        <w:rFonts w:ascii="Arial" w:hAnsi="Arial" w:cs="Arial"/>
        <w:b/>
        <w:color w:val="0070C0"/>
        <w:sz w:val="28"/>
        <w:lang w:val="es-CO"/>
      </w:rPr>
      <w:t xml:space="preserve"> </w:t>
    </w:r>
    <w:r w:rsidR="00F26B7E">
      <w:rPr>
        <w:rFonts w:ascii="PT Sans" w:hAnsi="PT Sans"/>
        <w:b/>
        <w:color w:val="FF0000"/>
        <w:sz w:val="36"/>
      </w:rPr>
      <w:t>II C</w:t>
    </w:r>
    <w:r w:rsidR="00EE7774" w:rsidRPr="00DD62AC">
      <w:rPr>
        <w:rFonts w:ascii="PT Sans" w:hAnsi="PT Sans"/>
        <w:b/>
        <w:color w:val="FF0000"/>
        <w:sz w:val="36"/>
      </w:rPr>
      <w:t xml:space="preserve">ONGRESO PANAMERICANO DE SEXUALIDAD Y TABÚ </w:t>
    </w:r>
  </w:p>
  <w:p w:rsidR="00EE7774" w:rsidRPr="00DD62AC" w:rsidRDefault="00F26B7E" w:rsidP="00EE7774">
    <w:pPr>
      <w:spacing w:after="0" w:line="240" w:lineRule="auto"/>
      <w:jc w:val="center"/>
      <w:rPr>
        <w:rFonts w:ascii="PT Sans" w:hAnsi="PT Sans"/>
        <w:b/>
        <w:color w:val="FF0000"/>
        <w:sz w:val="32"/>
      </w:rPr>
    </w:pPr>
    <w:r>
      <w:rPr>
        <w:rFonts w:ascii="PT Sans" w:hAnsi="PT Sans"/>
        <w:b/>
        <w:color w:val="FF0000"/>
        <w:sz w:val="32"/>
      </w:rPr>
      <w:t>SIGNIFICANDO PRONOMBRES Y GÉNERO</w:t>
    </w:r>
  </w:p>
  <w:p w:rsidR="004016BD" w:rsidRPr="00741486" w:rsidRDefault="004016BD" w:rsidP="00EE7774">
    <w:pPr>
      <w:pStyle w:val="Encabezado"/>
      <w:spacing w:after="0" w:line="240" w:lineRule="auto"/>
      <w:jc w:val="center"/>
      <w:rPr>
        <w:rFonts w:ascii="Arial" w:hAnsi="Arial" w:cs="Arial"/>
        <w:b/>
        <w:color w:val="FF0000"/>
        <w:sz w:val="20"/>
      </w:rPr>
    </w:pPr>
  </w:p>
  <w:p w:rsidR="004016BD" w:rsidRPr="008E539D" w:rsidRDefault="004016BD" w:rsidP="00667428">
    <w:pPr>
      <w:pStyle w:val="Encabezado"/>
      <w:spacing w:after="0" w:line="240" w:lineRule="auto"/>
      <w:jc w:val="center"/>
      <w:rPr>
        <w:rFonts w:ascii="Arial" w:hAnsi="Arial" w:cs="Arial"/>
        <w:color w:val="0070C0"/>
      </w:rPr>
    </w:pPr>
  </w:p>
  <w:p w:rsidR="0076348F" w:rsidRDefault="00703325" w:rsidP="00EC1C76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</w:rPr>
    </w:pPr>
    <w:r w:rsidRPr="00741486">
      <w:rPr>
        <w:rFonts w:ascii="Arial" w:hAnsi="Arial" w:cs="Arial"/>
        <w:b/>
        <w:color w:val="FF0000"/>
        <w:sz w:val="28"/>
      </w:rPr>
      <w:t xml:space="preserve">PONENCIA </w:t>
    </w:r>
    <w:r w:rsidR="0076348F">
      <w:rPr>
        <w:rFonts w:ascii="Arial" w:hAnsi="Arial" w:cs="Arial"/>
        <w:b/>
        <w:color w:val="FF0000"/>
        <w:sz w:val="28"/>
      </w:rPr>
      <w:t>EN</w:t>
    </w:r>
    <w:r w:rsidR="0011678F" w:rsidRPr="00741486">
      <w:rPr>
        <w:rFonts w:ascii="Arial" w:hAnsi="Arial" w:cs="Arial"/>
        <w:b/>
        <w:color w:val="FF0000"/>
        <w:sz w:val="28"/>
      </w:rPr>
      <w:t xml:space="preserve"> </w:t>
    </w:r>
    <w:r w:rsidR="00486F4F" w:rsidRPr="00741486">
      <w:rPr>
        <w:rFonts w:ascii="Arial" w:hAnsi="Arial" w:cs="Arial"/>
        <w:b/>
        <w:color w:val="FF0000"/>
        <w:sz w:val="28"/>
      </w:rPr>
      <w:t xml:space="preserve">INVESTIGACIÓN </w:t>
    </w:r>
    <w:r w:rsidR="00F838E3" w:rsidRPr="00741486">
      <w:rPr>
        <w:rFonts w:ascii="Arial" w:hAnsi="Arial" w:cs="Arial"/>
        <w:b/>
        <w:color w:val="FF0000"/>
        <w:sz w:val="28"/>
      </w:rPr>
      <w:t>PROFESIONALES</w:t>
    </w:r>
    <w:r w:rsidR="00EC1C76">
      <w:rPr>
        <w:rFonts w:ascii="Arial" w:hAnsi="Arial" w:cs="Arial"/>
        <w:b/>
        <w:color w:val="FF0000"/>
        <w:sz w:val="28"/>
      </w:rPr>
      <w:t xml:space="preserve"> </w:t>
    </w:r>
  </w:p>
  <w:p w:rsidR="000A12BE" w:rsidRPr="00EC1C76" w:rsidRDefault="000A12BE" w:rsidP="00EC1C76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</w:rPr>
    </w:pPr>
    <w:r w:rsidRPr="00EC1C76">
      <w:rPr>
        <w:rFonts w:ascii="Arial" w:hAnsi="Arial" w:cs="Arial"/>
        <w:b/>
        <w:color w:val="FF0000"/>
        <w:sz w:val="28"/>
      </w:rPr>
      <w:t>POR LA INFORMACIÓN DISPONIBLE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DD" w:rsidRDefault="00CA3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7EC5"/>
    <w:rsid w:val="00044473"/>
    <w:rsid w:val="00045B9E"/>
    <w:rsid w:val="00080291"/>
    <w:rsid w:val="00091B5A"/>
    <w:rsid w:val="000950C4"/>
    <w:rsid w:val="000A12BE"/>
    <w:rsid w:val="000C3257"/>
    <w:rsid w:val="001065F9"/>
    <w:rsid w:val="001127C9"/>
    <w:rsid w:val="0011678F"/>
    <w:rsid w:val="0018156B"/>
    <w:rsid w:val="00190F25"/>
    <w:rsid w:val="0019507B"/>
    <w:rsid w:val="0022319F"/>
    <w:rsid w:val="00225DFC"/>
    <w:rsid w:val="002A6712"/>
    <w:rsid w:val="00331823"/>
    <w:rsid w:val="0033714C"/>
    <w:rsid w:val="003853BA"/>
    <w:rsid w:val="003D0C67"/>
    <w:rsid w:val="003F5C14"/>
    <w:rsid w:val="004016BD"/>
    <w:rsid w:val="004578E3"/>
    <w:rsid w:val="0047008C"/>
    <w:rsid w:val="00486F4F"/>
    <w:rsid w:val="00496FFB"/>
    <w:rsid w:val="004A2391"/>
    <w:rsid w:val="004B6F18"/>
    <w:rsid w:val="004C5274"/>
    <w:rsid w:val="004D1403"/>
    <w:rsid w:val="00531B01"/>
    <w:rsid w:val="00547B09"/>
    <w:rsid w:val="005566FA"/>
    <w:rsid w:val="00572B88"/>
    <w:rsid w:val="005860EF"/>
    <w:rsid w:val="005B4977"/>
    <w:rsid w:val="005C1F06"/>
    <w:rsid w:val="005F23A9"/>
    <w:rsid w:val="00607625"/>
    <w:rsid w:val="00646E92"/>
    <w:rsid w:val="00667428"/>
    <w:rsid w:val="00682199"/>
    <w:rsid w:val="006C362E"/>
    <w:rsid w:val="006D02DE"/>
    <w:rsid w:val="006D05B2"/>
    <w:rsid w:val="006E0E63"/>
    <w:rsid w:val="00703325"/>
    <w:rsid w:val="00710A74"/>
    <w:rsid w:val="00717B43"/>
    <w:rsid w:val="00741486"/>
    <w:rsid w:val="0076348F"/>
    <w:rsid w:val="007F58DC"/>
    <w:rsid w:val="0081436E"/>
    <w:rsid w:val="00841788"/>
    <w:rsid w:val="008737F2"/>
    <w:rsid w:val="008E539D"/>
    <w:rsid w:val="00933044"/>
    <w:rsid w:val="00984DFF"/>
    <w:rsid w:val="00984E31"/>
    <w:rsid w:val="0099429C"/>
    <w:rsid w:val="009E46D6"/>
    <w:rsid w:val="009F0577"/>
    <w:rsid w:val="00A2401C"/>
    <w:rsid w:val="00A35B24"/>
    <w:rsid w:val="00A54F74"/>
    <w:rsid w:val="00A5593D"/>
    <w:rsid w:val="00A578D7"/>
    <w:rsid w:val="00A75708"/>
    <w:rsid w:val="00AA6DEC"/>
    <w:rsid w:val="00AB0BA4"/>
    <w:rsid w:val="00AD5996"/>
    <w:rsid w:val="00B24555"/>
    <w:rsid w:val="00B51F52"/>
    <w:rsid w:val="00B76662"/>
    <w:rsid w:val="00BF2FC4"/>
    <w:rsid w:val="00BF3A5F"/>
    <w:rsid w:val="00C31580"/>
    <w:rsid w:val="00C4230D"/>
    <w:rsid w:val="00CA36DD"/>
    <w:rsid w:val="00CA3880"/>
    <w:rsid w:val="00CD53F9"/>
    <w:rsid w:val="00CF17FD"/>
    <w:rsid w:val="00D56EDF"/>
    <w:rsid w:val="00D93E14"/>
    <w:rsid w:val="00DB4710"/>
    <w:rsid w:val="00E43C81"/>
    <w:rsid w:val="00EB0F8B"/>
    <w:rsid w:val="00EC1C76"/>
    <w:rsid w:val="00EE7774"/>
    <w:rsid w:val="00F26B7E"/>
    <w:rsid w:val="00F838E3"/>
    <w:rsid w:val="00FD15FB"/>
    <w:rsid w:val="00FE087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C0A94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80</cp:revision>
  <dcterms:created xsi:type="dcterms:W3CDTF">2021-01-13T17:15:00Z</dcterms:created>
  <dcterms:modified xsi:type="dcterms:W3CDTF">2023-02-22T20:44:00Z</dcterms:modified>
</cp:coreProperties>
</file>