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3D" w:rsidRDefault="00F6573D" w:rsidP="00450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2F248F">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F6573D" w:rsidRPr="004D1403" w:rsidRDefault="00F6573D" w:rsidP="00450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F6573D" w:rsidRDefault="00F6573D" w:rsidP="00450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F6573D" w:rsidRPr="004D1403" w:rsidRDefault="00F6573D" w:rsidP="00450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F6573D" w:rsidRDefault="00F6573D" w:rsidP="00450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4508C7" w:rsidRDefault="00F6573D" w:rsidP="004508C7">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F6573D">
        <w:tc>
          <w:tcPr>
            <w:tcW w:w="8828" w:type="dxa"/>
            <w:shd w:val="clear" w:color="auto" w:fill="FF2994"/>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508C7" w:rsidTr="00665E76">
        <w:tc>
          <w:tcPr>
            <w:tcW w:w="6091" w:type="dxa"/>
            <w:shd w:val="clear" w:color="auto" w:fill="FF2994"/>
          </w:tcPr>
          <w:p w:rsidR="004508C7" w:rsidRPr="004D1403" w:rsidRDefault="004508C7" w:rsidP="00665E76">
            <w:pPr>
              <w:spacing w:after="0" w:line="240" w:lineRule="auto"/>
              <w:jc w:val="both"/>
              <w:rPr>
                <w:rFonts w:ascii="Arial" w:hAnsi="Arial" w:cs="Arial"/>
                <w:color w:val="FFFFFF" w:themeColor="background1"/>
                <w:sz w:val="28"/>
                <w:szCs w:val="20"/>
              </w:rPr>
            </w:pPr>
          </w:p>
        </w:tc>
        <w:tc>
          <w:tcPr>
            <w:tcW w:w="1417" w:type="dxa"/>
            <w:shd w:val="clear" w:color="auto" w:fill="FF2994"/>
          </w:tcPr>
          <w:p w:rsidR="004508C7" w:rsidRPr="004D1403" w:rsidRDefault="004508C7" w:rsidP="00665E7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FF2994"/>
          </w:tcPr>
          <w:p w:rsidR="004508C7" w:rsidRPr="004D1403" w:rsidRDefault="004508C7" w:rsidP="00665E7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Default="004508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r w:rsidR="004508C7" w:rsidTr="00665E76">
        <w:tc>
          <w:tcPr>
            <w:tcW w:w="6091" w:type="dxa"/>
          </w:tcPr>
          <w:p w:rsidR="004508C7" w:rsidRPr="00196279" w:rsidRDefault="004508C7"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508C7" w:rsidRDefault="004508C7" w:rsidP="00665E76">
            <w:pPr>
              <w:spacing w:after="0" w:line="240" w:lineRule="auto"/>
              <w:jc w:val="both"/>
              <w:rPr>
                <w:rFonts w:ascii="Arial" w:hAnsi="Arial" w:cs="Arial"/>
                <w:color w:val="7F7F7F" w:themeColor="text1" w:themeTint="80"/>
                <w:sz w:val="28"/>
                <w:szCs w:val="20"/>
              </w:rPr>
            </w:pPr>
          </w:p>
        </w:tc>
        <w:tc>
          <w:tcPr>
            <w:tcW w:w="1320" w:type="dxa"/>
          </w:tcPr>
          <w:p w:rsidR="004508C7" w:rsidRDefault="004508C7" w:rsidP="00665E76">
            <w:pPr>
              <w:spacing w:after="0" w:line="240" w:lineRule="auto"/>
              <w:jc w:val="both"/>
              <w:rPr>
                <w:rFonts w:ascii="Arial" w:hAnsi="Arial" w:cs="Arial"/>
                <w:color w:val="7F7F7F" w:themeColor="text1" w:themeTint="80"/>
                <w:sz w:val="28"/>
                <w:szCs w:val="20"/>
              </w:rPr>
            </w:pPr>
          </w:p>
        </w:tc>
      </w:tr>
    </w:tbl>
    <w:p w:rsidR="00F87678" w:rsidRDefault="00F87678" w:rsidP="005B4977">
      <w:pPr>
        <w:spacing w:after="0" w:line="240" w:lineRule="auto"/>
        <w:jc w:val="both"/>
        <w:rPr>
          <w:rFonts w:ascii="Arial" w:hAnsi="Arial" w:cs="Arial"/>
          <w:color w:val="7F7F7F" w:themeColor="text1" w:themeTint="80"/>
          <w:sz w:val="28"/>
          <w:szCs w:val="20"/>
        </w:rPr>
      </w:pPr>
      <w:bookmarkStart w:id="0" w:name="_GoBack"/>
      <w:bookmarkEnd w:id="0"/>
    </w:p>
    <w:p w:rsidR="004508C7" w:rsidRDefault="004508C7" w:rsidP="005B4977">
      <w:pPr>
        <w:spacing w:after="0" w:line="240" w:lineRule="auto"/>
        <w:jc w:val="both"/>
        <w:rPr>
          <w:rFonts w:ascii="Arial" w:hAnsi="Arial" w:cs="Arial"/>
          <w:color w:val="7F7F7F" w:themeColor="text1" w:themeTint="80"/>
          <w:sz w:val="28"/>
          <w:szCs w:val="20"/>
        </w:rPr>
      </w:pPr>
    </w:p>
    <w:p w:rsidR="004508C7" w:rsidRPr="004016BD" w:rsidRDefault="004508C7"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F6573D">
        <w:tc>
          <w:tcPr>
            <w:tcW w:w="14034" w:type="dxa"/>
            <w:shd w:val="clear" w:color="auto" w:fill="FF2994"/>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F6573D">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F6573D">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F6573D">
        <w:tc>
          <w:tcPr>
            <w:tcW w:w="8828" w:type="dxa"/>
            <w:shd w:val="clear" w:color="auto" w:fill="FF2994"/>
          </w:tcPr>
          <w:p w:rsidR="00572B88" w:rsidRPr="00572B88" w:rsidRDefault="008D1437"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F6573D">
        <w:tc>
          <w:tcPr>
            <w:tcW w:w="4248" w:type="dxa"/>
            <w:shd w:val="clear" w:color="auto" w:fill="FF2994"/>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FF2994"/>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F6573D">
        <w:tc>
          <w:tcPr>
            <w:tcW w:w="8828" w:type="dxa"/>
            <w:shd w:val="clear" w:color="auto" w:fill="FF2994"/>
          </w:tcPr>
          <w:p w:rsidR="007C5578" w:rsidRPr="003F5C14" w:rsidRDefault="007C5578"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F6573D">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F6573D">
        <w:tc>
          <w:tcPr>
            <w:tcW w:w="14034" w:type="dxa"/>
            <w:shd w:val="clear" w:color="auto" w:fill="FF2994"/>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287D72" w:rsidRDefault="00287D72" w:rsidP="005B4977">
      <w:pPr>
        <w:spacing w:after="0" w:line="240" w:lineRule="auto"/>
        <w:rPr>
          <w:rFonts w:ascii="Arial" w:hAnsi="Arial" w:cs="Arial"/>
        </w:rPr>
      </w:pPr>
    </w:p>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F6573D" w:rsidRPr="004D1403" w:rsidTr="00FD3CCE">
        <w:tc>
          <w:tcPr>
            <w:tcW w:w="8828" w:type="dxa"/>
            <w:gridSpan w:val="2"/>
            <w:shd w:val="clear" w:color="auto" w:fill="FF2994"/>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F6573D" w:rsidRPr="004D1403" w:rsidRDefault="00F6573D"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F6573D" w:rsidRPr="00572B88" w:rsidRDefault="00F6573D" w:rsidP="00FD3CCE">
            <w:pPr>
              <w:spacing w:after="0" w:line="240" w:lineRule="auto"/>
              <w:jc w:val="center"/>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F6573D" w:rsidTr="00FD3CCE">
        <w:tc>
          <w:tcPr>
            <w:tcW w:w="8828" w:type="dxa"/>
            <w:gridSpan w:val="2"/>
            <w:shd w:val="clear" w:color="auto" w:fill="FF2994"/>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F6573D" w:rsidRPr="00741486" w:rsidRDefault="00F6573D" w:rsidP="00FD3CCE">
            <w:pPr>
              <w:spacing w:after="0" w:line="240" w:lineRule="auto"/>
              <w:jc w:val="center"/>
              <w:rPr>
                <w:rFonts w:ascii="Arial" w:hAnsi="Arial" w:cs="Arial"/>
                <w:b/>
                <w:color w:val="FF0000"/>
                <w:sz w:val="28"/>
              </w:rPr>
            </w:pPr>
          </w:p>
          <w:p w:rsidR="00F6573D" w:rsidRPr="00DD62AC"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F6573D" w:rsidRPr="004D1403" w:rsidRDefault="00F6573D" w:rsidP="00FD3CCE">
            <w:pPr>
              <w:spacing w:after="0" w:line="240" w:lineRule="auto"/>
              <w:jc w:val="both"/>
              <w:rPr>
                <w:rFonts w:ascii="Arial" w:hAnsi="Arial" w:cs="Arial"/>
                <w:b/>
                <w:color w:val="FFFFFF" w:themeColor="background1"/>
                <w:sz w:val="28"/>
              </w:rPr>
            </w:pPr>
          </w:p>
          <w:p w:rsidR="00F6573D" w:rsidRPr="00572B88" w:rsidRDefault="00F6573D"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F6573D" w:rsidTr="00FD3CCE">
        <w:tc>
          <w:tcPr>
            <w:tcW w:w="4414" w:type="dxa"/>
          </w:tcPr>
          <w:p w:rsidR="00F6573D" w:rsidRPr="00C2596E" w:rsidRDefault="00F6573D"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F6573D" w:rsidRDefault="00F6573D"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F6573D" w:rsidRDefault="00F6573D" w:rsidP="00FD3CCE">
            <w:pPr>
              <w:spacing w:after="0" w:line="240" w:lineRule="auto"/>
              <w:rPr>
                <w:rFonts w:ascii="Arial" w:hAnsi="Arial" w:cs="Arial"/>
              </w:rPr>
            </w:pPr>
          </w:p>
        </w:tc>
      </w:tr>
      <w:tr w:rsidR="00F6573D" w:rsidTr="00FD3CCE">
        <w:tc>
          <w:tcPr>
            <w:tcW w:w="4414" w:type="dxa"/>
          </w:tcPr>
          <w:p w:rsidR="00F6573D" w:rsidRPr="00C2596E" w:rsidRDefault="00F6573D"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F6573D" w:rsidRDefault="00F6573D"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F6573D" w:rsidRDefault="00F6573D" w:rsidP="00FD3CCE">
            <w:pPr>
              <w:spacing w:after="0" w:line="240" w:lineRule="auto"/>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F6573D">
        <w:tc>
          <w:tcPr>
            <w:tcW w:w="13994" w:type="dxa"/>
            <w:shd w:val="clear" w:color="auto" w:fill="FF2994"/>
          </w:tcPr>
          <w:p w:rsidR="00EE1322" w:rsidRPr="00F6573D" w:rsidRDefault="00EE1322" w:rsidP="00EE1322">
            <w:pPr>
              <w:spacing w:after="0" w:line="240" w:lineRule="auto"/>
              <w:jc w:val="center"/>
              <w:rPr>
                <w:rFonts w:ascii="Arial" w:hAnsi="Arial" w:cs="Arial"/>
                <w:b/>
                <w:color w:val="FF0000"/>
                <w:sz w:val="28"/>
                <w:szCs w:val="28"/>
              </w:rPr>
            </w:pPr>
            <w:r w:rsidRPr="00EE1322">
              <w:rPr>
                <w:rFonts w:ascii="Arial" w:hAnsi="Arial" w:cs="Arial"/>
                <w:b/>
                <w:color w:val="FFFFFF" w:themeColor="background1"/>
                <w:sz w:val="28"/>
                <w:szCs w:val="28"/>
              </w:rPr>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F6573D">
        <w:tc>
          <w:tcPr>
            <w:tcW w:w="4487" w:type="dxa"/>
            <w:shd w:val="clear" w:color="auto" w:fill="FF2994"/>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 xml:space="preserve">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w:t>
            </w:r>
            <w:r w:rsidRPr="00EE1322">
              <w:rPr>
                <w:rFonts w:ascii="Arial" w:hAnsi="Arial" w:cs="Arial"/>
                <w:sz w:val="28"/>
                <w:szCs w:val="28"/>
              </w:rPr>
              <w:lastRenderedPageBreak/>
              <w:t>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FD3CCE">
        <w:tc>
          <w:tcPr>
            <w:tcW w:w="13892" w:type="dxa"/>
            <w:shd w:val="clear" w:color="auto" w:fill="FF2994"/>
          </w:tcPr>
          <w:p w:rsidR="00F6573D" w:rsidRPr="00C01A38" w:rsidRDefault="00F6573D"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F6573D" w:rsidRDefault="00F6573D" w:rsidP="00FD3CCE">
            <w:pPr>
              <w:spacing w:after="0" w:line="240" w:lineRule="auto"/>
              <w:jc w:val="center"/>
              <w:rPr>
                <w:rFonts w:ascii="Arial" w:hAnsi="Arial" w:cs="Arial"/>
                <w:b/>
                <w:color w:val="FFFFFF" w:themeColor="background1"/>
                <w:sz w:val="28"/>
              </w:rPr>
            </w:pPr>
          </w:p>
          <w:p w:rsidR="00F6573D" w:rsidRPr="00741486"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3E1BA6" w:rsidRPr="003E1BA6" w:rsidRDefault="003E1BA6" w:rsidP="003E1BA6">
            <w:pPr>
              <w:spacing w:after="0" w:line="240" w:lineRule="auto"/>
              <w:jc w:val="both"/>
              <w:rPr>
                <w:rFonts w:ascii="Arial" w:hAnsi="Arial" w:cs="Arial"/>
                <w:b/>
                <w:color w:val="FFFFFF" w:themeColor="background1"/>
                <w:sz w:val="24"/>
              </w:rPr>
            </w:pPr>
            <w:r w:rsidRPr="003E1BA6">
              <w:rPr>
                <w:rFonts w:ascii="Arial" w:hAnsi="Arial" w:cs="Arial"/>
                <w:b/>
                <w:color w:val="FFFFFF" w:themeColor="background1"/>
                <w:sz w:val="24"/>
              </w:rPr>
              <w:t xml:space="preserve">Es de vital importancia que el resumen, se describa de acuerdo con las características arriba citadas.  </w:t>
            </w:r>
          </w:p>
          <w:p w:rsidR="00F6573D" w:rsidRPr="00226E42" w:rsidRDefault="00F6573D"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F6573D">
        <w:tc>
          <w:tcPr>
            <w:tcW w:w="13892" w:type="dxa"/>
            <w:shd w:val="clear" w:color="auto" w:fill="FF2994"/>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lastRenderedPageBreak/>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287D72">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287D72"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F6573D">
        <w:tc>
          <w:tcPr>
            <w:tcW w:w="13892" w:type="dxa"/>
            <w:tcBorders>
              <w:top w:val="nil"/>
            </w:tcBorders>
            <w:shd w:val="clear" w:color="auto" w:fill="FF2994"/>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F6573D">
        <w:tc>
          <w:tcPr>
            <w:tcW w:w="13892" w:type="dxa"/>
            <w:shd w:val="clear" w:color="auto" w:fill="FF2994"/>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sectPr w:rsidR="00EE1322" w:rsidRPr="00EE1322"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064" w:rsidRDefault="00602064" w:rsidP="004016BD">
      <w:pPr>
        <w:spacing w:after="0" w:line="240" w:lineRule="auto"/>
      </w:pPr>
      <w:r>
        <w:separator/>
      </w:r>
    </w:p>
  </w:endnote>
  <w:endnote w:type="continuationSeparator" w:id="0">
    <w:p w:rsidR="00602064" w:rsidRDefault="00602064"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FF0000"/>
      </w:rPr>
      <w:id w:val="-306237731"/>
      <w:docPartObj>
        <w:docPartGallery w:val="Page Numbers (Bottom of Page)"/>
        <w:docPartUnique/>
      </w:docPartObj>
    </w:sdtPr>
    <w:sdtEndPr>
      <w:rPr>
        <w:rStyle w:val="Nmerodepgina"/>
        <w:rFonts w:ascii="Arial" w:hAnsi="Arial" w:cs="Arial"/>
        <w:b/>
      </w:rPr>
    </w:sdtEndPr>
    <w:sdtContent>
      <w:p w:rsidR="00C31580" w:rsidRPr="00F6573D" w:rsidRDefault="00C31580" w:rsidP="00F258EB">
        <w:pPr>
          <w:pStyle w:val="Piedepgina"/>
          <w:framePr w:wrap="none" w:vAnchor="text" w:hAnchor="margin" w:xAlign="right" w:y="1"/>
          <w:rPr>
            <w:rStyle w:val="Nmerodepgina"/>
            <w:rFonts w:ascii="Arial" w:hAnsi="Arial" w:cs="Arial"/>
            <w:b/>
            <w:color w:val="FF0000"/>
          </w:rPr>
        </w:pPr>
        <w:r w:rsidRPr="00F6573D">
          <w:rPr>
            <w:rStyle w:val="Nmerodepgina"/>
            <w:rFonts w:ascii="Arial" w:hAnsi="Arial" w:cs="Arial"/>
            <w:b/>
            <w:color w:val="FF0000"/>
          </w:rPr>
          <w:fldChar w:fldCharType="begin"/>
        </w:r>
        <w:r w:rsidRPr="00F6573D">
          <w:rPr>
            <w:rStyle w:val="Nmerodepgina"/>
            <w:rFonts w:ascii="Arial" w:hAnsi="Arial" w:cs="Arial"/>
            <w:b/>
            <w:color w:val="FF0000"/>
          </w:rPr>
          <w:instrText xml:space="preserve"> PAGE </w:instrText>
        </w:r>
        <w:r w:rsidRPr="00F6573D">
          <w:rPr>
            <w:rStyle w:val="Nmerodepgina"/>
            <w:rFonts w:ascii="Arial" w:hAnsi="Arial" w:cs="Arial"/>
            <w:b/>
            <w:color w:val="FF0000"/>
          </w:rPr>
          <w:fldChar w:fldCharType="separate"/>
        </w:r>
        <w:r w:rsidRPr="00F6573D">
          <w:rPr>
            <w:rStyle w:val="Nmerodepgina"/>
            <w:rFonts w:ascii="Arial" w:hAnsi="Arial" w:cs="Arial"/>
            <w:b/>
            <w:noProof/>
            <w:color w:val="FF0000"/>
          </w:rPr>
          <w:t>1</w:t>
        </w:r>
        <w:r w:rsidRPr="00F6573D">
          <w:rPr>
            <w:rStyle w:val="Nmerodepgina"/>
            <w:rFonts w:ascii="Arial" w:hAnsi="Arial" w:cs="Arial"/>
            <w:b/>
            <w:color w:val="FF0000"/>
          </w:rPr>
          <w:fldChar w:fldCharType="end"/>
        </w:r>
      </w:p>
    </w:sdtContent>
  </w:sdt>
  <w:p w:rsidR="00F6573D" w:rsidRPr="00741486" w:rsidRDefault="00F6573D" w:rsidP="00F6573D">
    <w:pPr>
      <w:pStyle w:val="Piedepgina"/>
      <w:spacing w:after="0" w:line="240" w:lineRule="auto"/>
      <w:ind w:right="360" w:firstLine="709"/>
      <w:jc w:val="right"/>
      <w:rPr>
        <w:rFonts w:ascii="Arial" w:hAnsi="Arial" w:cs="Arial"/>
        <w:b/>
        <w:color w:val="FF0000"/>
      </w:rPr>
    </w:pPr>
    <w:r w:rsidRPr="00741486">
      <w:rPr>
        <w:rFonts w:ascii="Arial" w:hAnsi="Arial" w:cs="Arial"/>
        <w:b/>
        <w:color w:val="FF0000"/>
        <w:lang w:val="es-CO"/>
      </w:rPr>
      <w:t xml:space="preserve">MODALIDAD VIRTUAL  PREGRABADO </w:t>
    </w:r>
    <w:r w:rsidRPr="00741486">
      <w:rPr>
        <w:rFonts w:ascii="Arial" w:hAnsi="Arial" w:cs="Arial"/>
        <w:b/>
        <w:color w:val="FF0000"/>
      </w:rPr>
      <w:t xml:space="preserve"> </w:t>
    </w:r>
    <w:r>
      <w:rPr>
        <w:rFonts w:ascii="Arial" w:hAnsi="Arial" w:cs="Arial"/>
        <w:b/>
        <w:color w:val="FF0000"/>
      </w:rPr>
      <w:t>20</w:t>
    </w:r>
    <w:r w:rsidRPr="00741486">
      <w:rPr>
        <w:rFonts w:ascii="Arial" w:hAnsi="Arial" w:cs="Arial"/>
        <w:b/>
        <w:color w:val="FF0000"/>
      </w:rPr>
      <w:t xml:space="preserve">, </w:t>
    </w:r>
    <w:r>
      <w:rPr>
        <w:rFonts w:ascii="Arial" w:hAnsi="Arial" w:cs="Arial"/>
        <w:b/>
        <w:color w:val="FF0000"/>
      </w:rPr>
      <w:t>21</w:t>
    </w:r>
    <w:r w:rsidRPr="00741486">
      <w:rPr>
        <w:rFonts w:ascii="Arial" w:hAnsi="Arial" w:cs="Arial"/>
        <w:b/>
        <w:color w:val="FF0000"/>
      </w:rPr>
      <w:t xml:space="preserve">, </w:t>
    </w:r>
    <w:r>
      <w:rPr>
        <w:rFonts w:ascii="Arial" w:hAnsi="Arial" w:cs="Arial"/>
        <w:b/>
        <w:color w:val="FF0000"/>
        <w:lang w:val="es-CO"/>
      </w:rPr>
      <w:t xml:space="preserve">22 </w:t>
    </w:r>
    <w:r w:rsidRPr="00741486">
      <w:rPr>
        <w:rFonts w:ascii="Arial" w:hAnsi="Arial" w:cs="Arial"/>
        <w:b/>
        <w:color w:val="FF0000"/>
        <w:lang w:val="es-CO"/>
      </w:rPr>
      <w:t xml:space="preserve"> DE </w:t>
    </w:r>
    <w:r>
      <w:rPr>
        <w:rFonts w:ascii="Arial" w:hAnsi="Arial" w:cs="Arial"/>
        <w:b/>
        <w:color w:val="FF0000"/>
        <w:lang w:val="es-CO"/>
      </w:rPr>
      <w:t xml:space="preserve">ABRIL DE </w:t>
    </w:r>
    <w:r w:rsidRPr="00741486">
      <w:rPr>
        <w:rFonts w:ascii="Arial" w:hAnsi="Arial" w:cs="Arial"/>
        <w:b/>
        <w:color w:val="FF0000"/>
        <w:lang w:val="es-CO"/>
      </w:rPr>
      <w:t>202</w:t>
    </w:r>
    <w:r>
      <w:rPr>
        <w:rFonts w:ascii="Arial" w:hAnsi="Arial" w:cs="Arial"/>
        <w:b/>
        <w:color w:val="FF0000"/>
        <w:lang w:val="es-CO"/>
      </w:rPr>
      <w:t>2</w:t>
    </w:r>
  </w:p>
  <w:p w:rsidR="00F6573D" w:rsidRDefault="00602064" w:rsidP="00F6573D">
    <w:pPr>
      <w:pStyle w:val="Piedepgina"/>
      <w:spacing w:after="0" w:line="240" w:lineRule="auto"/>
      <w:ind w:firstLine="709"/>
      <w:jc w:val="right"/>
      <w:rPr>
        <w:rStyle w:val="Hipervnculo"/>
        <w:rFonts w:ascii="Arial" w:hAnsi="Arial" w:cs="Arial"/>
        <w:b/>
        <w:color w:val="FF0000"/>
      </w:rPr>
    </w:pPr>
    <w:hyperlink r:id="rId1" w:history="1">
      <w:r w:rsidR="00F6573D" w:rsidRPr="00741486">
        <w:rPr>
          <w:rStyle w:val="Hipervnculo"/>
          <w:rFonts w:ascii="Arial" w:hAnsi="Arial" w:cs="Arial"/>
          <w:b/>
          <w:color w:val="FF0000"/>
        </w:rPr>
        <w:t>congresovirtual@congresospi.com</w:t>
      </w:r>
    </w:hyperlink>
  </w:p>
  <w:p w:rsidR="00496FFB" w:rsidRPr="00F6573D" w:rsidRDefault="00602064" w:rsidP="00F6573D">
    <w:pPr>
      <w:pStyle w:val="Piedepgina"/>
      <w:spacing w:after="0" w:line="240" w:lineRule="auto"/>
      <w:ind w:firstLine="709"/>
      <w:jc w:val="right"/>
      <w:rPr>
        <w:rFonts w:ascii="Arial" w:hAnsi="Arial" w:cs="Arial"/>
        <w:b/>
        <w:color w:val="FF0000"/>
        <w:lang w:val="es-CO"/>
      </w:rPr>
    </w:pPr>
    <w:hyperlink r:id="rId2" w:history="1">
      <w:r w:rsidR="00F6573D" w:rsidRPr="00741486">
        <w:rPr>
          <w:rStyle w:val="Hipervnculo"/>
          <w:rFonts w:ascii="Arial" w:hAnsi="Arial" w:cs="Arial"/>
          <w:b/>
          <w:color w:val="FF0000"/>
        </w:rPr>
        <w:t>www.congresospi.com</w:t>
      </w:r>
    </w:hyperlink>
    <w:r w:rsidR="00F6573D" w:rsidRPr="00741486">
      <w:rPr>
        <w:rFonts w:ascii="Arial" w:hAnsi="Arial" w:cs="Arial"/>
        <w:b/>
        <w:color w:val="FF0000"/>
      </w:rPr>
      <w:t xml:space="preserve"> </w:t>
    </w:r>
    <w:r w:rsidR="00496FFB" w:rsidRPr="00496FFB">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064" w:rsidRDefault="00602064" w:rsidP="004016BD">
      <w:pPr>
        <w:spacing w:after="0" w:line="240" w:lineRule="auto"/>
      </w:pPr>
      <w:r>
        <w:separator/>
      </w:r>
    </w:p>
  </w:footnote>
  <w:footnote w:type="continuationSeparator" w:id="0">
    <w:p w:rsidR="00602064" w:rsidRDefault="00602064"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3D" w:rsidRPr="00DD62AC" w:rsidRDefault="00F6573D" w:rsidP="00F6573D">
    <w:pPr>
      <w:spacing w:after="0" w:line="240" w:lineRule="auto"/>
      <w:jc w:val="center"/>
      <w:rPr>
        <w:rFonts w:ascii="PT Sans" w:hAnsi="PT Sans"/>
        <w:b/>
        <w:color w:val="FF0000"/>
        <w:sz w:val="36"/>
      </w:rPr>
    </w:pPr>
    <w:r w:rsidRPr="00DD62AC">
      <w:rPr>
        <w:rFonts w:ascii="PT Sans" w:hAnsi="PT Sans"/>
        <w:b/>
        <w:color w:val="FF0000"/>
        <w:sz w:val="36"/>
      </w:rPr>
      <w:t xml:space="preserve">CONGRESO PANAMERICANO DE SEXUALIDAD Y TABÚ </w:t>
    </w:r>
  </w:p>
  <w:p w:rsidR="00F6573D" w:rsidRPr="00DD62AC" w:rsidRDefault="00F6573D" w:rsidP="00F6573D">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4016BD" w:rsidRPr="00F6573D" w:rsidRDefault="004016BD" w:rsidP="00F02ABF">
    <w:pPr>
      <w:pStyle w:val="Encabezado"/>
      <w:spacing w:after="0" w:line="240" w:lineRule="auto"/>
      <w:rPr>
        <w:rFonts w:ascii="Arial" w:hAnsi="Arial" w:cs="Arial"/>
        <w:color w:val="FF0000"/>
        <w:lang w:val="es-CO"/>
      </w:rPr>
    </w:pPr>
  </w:p>
  <w:p w:rsidR="00F838E3" w:rsidRPr="00F6573D" w:rsidRDefault="009B39C2" w:rsidP="00667428">
    <w:pPr>
      <w:pStyle w:val="Encabezado"/>
      <w:spacing w:after="0" w:line="240" w:lineRule="auto"/>
      <w:jc w:val="right"/>
      <w:rPr>
        <w:rFonts w:ascii="Arial" w:hAnsi="Arial" w:cs="Arial"/>
        <w:b/>
        <w:color w:val="FF0000"/>
        <w:sz w:val="28"/>
        <w:lang w:val="es-CO"/>
      </w:rPr>
    </w:pPr>
    <w:r w:rsidRPr="00F6573D">
      <w:rPr>
        <w:rFonts w:ascii="Arial" w:hAnsi="Arial" w:cs="Arial"/>
        <w:b/>
        <w:color w:val="FF0000"/>
        <w:sz w:val="28"/>
      </w:rPr>
      <w:t xml:space="preserve">PONENCIA – </w:t>
    </w:r>
    <w:r w:rsidR="008D1437" w:rsidRPr="00F6573D">
      <w:rPr>
        <w:rFonts w:ascii="Arial" w:hAnsi="Arial" w:cs="Arial"/>
        <w:b/>
        <w:color w:val="FF0000"/>
        <w:sz w:val="28"/>
      </w:rPr>
      <w:t>EN CASO</w:t>
    </w:r>
    <w:r w:rsidR="00EE1322" w:rsidRPr="00F6573D">
      <w:rPr>
        <w:rFonts w:ascii="Arial" w:hAnsi="Arial" w:cs="Arial"/>
        <w:b/>
        <w:color w:val="FF0000"/>
        <w:sz w:val="28"/>
      </w:rPr>
      <w:t xml:space="preserve"> PSICOLÓGICO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90F25"/>
    <w:rsid w:val="00203BEE"/>
    <w:rsid w:val="0022319F"/>
    <w:rsid w:val="0024301A"/>
    <w:rsid w:val="002830BB"/>
    <w:rsid w:val="00287D72"/>
    <w:rsid w:val="002F248F"/>
    <w:rsid w:val="0039754C"/>
    <w:rsid w:val="003E1BA6"/>
    <w:rsid w:val="004016BD"/>
    <w:rsid w:val="00441F29"/>
    <w:rsid w:val="004508C7"/>
    <w:rsid w:val="0047008C"/>
    <w:rsid w:val="00477C49"/>
    <w:rsid w:val="00496FFB"/>
    <w:rsid w:val="004C5274"/>
    <w:rsid w:val="004D1403"/>
    <w:rsid w:val="00572B88"/>
    <w:rsid w:val="00577C6F"/>
    <w:rsid w:val="005B4977"/>
    <w:rsid w:val="005D178E"/>
    <w:rsid w:val="00602064"/>
    <w:rsid w:val="00667428"/>
    <w:rsid w:val="006C362E"/>
    <w:rsid w:val="006D02DE"/>
    <w:rsid w:val="00715F67"/>
    <w:rsid w:val="0077365E"/>
    <w:rsid w:val="007C5578"/>
    <w:rsid w:val="008D1437"/>
    <w:rsid w:val="008D7829"/>
    <w:rsid w:val="00933044"/>
    <w:rsid w:val="00940A77"/>
    <w:rsid w:val="00984DFF"/>
    <w:rsid w:val="009B39C2"/>
    <w:rsid w:val="00A3695F"/>
    <w:rsid w:val="00A5593D"/>
    <w:rsid w:val="00A75708"/>
    <w:rsid w:val="00A77845"/>
    <w:rsid w:val="00B11BEF"/>
    <w:rsid w:val="00B333BF"/>
    <w:rsid w:val="00C31580"/>
    <w:rsid w:val="00C4097B"/>
    <w:rsid w:val="00C60E27"/>
    <w:rsid w:val="00C67BD9"/>
    <w:rsid w:val="00C76737"/>
    <w:rsid w:val="00CB61BD"/>
    <w:rsid w:val="00EE1322"/>
    <w:rsid w:val="00F02ABF"/>
    <w:rsid w:val="00F1411C"/>
    <w:rsid w:val="00F34CB5"/>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0CB2"/>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2021-01-13T17:15:00Z</dcterms:created>
  <dcterms:modified xsi:type="dcterms:W3CDTF">2021-09-14T19:49:00Z</dcterms:modified>
</cp:coreProperties>
</file>