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030" w:rsidRDefault="00093030" w:rsidP="00093030">
      <w:pPr>
        <w:spacing w:line="240" w:lineRule="auto"/>
        <w:jc w:val="center"/>
        <w:rPr>
          <w:b/>
        </w:rPr>
      </w:pPr>
      <w:r w:rsidRPr="00E06D67">
        <w:rPr>
          <w:b/>
        </w:rPr>
        <w:t>WILLIAMSTOWN FILM SOCIETY</w:t>
      </w:r>
    </w:p>
    <w:p w:rsidR="00093030" w:rsidRDefault="00212D03" w:rsidP="00093030">
      <w:pPr>
        <w:spacing w:line="240" w:lineRule="auto"/>
        <w:jc w:val="center"/>
        <w:rPr>
          <w:b/>
        </w:rPr>
      </w:pPr>
      <w:r>
        <w:rPr>
          <w:b/>
        </w:rPr>
        <w:t xml:space="preserve">2020 </w:t>
      </w:r>
      <w:r w:rsidR="00093030" w:rsidRPr="00E06D67">
        <w:rPr>
          <w:b/>
        </w:rPr>
        <w:t>AGM</w:t>
      </w:r>
    </w:p>
    <w:p w:rsidR="00212D03" w:rsidRPr="00E06D67" w:rsidRDefault="00212D03" w:rsidP="00093030">
      <w:pPr>
        <w:spacing w:line="240" w:lineRule="auto"/>
        <w:jc w:val="center"/>
        <w:rPr>
          <w:b/>
        </w:rPr>
      </w:pPr>
      <w:r>
        <w:rPr>
          <w:b/>
        </w:rPr>
        <w:t>Minutes</w:t>
      </w:r>
    </w:p>
    <w:p w:rsidR="00093030" w:rsidRPr="00093030" w:rsidRDefault="00093030" w:rsidP="00093030">
      <w:pPr>
        <w:pBdr>
          <w:bottom w:val="single" w:sz="6" w:space="1" w:color="auto"/>
        </w:pBdr>
        <w:spacing w:line="240" w:lineRule="auto"/>
        <w:jc w:val="center"/>
        <w:rPr>
          <w:b/>
        </w:rPr>
      </w:pPr>
      <w:r w:rsidRPr="00E06D67">
        <w:rPr>
          <w:b/>
        </w:rPr>
        <w:t>12 Noon, Monday 26.10.2020 –</w:t>
      </w:r>
      <w:r w:rsidR="00E12DBE">
        <w:rPr>
          <w:b/>
        </w:rPr>
        <w:t xml:space="preserve"> Closing at</w:t>
      </w:r>
      <w:r w:rsidRPr="00E06D67">
        <w:rPr>
          <w:b/>
        </w:rPr>
        <w:t xml:space="preserve"> 12 Noon, Wednesday 28.10.2020</w:t>
      </w:r>
    </w:p>
    <w:p w:rsidR="00D761D5" w:rsidRDefault="00212D03" w:rsidP="00D761D5">
      <w:pPr>
        <w:rPr>
          <w:i/>
        </w:rPr>
      </w:pPr>
      <w:r>
        <w:rPr>
          <w:i/>
        </w:rPr>
        <w:t xml:space="preserve">Due to gathering restrictions necessitated by the 2020 Coronavirus pandemic, the 2020 AGM of the Williamstown Film Society was carried out via email, following the format of the </w:t>
      </w:r>
      <w:r w:rsidR="0014052F">
        <w:rPr>
          <w:i/>
        </w:rPr>
        <w:t>St. Andrews</w:t>
      </w:r>
      <w:r>
        <w:rPr>
          <w:i/>
        </w:rPr>
        <w:t xml:space="preserve"> FS</w:t>
      </w:r>
      <w:r w:rsidR="00F057A8">
        <w:rPr>
          <w:i/>
        </w:rPr>
        <w:t xml:space="preserve"> which was published in the September issue of FVFS’s Reel News</w:t>
      </w:r>
      <w:r>
        <w:rPr>
          <w:i/>
        </w:rPr>
        <w:t>. Members were notified of the AGM by email</w:t>
      </w:r>
      <w:r w:rsidR="00C365CA">
        <w:rPr>
          <w:i/>
        </w:rPr>
        <w:t xml:space="preserve"> (&amp; surface post)</w:t>
      </w:r>
      <w:r>
        <w:rPr>
          <w:i/>
        </w:rPr>
        <w:t xml:space="preserve"> on the </w:t>
      </w:r>
      <w:r w:rsidR="00552AA3">
        <w:rPr>
          <w:i/>
        </w:rPr>
        <w:t>8</w:t>
      </w:r>
      <w:r w:rsidR="00552AA3" w:rsidRPr="00592073">
        <w:rPr>
          <w:i/>
          <w:vertAlign w:val="superscript"/>
        </w:rPr>
        <w:t>th</w:t>
      </w:r>
      <w:r w:rsidR="00552AA3">
        <w:rPr>
          <w:i/>
        </w:rPr>
        <w:t xml:space="preserve"> October</w:t>
      </w:r>
      <w:r>
        <w:rPr>
          <w:i/>
        </w:rPr>
        <w:t xml:space="preserve"> 2020. The email </w:t>
      </w:r>
      <w:r w:rsidR="00552AA3" w:rsidRPr="00592073">
        <w:rPr>
          <w:i/>
        </w:rPr>
        <w:t>included</w:t>
      </w:r>
      <w:r w:rsidR="00BF1B1D">
        <w:rPr>
          <w:i/>
        </w:rPr>
        <w:t>:</w:t>
      </w:r>
      <w:r w:rsidR="00552AA3" w:rsidRPr="00592073">
        <w:rPr>
          <w:i/>
        </w:rPr>
        <w:t xml:space="preserve"> a cover letter explaining the process of running the WFS’s 2020 AGM, the Agenda</w:t>
      </w:r>
      <w:r w:rsidR="00552AA3">
        <w:rPr>
          <w:i/>
        </w:rPr>
        <w:t>,</w:t>
      </w:r>
      <w:r w:rsidR="008A03B0">
        <w:rPr>
          <w:i/>
        </w:rPr>
        <w:t xml:space="preserve"> </w:t>
      </w:r>
      <w:proofErr w:type="gramStart"/>
      <w:r w:rsidR="008A03B0">
        <w:rPr>
          <w:i/>
        </w:rPr>
        <w:t>the</w:t>
      </w:r>
      <w:proofErr w:type="gramEnd"/>
      <w:r w:rsidR="00552AA3" w:rsidRPr="00592073">
        <w:rPr>
          <w:i/>
        </w:rPr>
        <w:t xml:space="preserve"> Minutes of 2019 AGM, the President’s Report, t</w:t>
      </w:r>
      <w:r w:rsidR="00D761D5">
        <w:rPr>
          <w:i/>
        </w:rPr>
        <w:t>he Treasurer’s Report and a 2021</w:t>
      </w:r>
      <w:r w:rsidR="00552AA3" w:rsidRPr="00592073">
        <w:rPr>
          <w:i/>
        </w:rPr>
        <w:t xml:space="preserve"> Nomination form for the WFS Committee</w:t>
      </w:r>
      <w:r w:rsidR="00552AA3">
        <w:rPr>
          <w:i/>
        </w:rPr>
        <w:t>.</w:t>
      </w:r>
      <w:r w:rsidR="00BF1B1D">
        <w:rPr>
          <w:i/>
        </w:rPr>
        <w:t xml:space="preserve"> </w:t>
      </w:r>
      <w:r>
        <w:rPr>
          <w:i/>
        </w:rPr>
        <w:t>Members were also supplied with contact details should any issues arise. Members were given the opportunity, and ti</w:t>
      </w:r>
      <w:r w:rsidR="00C365CA">
        <w:rPr>
          <w:i/>
        </w:rPr>
        <w:t>me, to raise any matters</w:t>
      </w:r>
      <w:r>
        <w:rPr>
          <w:i/>
        </w:rPr>
        <w:t xml:space="preserve"> from the 2019 Minutes </w:t>
      </w:r>
      <w:r w:rsidR="008A03B0">
        <w:rPr>
          <w:i/>
        </w:rPr>
        <w:t xml:space="preserve">by </w:t>
      </w:r>
      <w:r>
        <w:rPr>
          <w:i/>
        </w:rPr>
        <w:t>return email</w:t>
      </w:r>
      <w:r w:rsidR="00C365CA">
        <w:rPr>
          <w:i/>
        </w:rPr>
        <w:t xml:space="preserve"> (or post)</w:t>
      </w:r>
      <w:r>
        <w:rPr>
          <w:i/>
        </w:rPr>
        <w:t xml:space="preserve"> – there were none. One member, Mrs Marilyn McIntyre, nominated for the 2021 Committee and was subsequently a</w:t>
      </w:r>
      <w:r w:rsidR="0075112D">
        <w:rPr>
          <w:i/>
        </w:rPr>
        <w:t>dded to the am</w:t>
      </w:r>
      <w:r>
        <w:rPr>
          <w:i/>
        </w:rPr>
        <w:t>ended agenda and Response Table.</w:t>
      </w:r>
      <w:r w:rsidR="0075112D">
        <w:rPr>
          <w:i/>
        </w:rPr>
        <w:t xml:space="preserve"> Pa</w:t>
      </w:r>
      <w:r w:rsidR="00BF1B1D">
        <w:rPr>
          <w:i/>
        </w:rPr>
        <w:t>rticipat</w:t>
      </w:r>
      <w:r w:rsidR="0075112D">
        <w:rPr>
          <w:i/>
        </w:rPr>
        <w:t>ion in the meeting was by the completion and return of t</w:t>
      </w:r>
      <w:r w:rsidR="00BF1B1D">
        <w:rPr>
          <w:i/>
        </w:rPr>
        <w:t>he Response Table</w:t>
      </w:r>
      <w:r w:rsidR="0075112D">
        <w:rPr>
          <w:i/>
        </w:rPr>
        <w:t xml:space="preserve"> during the time frame above, by r</w:t>
      </w:r>
      <w:r w:rsidR="00BF1B1D">
        <w:rPr>
          <w:i/>
        </w:rPr>
        <w:t>eturn email</w:t>
      </w:r>
      <w:r w:rsidR="00C365CA">
        <w:rPr>
          <w:i/>
        </w:rPr>
        <w:t xml:space="preserve"> (or post)</w:t>
      </w:r>
      <w:r w:rsidR="00BF1B1D">
        <w:rPr>
          <w:i/>
        </w:rPr>
        <w:t>.</w:t>
      </w:r>
      <w:r w:rsidR="00D761D5">
        <w:rPr>
          <w:i/>
        </w:rPr>
        <w:t xml:space="preserve"> </w:t>
      </w:r>
    </w:p>
    <w:p w:rsidR="00BF1B1D" w:rsidRDefault="00D761D5" w:rsidP="00BF1B1D">
      <w:pPr>
        <w:rPr>
          <w:i/>
        </w:rPr>
      </w:pPr>
      <w:r>
        <w:rPr>
          <w:i/>
        </w:rPr>
        <w:t>Michael Slee, President, Williamstown Film Society</w:t>
      </w:r>
    </w:p>
    <w:p w:rsidR="00973E16" w:rsidRDefault="00973E16" w:rsidP="00BF1B1D">
      <w:pPr>
        <w:rPr>
          <w:i/>
        </w:rPr>
      </w:pPr>
    </w:p>
    <w:p w:rsidR="0075112D" w:rsidRDefault="00C365CA" w:rsidP="0075112D">
      <w:r>
        <w:t>1. Attendance: 21</w:t>
      </w:r>
      <w:r w:rsidR="0075112D">
        <w:t xml:space="preserve"> members returned completed Response Tables –Jack Neill, Vicki </w:t>
      </w:r>
      <w:proofErr w:type="spellStart"/>
      <w:r w:rsidR="0075112D">
        <w:t>Steinle</w:t>
      </w:r>
      <w:proofErr w:type="spellEnd"/>
      <w:r w:rsidR="0075112D">
        <w:t xml:space="preserve">, Susan &amp; Kevin Castle, Maria &amp; John </w:t>
      </w:r>
      <w:proofErr w:type="spellStart"/>
      <w:r w:rsidR="0075112D">
        <w:t>Kouppas</w:t>
      </w:r>
      <w:proofErr w:type="spellEnd"/>
      <w:r w:rsidR="0075112D">
        <w:t xml:space="preserve">, Mari Hazelwood, Elaine Oliver, Allan Park, John Link, Marilyn &amp; John McIntyre, David Oliver, </w:t>
      </w:r>
      <w:proofErr w:type="spellStart"/>
      <w:r w:rsidR="0075112D">
        <w:t>Dimi</w:t>
      </w:r>
      <w:proofErr w:type="spellEnd"/>
      <w:r w:rsidR="0075112D">
        <w:t xml:space="preserve"> </w:t>
      </w:r>
      <w:proofErr w:type="spellStart"/>
      <w:r w:rsidR="0075112D">
        <w:t>Simeonidis</w:t>
      </w:r>
      <w:proofErr w:type="spellEnd"/>
      <w:r w:rsidR="0075112D">
        <w:t xml:space="preserve">, Wendy Barrie, Pat Duncan, Andrew </w:t>
      </w:r>
      <w:proofErr w:type="spellStart"/>
      <w:r w:rsidR="0075112D">
        <w:t>Radwadowski</w:t>
      </w:r>
      <w:proofErr w:type="spellEnd"/>
      <w:r w:rsidR="0075112D">
        <w:t xml:space="preserve">, </w:t>
      </w:r>
      <w:r>
        <w:t xml:space="preserve">A &amp; E Poppins, </w:t>
      </w:r>
      <w:r w:rsidR="0075112D">
        <w:t>Michael Slee, Therese Slee.</w:t>
      </w:r>
    </w:p>
    <w:p w:rsidR="0075112D" w:rsidRDefault="0075112D" w:rsidP="0075112D">
      <w:r>
        <w:t xml:space="preserve">2. Minutes of 2019 AGM: There were no matters arising from the minutes. </w:t>
      </w:r>
      <w:r>
        <w:tab/>
      </w:r>
      <w:r>
        <w:tab/>
      </w:r>
      <w:r>
        <w:tab/>
      </w:r>
      <w:r>
        <w:tab/>
        <w:t>Accepted by: Jack Neill</w:t>
      </w:r>
      <w:r>
        <w:tab/>
      </w:r>
      <w:r>
        <w:tab/>
        <w:t xml:space="preserve">Seconded by: Vicki </w:t>
      </w:r>
      <w:proofErr w:type="spellStart"/>
      <w:r>
        <w:t>Steinle</w:t>
      </w:r>
      <w:proofErr w:type="spellEnd"/>
    </w:p>
    <w:p w:rsidR="0075112D" w:rsidRDefault="0075112D" w:rsidP="0075112D">
      <w:r>
        <w:t>3. 2020 President’s Report – prepared by Michael Slee</w:t>
      </w:r>
      <w:r>
        <w:tab/>
      </w:r>
      <w:r>
        <w:tab/>
      </w:r>
      <w:r>
        <w:tab/>
      </w:r>
      <w:r>
        <w:tab/>
      </w:r>
      <w:r>
        <w:tab/>
      </w:r>
      <w:r>
        <w:tab/>
      </w:r>
      <w:r>
        <w:tab/>
        <w:t>Accepted by: Jack Neill</w:t>
      </w:r>
      <w:r>
        <w:tab/>
      </w:r>
      <w:r>
        <w:tab/>
        <w:t xml:space="preserve">Seconded by: Vicki </w:t>
      </w:r>
      <w:proofErr w:type="spellStart"/>
      <w:r>
        <w:t>Steinle</w:t>
      </w:r>
      <w:proofErr w:type="spellEnd"/>
    </w:p>
    <w:p w:rsidR="0065769A" w:rsidRDefault="0075112D" w:rsidP="0075112D">
      <w:r>
        <w:t xml:space="preserve">4. 2020 Treasurer’s Report – prepared by </w:t>
      </w:r>
      <w:proofErr w:type="spellStart"/>
      <w:r>
        <w:t>Dimi</w:t>
      </w:r>
      <w:proofErr w:type="spellEnd"/>
      <w:r>
        <w:t xml:space="preserve"> </w:t>
      </w:r>
      <w:proofErr w:type="spellStart"/>
      <w:r>
        <w:t>Simeonidis</w:t>
      </w:r>
      <w:proofErr w:type="spellEnd"/>
      <w:r>
        <w:t xml:space="preserve"> </w:t>
      </w:r>
      <w:r w:rsidR="0065769A">
        <w:tab/>
      </w:r>
      <w:r w:rsidR="0065769A">
        <w:tab/>
      </w:r>
      <w:r w:rsidR="0065769A">
        <w:tab/>
      </w:r>
      <w:r w:rsidR="0065769A">
        <w:tab/>
      </w:r>
      <w:r w:rsidR="0065769A">
        <w:tab/>
      </w:r>
      <w:r w:rsidR="0065769A">
        <w:tab/>
        <w:t>Accepted by: Jack Neill</w:t>
      </w:r>
      <w:r w:rsidR="0065769A">
        <w:tab/>
      </w:r>
      <w:r w:rsidR="0065769A">
        <w:tab/>
        <w:t xml:space="preserve">Seconded by: Vicki </w:t>
      </w:r>
      <w:proofErr w:type="spellStart"/>
      <w:r w:rsidR="0065769A">
        <w:t>Steinle</w:t>
      </w:r>
      <w:proofErr w:type="spellEnd"/>
    </w:p>
    <w:p w:rsidR="0065769A" w:rsidRDefault="0065769A" w:rsidP="0065769A">
      <w:r>
        <w:t>5. Election of 2021 Committee: All positions became vacant and all current committee members were more than happy to continue on the committee. An additional member, Marilyn McIntyre nominated for the committee. All were unanimously elected to the committee for the 2021.</w:t>
      </w:r>
      <w:r>
        <w:tab/>
      </w:r>
      <w:r>
        <w:tab/>
        <w:t>Accepted by: Jack Neill</w:t>
      </w:r>
      <w:r>
        <w:tab/>
      </w:r>
      <w:r>
        <w:tab/>
        <w:t xml:space="preserve">Seconded by: Vicki </w:t>
      </w:r>
      <w:proofErr w:type="spellStart"/>
      <w:r>
        <w:t>Steinle</w:t>
      </w:r>
      <w:proofErr w:type="spellEnd"/>
    </w:p>
    <w:p w:rsidR="0065769A" w:rsidRDefault="0065769A" w:rsidP="0075112D">
      <w:r>
        <w:t>6. A number of members included some thoughtful comments, in the additional response section of their response tables. They are listed below:</w:t>
      </w:r>
    </w:p>
    <w:p w:rsidR="0065769A" w:rsidRDefault="0065769A" w:rsidP="0065769A">
      <w:pPr>
        <w:pStyle w:val="ListParagraph"/>
        <w:numPr>
          <w:ilvl w:val="0"/>
          <w:numId w:val="2"/>
        </w:numPr>
      </w:pPr>
      <w:r>
        <w:t>The website is great; loved the quizzes; newsreels &amp; cartoons for nostalgia please (K &amp; S Castle)</w:t>
      </w:r>
    </w:p>
    <w:p w:rsidR="0065769A" w:rsidRPr="00A178D6" w:rsidRDefault="0065769A" w:rsidP="0065769A">
      <w:pPr>
        <w:pStyle w:val="ListParagraph"/>
        <w:numPr>
          <w:ilvl w:val="0"/>
          <w:numId w:val="2"/>
        </w:numPr>
      </w:pPr>
      <w:r>
        <w:rPr>
          <w:rFonts w:ascii="Calibri" w:hAnsi="Calibri"/>
          <w:color w:val="222222"/>
          <w:shd w:val="clear" w:color="auto" w:fill="FFFFFF"/>
        </w:rPr>
        <w:t xml:space="preserve">Well done Michael to get this </w:t>
      </w:r>
      <w:proofErr w:type="spellStart"/>
      <w:r>
        <w:rPr>
          <w:rFonts w:ascii="Calibri" w:hAnsi="Calibri"/>
          <w:color w:val="222222"/>
          <w:shd w:val="clear" w:color="auto" w:fill="FFFFFF"/>
        </w:rPr>
        <w:t>virutal</w:t>
      </w:r>
      <w:proofErr w:type="spellEnd"/>
      <w:r>
        <w:rPr>
          <w:rFonts w:ascii="Calibri" w:hAnsi="Calibri"/>
          <w:color w:val="222222"/>
          <w:shd w:val="clear" w:color="auto" w:fill="FFFFFF"/>
        </w:rPr>
        <w:t xml:space="preserve"> AGM process sorted! (Vicki </w:t>
      </w:r>
      <w:proofErr w:type="spellStart"/>
      <w:r>
        <w:rPr>
          <w:rFonts w:ascii="Calibri" w:hAnsi="Calibri"/>
          <w:color w:val="222222"/>
          <w:shd w:val="clear" w:color="auto" w:fill="FFFFFF"/>
        </w:rPr>
        <w:t>Steinle</w:t>
      </w:r>
      <w:proofErr w:type="spellEnd"/>
      <w:r>
        <w:rPr>
          <w:rFonts w:ascii="Calibri" w:hAnsi="Calibri"/>
          <w:color w:val="222222"/>
          <w:shd w:val="clear" w:color="auto" w:fill="FFFFFF"/>
        </w:rPr>
        <w:t>)</w:t>
      </w:r>
    </w:p>
    <w:p w:rsidR="0065769A" w:rsidRPr="00A178D6" w:rsidRDefault="0065769A" w:rsidP="0065769A">
      <w:pPr>
        <w:pStyle w:val="ListParagraph"/>
        <w:numPr>
          <w:ilvl w:val="0"/>
          <w:numId w:val="2"/>
        </w:numPr>
        <w:rPr>
          <w:rFonts w:ascii="Calibri" w:eastAsia="Times New Roman" w:hAnsi="Calibri" w:cs="Calibri"/>
          <w:color w:val="222222"/>
        </w:rPr>
      </w:pPr>
      <w:r w:rsidRPr="00A178D6">
        <w:rPr>
          <w:rFonts w:ascii="Calibri" w:eastAsia="Times New Roman" w:hAnsi="Calibri" w:cs="Calibri"/>
          <w:color w:val="222222"/>
        </w:rPr>
        <w:t xml:space="preserve">Thank you to Michael &amp; the committee for all your efforts in keeping in touch &amp; spirits up all round. My only thought is when it becomes clearer as to the capacity of the 2021 venue in the (hopefully) COVID19 normal period, we may need to consider </w:t>
      </w:r>
      <w:r w:rsidRPr="00A178D6">
        <w:rPr>
          <w:rFonts w:ascii="Calibri" w:eastAsia="Times New Roman" w:hAnsi="Calibri" w:cs="Calibri"/>
          <w:b/>
          <w:color w:val="222222"/>
        </w:rPr>
        <w:t xml:space="preserve">if </w:t>
      </w:r>
      <w:r w:rsidRPr="00A178D6">
        <w:rPr>
          <w:rFonts w:ascii="Calibri" w:eastAsia="Times New Roman" w:hAnsi="Calibri" w:cs="Calibri"/>
          <w:color w:val="222222"/>
        </w:rPr>
        <w:t>and how all memb</w:t>
      </w:r>
      <w:r w:rsidR="008A03B0">
        <w:rPr>
          <w:rFonts w:ascii="Calibri" w:eastAsia="Times New Roman" w:hAnsi="Calibri" w:cs="Calibri"/>
          <w:color w:val="222222"/>
        </w:rPr>
        <w:t>ers can be seated for a viewing (Allan Park)</w:t>
      </w:r>
    </w:p>
    <w:p w:rsidR="0065769A" w:rsidRDefault="0065769A" w:rsidP="0075112D">
      <w:r>
        <w:t>7. In closing I would like to thank all members for taking the time to participate in the 2020 AGM. I think</w:t>
      </w:r>
      <w:r w:rsidR="00C365CA">
        <w:t xml:space="preserve"> it worked quite smoothly. 21</w:t>
      </w:r>
      <w:r>
        <w:t xml:space="preserve"> </w:t>
      </w:r>
      <w:r w:rsidR="00C365CA">
        <w:t xml:space="preserve">members responded – 19 by email and 2 by post. It is a very </w:t>
      </w:r>
      <w:r w:rsidR="00C365CA">
        <w:lastRenderedPageBreak/>
        <w:t>satisfying return rate</w:t>
      </w:r>
      <w:bookmarkStart w:id="0" w:name="_GoBack"/>
      <w:bookmarkEnd w:id="0"/>
      <w:r>
        <w:t xml:space="preserve">. The </w:t>
      </w:r>
      <w:r w:rsidR="00D761D5">
        <w:t xml:space="preserve">2021 Program </w:t>
      </w:r>
      <w:r w:rsidR="008A03B0">
        <w:t xml:space="preserve">of films </w:t>
      </w:r>
      <w:r w:rsidR="00D761D5">
        <w:t xml:space="preserve">is on full display on our website. It also touches on how screenings will be different come the start of next year. We have booked the Council Chamber (or a suitably larger council venue – </w:t>
      </w:r>
      <w:proofErr w:type="spellStart"/>
      <w:r w:rsidR="00D761D5">
        <w:t>ie</w:t>
      </w:r>
      <w:proofErr w:type="spellEnd"/>
      <w:r w:rsidR="00D761D5">
        <w:t xml:space="preserve"> the Supper Room) which would allow us to socially distance. The committee will need to meet and produce our own COVID - Safe Plan for our screenings in 2021. Until then, take care, stay safe and keep in touch by doing the weekly quiz question via our website. Nothing is going to stop me now.</w:t>
      </w:r>
    </w:p>
    <w:p w:rsidR="0075112D" w:rsidRDefault="00D761D5" w:rsidP="0075112D">
      <w:r>
        <w:t>8. Meeting closed 12 Noon, Wednesday 28</w:t>
      </w:r>
      <w:r w:rsidRPr="00D761D5">
        <w:rPr>
          <w:vertAlign w:val="superscript"/>
        </w:rPr>
        <w:t>th</w:t>
      </w:r>
      <w:r>
        <w:t xml:space="preserve"> October, 2020</w:t>
      </w:r>
    </w:p>
    <w:p w:rsidR="0075112D" w:rsidRPr="0075112D" w:rsidRDefault="0075112D" w:rsidP="0075112D"/>
    <w:sectPr w:rsidR="0075112D" w:rsidRPr="0075112D" w:rsidSect="00973E16">
      <w:pgSz w:w="11906" w:h="16838"/>
      <w:pgMar w:top="993" w:right="1440" w:bottom="141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82383"/>
    <w:multiLevelType w:val="hybridMultilevel"/>
    <w:tmpl w:val="ECA62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AC005E"/>
    <w:multiLevelType w:val="hybridMultilevel"/>
    <w:tmpl w:val="4266A0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30"/>
    <w:rsid w:val="00093030"/>
    <w:rsid w:val="0014052F"/>
    <w:rsid w:val="00212D03"/>
    <w:rsid w:val="002D0CBD"/>
    <w:rsid w:val="00350716"/>
    <w:rsid w:val="00552AA3"/>
    <w:rsid w:val="0065769A"/>
    <w:rsid w:val="0075112D"/>
    <w:rsid w:val="007F7227"/>
    <w:rsid w:val="0080672C"/>
    <w:rsid w:val="008A03B0"/>
    <w:rsid w:val="00973E16"/>
    <w:rsid w:val="00A0372A"/>
    <w:rsid w:val="00BF1B1D"/>
    <w:rsid w:val="00C365CA"/>
    <w:rsid w:val="00D761D5"/>
    <w:rsid w:val="00E12DBE"/>
    <w:rsid w:val="00F057A8"/>
    <w:rsid w:val="00F11626"/>
    <w:rsid w:val="00FB6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ECC48"/>
  <w15:chartTrackingRefBased/>
  <w15:docId w15:val="{626098A8-8F45-4A15-9250-6EE0ADE8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3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3030"/>
    <w:rPr>
      <w:color w:val="0563C1" w:themeColor="hyperlink"/>
      <w:u w:val="single"/>
    </w:rPr>
  </w:style>
  <w:style w:type="paragraph" w:styleId="ListParagraph">
    <w:name w:val="List Paragraph"/>
    <w:basedOn w:val="Normal"/>
    <w:uiPriority w:val="34"/>
    <w:qFormat/>
    <w:rsid w:val="00751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154F5-127C-48F0-A69D-97E2EDEC7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Slee</dc:creator>
  <cp:keywords/>
  <dc:description/>
  <cp:lastModifiedBy>Therese Slee</cp:lastModifiedBy>
  <cp:revision>6</cp:revision>
  <dcterms:created xsi:type="dcterms:W3CDTF">2020-11-08T06:15:00Z</dcterms:created>
  <dcterms:modified xsi:type="dcterms:W3CDTF">2020-11-10T06:49:00Z</dcterms:modified>
</cp:coreProperties>
</file>