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2EAB7F33" w:rsidR="009B46ED" w:rsidRPr="00A06315" w:rsidRDefault="00A5547D" w:rsidP="009B46ED">
      <w:pPr>
        <w:rPr>
          <w:rFonts w:ascii="Calibri" w:hAnsi="Calibri"/>
          <w:b/>
          <w:sz w:val="22"/>
          <w:szCs w:val="22"/>
        </w:rPr>
      </w:pPr>
      <w:r>
        <w:rPr>
          <w:rFonts w:ascii="Calibri" w:hAnsi="Calibri"/>
          <w:b/>
          <w:sz w:val="22"/>
          <w:szCs w:val="22"/>
        </w:rPr>
        <w:t>RST</w:t>
      </w:r>
      <w:r w:rsidR="009B46ED" w:rsidRPr="00A06315">
        <w:rPr>
          <w:rFonts w:ascii="Calibri" w:hAnsi="Calibri"/>
          <w:b/>
          <w:sz w:val="22"/>
          <w:szCs w:val="22"/>
        </w:rPr>
        <w:t xml:space="preserve"> Letter – Key Points – </w:t>
      </w:r>
      <w:r w:rsidR="005F34DA">
        <w:rPr>
          <w:rFonts w:ascii="Calibri" w:hAnsi="Calibri"/>
          <w:b/>
          <w:sz w:val="22"/>
          <w:szCs w:val="22"/>
        </w:rPr>
        <w:t>Anna Thomson</w:t>
      </w:r>
      <w:r w:rsidR="009B46ED" w:rsidRPr="00A06315">
        <w:rPr>
          <w:rFonts w:ascii="Calibri" w:hAnsi="Calibri"/>
          <w:b/>
          <w:sz w:val="22"/>
          <w:szCs w:val="22"/>
        </w:rPr>
        <w:t xml:space="preserve"> (DOR: </w:t>
      </w:r>
      <w:r w:rsidR="009B46ED">
        <w:rPr>
          <w:rFonts w:ascii="Calibri" w:hAnsi="Calibri"/>
          <w:b/>
          <w:sz w:val="22"/>
          <w:szCs w:val="22"/>
        </w:rPr>
        <w:t>1</w:t>
      </w:r>
      <w:r w:rsidR="005F34DA">
        <w:rPr>
          <w:rFonts w:ascii="Calibri" w:hAnsi="Calibri"/>
          <w:b/>
          <w:sz w:val="22"/>
          <w:szCs w:val="22"/>
        </w:rPr>
        <w:t>5</w:t>
      </w:r>
      <w:r w:rsidR="009B46ED" w:rsidRPr="00A06315">
        <w:rPr>
          <w:rFonts w:ascii="Calibri" w:hAnsi="Calibri"/>
          <w:b/>
          <w:sz w:val="22"/>
          <w:szCs w:val="22"/>
        </w:rPr>
        <w:t xml:space="preserve"> September 202</w:t>
      </w:r>
      <w:r w:rsidR="005F34DA">
        <w:rPr>
          <w:rFonts w:ascii="Calibri" w:hAnsi="Calibri"/>
          <w:b/>
          <w:sz w:val="22"/>
          <w:szCs w:val="22"/>
        </w:rPr>
        <w:t>4</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128BDCF1"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pension of </w:t>
      </w:r>
      <w:r w:rsidRPr="00296935">
        <w:rPr>
          <w:rFonts w:ascii="Calibri" w:hAnsi="Calibri"/>
          <w:b/>
          <w:bCs/>
          <w:spacing w:val="-3"/>
          <w:sz w:val="22"/>
          <w:szCs w:val="22"/>
        </w:rPr>
        <w:t>£1</w:t>
      </w:r>
      <w:r w:rsidR="005F34DA" w:rsidRPr="00296935">
        <w:rPr>
          <w:rFonts w:ascii="Calibri" w:hAnsi="Calibri"/>
          <w:b/>
          <w:bCs/>
          <w:spacing w:val="-3"/>
          <w:sz w:val="22"/>
          <w:szCs w:val="22"/>
        </w:rPr>
        <w:t>1</w:t>
      </w:r>
      <w:r w:rsidRPr="00296935">
        <w:rPr>
          <w:rFonts w:ascii="Calibri" w:hAnsi="Calibri"/>
          <w:b/>
          <w:bCs/>
          <w:spacing w:val="-3"/>
          <w:sz w:val="22"/>
          <w:szCs w:val="22"/>
        </w:rPr>
        <w:t>,6</w:t>
      </w:r>
      <w:r w:rsidR="005F34DA" w:rsidRPr="00296935">
        <w:rPr>
          <w:rFonts w:ascii="Calibri" w:hAnsi="Calibri"/>
          <w:b/>
          <w:bCs/>
          <w:spacing w:val="-3"/>
          <w:sz w:val="22"/>
          <w:szCs w:val="22"/>
        </w:rPr>
        <w:t>99</w:t>
      </w:r>
      <w:r w:rsidR="00D01EA8" w:rsidRPr="00296935">
        <w:rPr>
          <w:rFonts w:ascii="Calibri" w:hAnsi="Calibri"/>
          <w:b/>
          <w:bCs/>
          <w:spacing w:val="-3"/>
          <w:sz w:val="22"/>
          <w:szCs w:val="22"/>
        </w:rPr>
        <w:t>.51</w:t>
      </w:r>
      <w:r w:rsidRPr="00A06315">
        <w:rPr>
          <w:rFonts w:ascii="Calibri" w:hAnsi="Calibri"/>
          <w:spacing w:val="-3"/>
          <w:sz w:val="22"/>
          <w:szCs w:val="22"/>
        </w:rPr>
        <w:t xml:space="preserve"> </w:t>
      </w:r>
      <w:r w:rsidRPr="00296935">
        <w:rPr>
          <w:rFonts w:ascii="Calibri" w:hAnsi="Calibri"/>
          <w:b/>
          <w:bCs/>
          <w:spacing w:val="-3"/>
          <w:sz w:val="22"/>
          <w:szCs w:val="22"/>
        </w:rPr>
        <w:t>per annum</w:t>
      </w:r>
      <w:r>
        <w:rPr>
          <w:rFonts w:ascii="Calibri" w:hAnsi="Calibri"/>
          <w:spacing w:val="-3"/>
          <w:sz w:val="22"/>
          <w:szCs w:val="22"/>
        </w:rPr>
        <w:t xml:space="preserve"> </w:t>
      </w:r>
      <w:r w:rsidR="002707C2">
        <w:rPr>
          <w:rFonts w:ascii="Calibri" w:hAnsi="Calibri"/>
          <w:spacing w:val="-3"/>
          <w:sz w:val="22"/>
          <w:szCs w:val="22"/>
        </w:rPr>
        <w:t xml:space="preserve">(split </w:t>
      </w:r>
      <w:r w:rsidR="002707C2" w:rsidRPr="00296935">
        <w:rPr>
          <w:rFonts w:ascii="Calibri" w:hAnsi="Calibri"/>
          <w:b/>
          <w:bCs/>
          <w:spacing w:val="-3"/>
          <w:sz w:val="22"/>
          <w:szCs w:val="22"/>
        </w:rPr>
        <w:t>£</w:t>
      </w:r>
      <w:r w:rsidR="00D01EA8" w:rsidRPr="00296935">
        <w:rPr>
          <w:rFonts w:ascii="Calibri" w:hAnsi="Calibri"/>
          <w:b/>
          <w:bCs/>
          <w:spacing w:val="-3"/>
          <w:sz w:val="22"/>
          <w:szCs w:val="22"/>
        </w:rPr>
        <w:t>2</w:t>
      </w:r>
      <w:r w:rsidR="002707C2" w:rsidRPr="00296935">
        <w:rPr>
          <w:rFonts w:ascii="Calibri" w:hAnsi="Calibri"/>
          <w:b/>
          <w:bCs/>
          <w:spacing w:val="-3"/>
          <w:sz w:val="22"/>
          <w:szCs w:val="22"/>
        </w:rPr>
        <w:t>,</w:t>
      </w:r>
      <w:r w:rsidR="00D01EA8" w:rsidRPr="00296935">
        <w:rPr>
          <w:rFonts w:ascii="Calibri" w:hAnsi="Calibri"/>
          <w:b/>
          <w:bCs/>
          <w:spacing w:val="-3"/>
          <w:sz w:val="22"/>
          <w:szCs w:val="22"/>
        </w:rPr>
        <w:t>460.60</w:t>
      </w:r>
      <w:r w:rsidR="002707C2" w:rsidRPr="00296935">
        <w:rPr>
          <w:rFonts w:ascii="Calibri" w:hAnsi="Calibri"/>
          <w:b/>
          <w:bCs/>
          <w:spacing w:val="-3"/>
          <w:sz w:val="22"/>
          <w:szCs w:val="22"/>
        </w:rPr>
        <w:t xml:space="preserve"> per annum</w:t>
      </w:r>
      <w:r w:rsidR="002707C2">
        <w:rPr>
          <w:rFonts w:ascii="Calibri" w:hAnsi="Calibri"/>
          <w:spacing w:val="-3"/>
          <w:sz w:val="22"/>
          <w:szCs w:val="22"/>
        </w:rPr>
        <w:t xml:space="preserve"> for pre-2006 and </w:t>
      </w:r>
      <w:r w:rsidR="002707C2" w:rsidRPr="00296935">
        <w:rPr>
          <w:rFonts w:ascii="Calibri" w:hAnsi="Calibri"/>
          <w:b/>
          <w:bCs/>
          <w:spacing w:val="-3"/>
          <w:sz w:val="22"/>
          <w:szCs w:val="22"/>
        </w:rPr>
        <w:t>£</w:t>
      </w:r>
      <w:r w:rsidR="00D01EA8" w:rsidRPr="00296935">
        <w:rPr>
          <w:rFonts w:ascii="Calibri" w:hAnsi="Calibri"/>
          <w:b/>
          <w:bCs/>
          <w:spacing w:val="-3"/>
          <w:sz w:val="22"/>
          <w:szCs w:val="22"/>
        </w:rPr>
        <w:t>9</w:t>
      </w:r>
      <w:r w:rsidR="002707C2" w:rsidRPr="00296935">
        <w:rPr>
          <w:rFonts w:ascii="Calibri" w:hAnsi="Calibri"/>
          <w:b/>
          <w:bCs/>
          <w:spacing w:val="-3"/>
          <w:sz w:val="22"/>
          <w:szCs w:val="22"/>
        </w:rPr>
        <w:t>,</w:t>
      </w:r>
      <w:r w:rsidR="00D01EA8" w:rsidRPr="00296935">
        <w:rPr>
          <w:rFonts w:ascii="Calibri" w:hAnsi="Calibri"/>
          <w:b/>
          <w:bCs/>
          <w:spacing w:val="-3"/>
          <w:sz w:val="22"/>
          <w:szCs w:val="22"/>
        </w:rPr>
        <w:t>238.91</w:t>
      </w:r>
      <w:r w:rsidR="002707C2" w:rsidRPr="00296935">
        <w:rPr>
          <w:rFonts w:ascii="Calibri" w:hAnsi="Calibri"/>
          <w:b/>
          <w:bCs/>
          <w:spacing w:val="-3"/>
          <w:sz w:val="22"/>
          <w:szCs w:val="22"/>
        </w:rPr>
        <w:t xml:space="preserve"> per annum</w:t>
      </w:r>
      <w:r w:rsidR="002707C2">
        <w:rPr>
          <w:rFonts w:ascii="Calibri" w:hAnsi="Calibri"/>
          <w:spacing w:val="-3"/>
          <w:sz w:val="22"/>
          <w:szCs w:val="22"/>
        </w:rPr>
        <w:t xml:space="preserve"> for post-2006)</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76E89356"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296935">
        <w:rPr>
          <w:rFonts w:ascii="Calibri" w:hAnsi="Calibri"/>
          <w:b/>
          <w:bCs/>
          <w:sz w:val="22"/>
          <w:szCs w:val="22"/>
        </w:rPr>
        <w:t>£</w:t>
      </w:r>
      <w:r w:rsidR="00FE0BE1" w:rsidRPr="00296935">
        <w:rPr>
          <w:rFonts w:ascii="Calibri" w:hAnsi="Calibri"/>
          <w:b/>
          <w:bCs/>
          <w:sz w:val="22"/>
          <w:szCs w:val="22"/>
        </w:rPr>
        <w:t>2</w:t>
      </w:r>
      <w:r w:rsidRPr="00296935">
        <w:rPr>
          <w:rFonts w:ascii="Calibri" w:hAnsi="Calibri"/>
          <w:b/>
          <w:bCs/>
          <w:sz w:val="22"/>
          <w:szCs w:val="22"/>
        </w:rPr>
        <w:t>,</w:t>
      </w:r>
      <w:r w:rsidR="00FE0BE1" w:rsidRPr="00296935">
        <w:rPr>
          <w:rFonts w:ascii="Calibri" w:hAnsi="Calibri"/>
          <w:b/>
          <w:bCs/>
          <w:sz w:val="22"/>
          <w:szCs w:val="22"/>
        </w:rPr>
        <w:t>460.60</w:t>
      </w:r>
      <w:r w:rsidRPr="00296935">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2D7E28C3"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296935">
        <w:rPr>
          <w:rFonts w:ascii="Calibri" w:hAnsi="Calibri"/>
          <w:b/>
          <w:bCs/>
          <w:sz w:val="22"/>
          <w:szCs w:val="22"/>
        </w:rPr>
        <w:t>£</w:t>
      </w:r>
      <w:r w:rsidR="006A1112" w:rsidRPr="00296935">
        <w:rPr>
          <w:rFonts w:ascii="Calibri" w:hAnsi="Calibri"/>
          <w:b/>
          <w:bCs/>
          <w:sz w:val="22"/>
          <w:szCs w:val="22"/>
        </w:rPr>
        <w:t>9</w:t>
      </w:r>
      <w:r w:rsidRPr="00296935">
        <w:rPr>
          <w:rFonts w:ascii="Calibri" w:hAnsi="Calibri"/>
          <w:b/>
          <w:bCs/>
          <w:sz w:val="22"/>
          <w:szCs w:val="22"/>
        </w:rPr>
        <w:t>,</w:t>
      </w:r>
      <w:r w:rsidR="006A1112" w:rsidRPr="00296935">
        <w:rPr>
          <w:rFonts w:ascii="Calibri" w:hAnsi="Calibri"/>
          <w:b/>
          <w:bCs/>
          <w:sz w:val="22"/>
          <w:szCs w:val="22"/>
        </w:rPr>
        <w:t>238.91</w:t>
      </w:r>
      <w:r w:rsidRPr="00296935">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6FAAD197" w:rsidR="009B46ED" w:rsidRDefault="009B46ED" w:rsidP="009B46ED">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296935">
        <w:rPr>
          <w:rFonts w:ascii="Calibri" w:hAnsi="Calibri"/>
          <w:b/>
          <w:bCs/>
          <w:sz w:val="22"/>
          <w:szCs w:val="22"/>
        </w:rPr>
        <w:t>£</w:t>
      </w:r>
      <w:r w:rsidR="00FE0BE1" w:rsidRPr="00296935">
        <w:rPr>
          <w:rFonts w:ascii="Calibri" w:hAnsi="Calibri"/>
          <w:b/>
          <w:bCs/>
          <w:sz w:val="22"/>
          <w:szCs w:val="22"/>
        </w:rPr>
        <w:t>57</w:t>
      </w:r>
      <w:r w:rsidRPr="00296935">
        <w:rPr>
          <w:rFonts w:ascii="Calibri" w:hAnsi="Calibri"/>
          <w:b/>
          <w:bCs/>
          <w:sz w:val="22"/>
          <w:szCs w:val="22"/>
        </w:rPr>
        <w:t>,</w:t>
      </w:r>
      <w:r w:rsidR="00FE0BE1" w:rsidRPr="00296935">
        <w:rPr>
          <w:rFonts w:ascii="Calibri" w:hAnsi="Calibri"/>
          <w:b/>
          <w:bCs/>
          <w:sz w:val="22"/>
          <w:szCs w:val="22"/>
        </w:rPr>
        <w:t>335</w:t>
      </w:r>
      <w:r w:rsidRPr="00296935">
        <w:rPr>
          <w:rFonts w:ascii="Calibri" w:hAnsi="Calibri"/>
          <w:b/>
          <w:bCs/>
          <w:sz w:val="22"/>
          <w:szCs w:val="22"/>
        </w:rPr>
        <w:t>.</w:t>
      </w:r>
      <w:r w:rsidR="00FE0BE1" w:rsidRPr="00296935">
        <w:rPr>
          <w:rFonts w:ascii="Calibri" w:hAnsi="Calibri"/>
          <w:b/>
          <w:bCs/>
          <w:sz w:val="22"/>
          <w:szCs w:val="22"/>
        </w:rPr>
        <w:t>35</w:t>
      </w:r>
      <w:r w:rsidRPr="00A06315">
        <w:rPr>
          <w:rFonts w:ascii="Calibri" w:hAnsi="Calibri"/>
          <w:sz w:val="22"/>
          <w:szCs w:val="22"/>
        </w:rPr>
        <w:t xml:space="preserve"> – </w:t>
      </w:r>
      <w:r w:rsidR="00CF56A3" w:rsidRPr="003B4881">
        <w:rPr>
          <w:rFonts w:ascii="Calibri" w:hAnsi="Calibri"/>
          <w:sz w:val="22"/>
          <w:szCs w:val="22"/>
        </w:rPr>
        <w:t xml:space="preserve">[within member’s available </w:t>
      </w:r>
      <w:r w:rsidR="00C00F19">
        <w:rPr>
          <w:rFonts w:ascii="Calibri" w:hAnsi="Calibri"/>
          <w:sz w:val="22"/>
          <w:szCs w:val="22"/>
        </w:rPr>
        <w:t>‘</w:t>
      </w:r>
      <w:r w:rsidR="00CF56A3" w:rsidRPr="003B4881">
        <w:rPr>
          <w:rFonts w:ascii="Calibri" w:hAnsi="Calibri"/>
          <w:sz w:val="22"/>
          <w:szCs w:val="22"/>
        </w:rPr>
        <w:t>LS&amp;DBA</w:t>
      </w:r>
      <w:r w:rsidR="00C00F19">
        <w:rPr>
          <w:rFonts w:ascii="Calibri" w:hAnsi="Calibri"/>
          <w:sz w:val="22"/>
          <w:szCs w:val="22"/>
        </w:rPr>
        <w:t>’</w:t>
      </w:r>
      <w:r w:rsidR="00CF56A3" w:rsidRPr="003B4881">
        <w:rPr>
          <w:rFonts w:ascii="Calibri" w:hAnsi="Calibri"/>
          <w:sz w:val="22"/>
          <w:szCs w:val="22"/>
        </w:rPr>
        <w:t xml:space="preserve"> of </w:t>
      </w:r>
      <w:r w:rsidR="00CF56A3" w:rsidRPr="00296935">
        <w:rPr>
          <w:rFonts w:ascii="Calibri" w:hAnsi="Calibri"/>
          <w:b/>
          <w:bCs/>
          <w:sz w:val="22"/>
          <w:szCs w:val="22"/>
        </w:rPr>
        <w:t>£1,0</w:t>
      </w:r>
      <w:r w:rsidR="00C00F19" w:rsidRPr="00296935">
        <w:rPr>
          <w:rFonts w:ascii="Calibri" w:hAnsi="Calibri"/>
          <w:b/>
          <w:bCs/>
          <w:sz w:val="22"/>
          <w:szCs w:val="22"/>
        </w:rPr>
        <w:t>73</w:t>
      </w:r>
      <w:r w:rsidR="00CF56A3" w:rsidRPr="00296935">
        <w:rPr>
          <w:rFonts w:ascii="Calibri" w:hAnsi="Calibri"/>
          <w:b/>
          <w:bCs/>
          <w:sz w:val="22"/>
          <w:szCs w:val="22"/>
        </w:rPr>
        <w:t>,</w:t>
      </w:r>
      <w:r w:rsidR="00C00F19" w:rsidRPr="00296935">
        <w:rPr>
          <w:rFonts w:ascii="Calibri" w:hAnsi="Calibri"/>
          <w:b/>
          <w:bCs/>
          <w:sz w:val="22"/>
          <w:szCs w:val="22"/>
        </w:rPr>
        <w:t>100</w:t>
      </w:r>
      <w:r w:rsidR="00FE0BE1" w:rsidRPr="00296935">
        <w:rPr>
          <w:rFonts w:ascii="Calibri" w:hAnsi="Calibri"/>
          <w:b/>
          <w:bCs/>
          <w:sz w:val="22"/>
          <w:szCs w:val="22"/>
        </w:rPr>
        <w:t>.</w:t>
      </w:r>
      <w:r w:rsidR="00C00F19" w:rsidRPr="00296935">
        <w:rPr>
          <w:rFonts w:ascii="Calibri" w:hAnsi="Calibri"/>
          <w:b/>
          <w:bCs/>
          <w:sz w:val="22"/>
          <w:szCs w:val="22"/>
        </w:rPr>
        <w:t>00</w:t>
      </w:r>
      <w:r w:rsidR="00C00F19">
        <w:rPr>
          <w:rFonts w:ascii="Calibri" w:hAnsi="Calibri"/>
          <w:sz w:val="22"/>
          <w:szCs w:val="22"/>
        </w:rPr>
        <w:t xml:space="preserve"> and ‘LSA’ of </w:t>
      </w:r>
      <w:r w:rsidR="00C00F19" w:rsidRPr="00296935">
        <w:rPr>
          <w:rFonts w:ascii="Calibri" w:hAnsi="Calibri"/>
          <w:b/>
          <w:bCs/>
          <w:sz w:val="22"/>
          <w:szCs w:val="22"/>
        </w:rPr>
        <w:t>£268,275.00</w:t>
      </w:r>
      <w:r w:rsidR="00CF56A3" w:rsidRPr="003B4881">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2DF95CB8"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 xml:space="preserve">esidual pension of </w:t>
      </w:r>
      <w:r w:rsidRPr="00296935">
        <w:rPr>
          <w:rFonts w:ascii="Calibri" w:hAnsi="Calibri"/>
          <w:b/>
          <w:bCs/>
          <w:sz w:val="22"/>
          <w:szCs w:val="22"/>
        </w:rPr>
        <w:t>£</w:t>
      </w:r>
      <w:r w:rsidR="006A1112" w:rsidRPr="00296935">
        <w:rPr>
          <w:rFonts w:ascii="Calibri" w:hAnsi="Calibri"/>
          <w:b/>
          <w:bCs/>
          <w:sz w:val="22"/>
          <w:szCs w:val="22"/>
        </w:rPr>
        <w:t>8</w:t>
      </w:r>
      <w:r w:rsidRPr="00296935">
        <w:rPr>
          <w:rFonts w:ascii="Calibri" w:hAnsi="Calibri"/>
          <w:b/>
          <w:bCs/>
          <w:sz w:val="22"/>
          <w:szCs w:val="22"/>
        </w:rPr>
        <w:t>,</w:t>
      </w:r>
      <w:r w:rsidR="006A1112" w:rsidRPr="00296935">
        <w:rPr>
          <w:rFonts w:ascii="Calibri" w:hAnsi="Calibri"/>
          <w:b/>
          <w:bCs/>
          <w:sz w:val="22"/>
          <w:szCs w:val="22"/>
        </w:rPr>
        <w:t>600.30</w:t>
      </w:r>
      <w:r w:rsidRPr="00296935">
        <w:rPr>
          <w:rFonts w:ascii="Calibri" w:hAnsi="Calibri"/>
          <w:b/>
          <w:bCs/>
          <w:sz w:val="22"/>
          <w:szCs w:val="22"/>
        </w:rPr>
        <w:t xml:space="preserve"> per annum</w:t>
      </w:r>
      <w:r w:rsidR="002707C2">
        <w:rPr>
          <w:rFonts w:ascii="Calibri" w:hAnsi="Calibri"/>
          <w:sz w:val="22"/>
          <w:szCs w:val="22"/>
        </w:rPr>
        <w:t xml:space="preserve"> (</w:t>
      </w:r>
      <w:r w:rsidR="00D30B81">
        <w:rPr>
          <w:rFonts w:ascii="Calibri" w:hAnsi="Calibri"/>
          <w:spacing w:val="-3"/>
          <w:sz w:val="22"/>
          <w:szCs w:val="22"/>
        </w:rPr>
        <w:t xml:space="preserve">split </w:t>
      </w:r>
      <w:r w:rsidR="00D30B81" w:rsidRPr="00296935">
        <w:rPr>
          <w:rFonts w:ascii="Calibri" w:hAnsi="Calibri"/>
          <w:b/>
          <w:bCs/>
          <w:spacing w:val="-3"/>
          <w:sz w:val="22"/>
          <w:szCs w:val="22"/>
        </w:rPr>
        <w:t>£2,460.60 per annum</w:t>
      </w:r>
      <w:r w:rsidR="00D30B81">
        <w:rPr>
          <w:rFonts w:ascii="Calibri" w:hAnsi="Calibri"/>
          <w:spacing w:val="-3"/>
          <w:sz w:val="22"/>
          <w:szCs w:val="22"/>
        </w:rPr>
        <w:t xml:space="preserve"> for pre-2006 and </w:t>
      </w:r>
      <w:r w:rsidR="00D30B81" w:rsidRPr="00296935">
        <w:rPr>
          <w:rFonts w:ascii="Calibri" w:hAnsi="Calibri"/>
          <w:b/>
          <w:bCs/>
          <w:spacing w:val="-3"/>
          <w:sz w:val="22"/>
          <w:szCs w:val="22"/>
        </w:rPr>
        <w:t>£</w:t>
      </w:r>
      <w:r w:rsidR="000F7799" w:rsidRPr="00296935">
        <w:rPr>
          <w:rFonts w:ascii="Calibri" w:hAnsi="Calibri"/>
          <w:b/>
          <w:bCs/>
          <w:spacing w:val="-3"/>
          <w:sz w:val="22"/>
          <w:szCs w:val="22"/>
        </w:rPr>
        <w:t>6</w:t>
      </w:r>
      <w:r w:rsidR="00D30B81" w:rsidRPr="00296935">
        <w:rPr>
          <w:rFonts w:ascii="Calibri" w:hAnsi="Calibri"/>
          <w:b/>
          <w:bCs/>
          <w:spacing w:val="-3"/>
          <w:sz w:val="22"/>
          <w:szCs w:val="22"/>
        </w:rPr>
        <w:t>,</w:t>
      </w:r>
      <w:r w:rsidR="000F7799" w:rsidRPr="00296935">
        <w:rPr>
          <w:rFonts w:ascii="Calibri" w:hAnsi="Calibri"/>
          <w:b/>
          <w:bCs/>
          <w:spacing w:val="-3"/>
          <w:sz w:val="22"/>
          <w:szCs w:val="22"/>
        </w:rPr>
        <w:t>139</w:t>
      </w:r>
      <w:r w:rsidR="00D30B81" w:rsidRPr="00296935">
        <w:rPr>
          <w:rFonts w:ascii="Calibri" w:hAnsi="Calibri"/>
          <w:b/>
          <w:bCs/>
          <w:spacing w:val="-3"/>
          <w:sz w:val="22"/>
          <w:szCs w:val="22"/>
        </w:rPr>
        <w:t>.</w:t>
      </w:r>
      <w:r w:rsidR="000F7799" w:rsidRPr="00296935">
        <w:rPr>
          <w:rFonts w:ascii="Calibri" w:hAnsi="Calibri"/>
          <w:b/>
          <w:bCs/>
          <w:spacing w:val="-3"/>
          <w:sz w:val="22"/>
          <w:szCs w:val="22"/>
        </w:rPr>
        <w:t>70</w:t>
      </w:r>
      <w:r w:rsidR="00D30B81" w:rsidRPr="00296935">
        <w:rPr>
          <w:rFonts w:ascii="Calibri" w:hAnsi="Calibri"/>
          <w:b/>
          <w:bCs/>
          <w:spacing w:val="-3"/>
          <w:sz w:val="22"/>
          <w:szCs w:val="22"/>
        </w:rPr>
        <w:t xml:space="preserve"> per annum</w:t>
      </w:r>
      <w:r w:rsidR="00D30B81">
        <w:rPr>
          <w:rFonts w:ascii="Calibri" w:hAnsi="Calibri"/>
          <w:spacing w:val="-3"/>
          <w:sz w:val="22"/>
          <w:szCs w:val="22"/>
        </w:rPr>
        <w:t xml:space="preserve"> for post-2006</w:t>
      </w:r>
      <w:r w:rsidR="002707C2">
        <w:rPr>
          <w:rFonts w:ascii="Calibri" w:hAnsi="Calibri"/>
          <w:sz w:val="22"/>
          <w:szCs w:val="22"/>
        </w:rPr>
        <w:t>)</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3E81119D"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296935">
        <w:rPr>
          <w:rFonts w:ascii="Calibri" w:hAnsi="Calibri"/>
          <w:b/>
          <w:bCs/>
          <w:sz w:val="22"/>
          <w:szCs w:val="22"/>
        </w:rPr>
        <w:t>£</w:t>
      </w:r>
      <w:r w:rsidR="0062258E" w:rsidRPr="00296935">
        <w:rPr>
          <w:rFonts w:ascii="Calibri" w:hAnsi="Calibri"/>
          <w:b/>
          <w:bCs/>
          <w:sz w:val="22"/>
          <w:szCs w:val="22"/>
        </w:rPr>
        <w:t>2</w:t>
      </w:r>
      <w:r w:rsidRPr="00296935">
        <w:rPr>
          <w:rFonts w:ascii="Calibri" w:hAnsi="Calibri"/>
          <w:b/>
          <w:bCs/>
          <w:sz w:val="22"/>
          <w:szCs w:val="22"/>
        </w:rPr>
        <w:t>,</w:t>
      </w:r>
      <w:r w:rsidR="0062258E" w:rsidRPr="00296935">
        <w:rPr>
          <w:rFonts w:ascii="Calibri" w:hAnsi="Calibri"/>
          <w:b/>
          <w:bCs/>
          <w:sz w:val="22"/>
          <w:szCs w:val="22"/>
        </w:rPr>
        <w:t>646.60</w:t>
      </w:r>
      <w:r w:rsidRPr="00296935">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3BB1B4B0" w14:textId="509FBE05" w:rsidR="009B46ED" w:rsidRPr="009B46ED" w:rsidRDefault="009B46ED" w:rsidP="009B46ED">
      <w:pPr>
        <w:numPr>
          <w:ilvl w:val="0"/>
          <w:numId w:val="1"/>
        </w:numPr>
        <w:tabs>
          <w:tab w:val="right" w:pos="-561"/>
          <w:tab w:val="left" w:pos="7080"/>
          <w:tab w:val="decimal" w:pos="8400"/>
        </w:tabs>
        <w:suppressAutoHyphens/>
        <w:jc w:val="both"/>
        <w:rPr>
          <w:rFonts w:ascii="Calibri" w:hAnsi="Calibri"/>
          <w:b/>
          <w:sz w:val="22"/>
          <w:szCs w:val="22"/>
        </w:rPr>
      </w:pPr>
      <w:r>
        <w:rPr>
          <w:rFonts w:ascii="Calibri" w:hAnsi="Calibri"/>
          <w:sz w:val="22"/>
          <w:szCs w:val="22"/>
        </w:rPr>
        <w:t>The</w:t>
      </w:r>
      <w:r w:rsidR="0062258E">
        <w:rPr>
          <w:rFonts w:ascii="Calibri" w:hAnsi="Calibri"/>
          <w:sz w:val="22"/>
          <w:szCs w:val="22"/>
        </w:rPr>
        <w:t xml:space="preserve"> post-2006 pension of </w:t>
      </w:r>
      <w:r w:rsidR="0062258E" w:rsidRPr="00296935">
        <w:rPr>
          <w:rFonts w:ascii="Calibri" w:hAnsi="Calibri"/>
          <w:b/>
          <w:bCs/>
          <w:sz w:val="22"/>
          <w:szCs w:val="22"/>
        </w:rPr>
        <w:t>£</w:t>
      </w:r>
      <w:r w:rsidR="00BD48EB" w:rsidRPr="00296935">
        <w:rPr>
          <w:rFonts w:ascii="Calibri" w:hAnsi="Calibri"/>
          <w:b/>
          <w:bCs/>
          <w:sz w:val="22"/>
          <w:szCs w:val="22"/>
        </w:rPr>
        <w:t>6</w:t>
      </w:r>
      <w:r w:rsidR="0062258E" w:rsidRPr="00296935">
        <w:rPr>
          <w:rFonts w:ascii="Calibri" w:hAnsi="Calibri"/>
          <w:b/>
          <w:bCs/>
          <w:sz w:val="22"/>
          <w:szCs w:val="22"/>
        </w:rPr>
        <w:t>,</w:t>
      </w:r>
      <w:r w:rsidR="00BD48EB" w:rsidRPr="00296935">
        <w:rPr>
          <w:rFonts w:ascii="Calibri" w:hAnsi="Calibri"/>
          <w:b/>
          <w:bCs/>
          <w:sz w:val="22"/>
          <w:szCs w:val="22"/>
        </w:rPr>
        <w:t>139.70</w:t>
      </w:r>
      <w:r w:rsidR="0062258E" w:rsidRPr="00296935">
        <w:rPr>
          <w:rFonts w:ascii="Calibri" w:hAnsi="Calibri"/>
          <w:b/>
          <w:bCs/>
          <w:sz w:val="22"/>
          <w:szCs w:val="22"/>
        </w:rPr>
        <w:t xml:space="preserve"> per annum</w:t>
      </w:r>
      <w:r w:rsidR="0062258E">
        <w:rPr>
          <w:rFonts w:ascii="Calibri" w:hAnsi="Calibri"/>
          <w:sz w:val="22"/>
          <w:szCs w:val="22"/>
        </w:rPr>
        <w:t xml:space="preserve"> </w:t>
      </w:r>
      <w:r w:rsidR="0062258E" w:rsidRPr="00C13CE5">
        <w:rPr>
          <w:rFonts w:ascii="Calibri" w:hAnsi="Calibri"/>
          <w:sz w:val="22"/>
          <w:szCs w:val="22"/>
        </w:rPr>
        <w:t xml:space="preserve">will </w:t>
      </w:r>
      <w:r w:rsidR="0062258E">
        <w:rPr>
          <w:rFonts w:ascii="Calibri" w:hAnsi="Calibri"/>
          <w:sz w:val="22"/>
          <w:szCs w:val="22"/>
        </w:rPr>
        <w:t xml:space="preserve">be </w:t>
      </w:r>
      <w:r w:rsidR="0062258E" w:rsidRPr="00C13CE5">
        <w:rPr>
          <w:rFonts w:ascii="Calibri" w:hAnsi="Calibri"/>
          <w:sz w:val="22"/>
          <w:szCs w:val="22"/>
        </w:rPr>
        <w:t>increase</w:t>
      </w:r>
      <w:r w:rsidR="0062258E">
        <w:rPr>
          <w:rFonts w:ascii="Calibri" w:hAnsi="Calibri"/>
          <w:sz w:val="22"/>
          <w:szCs w:val="22"/>
        </w:rPr>
        <w:t>d</w:t>
      </w:r>
      <w:r w:rsidR="0062258E" w:rsidRPr="00C13CE5">
        <w:rPr>
          <w:rFonts w:ascii="Calibri" w:hAnsi="Calibri"/>
          <w:sz w:val="22"/>
          <w:szCs w:val="22"/>
        </w:rPr>
        <w:t xml:space="preserve"> each year on 1 </w:t>
      </w:r>
      <w:r w:rsidR="0062258E">
        <w:rPr>
          <w:rFonts w:ascii="Calibri" w:hAnsi="Calibri"/>
          <w:sz w:val="22"/>
          <w:szCs w:val="22"/>
        </w:rPr>
        <w:t xml:space="preserve">October by the </w:t>
      </w:r>
      <w:r w:rsidR="0062258E" w:rsidRPr="00C13CE5">
        <w:rPr>
          <w:rFonts w:ascii="Calibri" w:hAnsi="Calibri"/>
          <w:sz w:val="22"/>
          <w:szCs w:val="22"/>
        </w:rPr>
        <w:t xml:space="preserve">lower of the increase in the Retail Prices Index and </w:t>
      </w:r>
      <w:r w:rsidR="0062258E">
        <w:rPr>
          <w:rFonts w:ascii="Calibri" w:hAnsi="Calibri"/>
          <w:sz w:val="22"/>
          <w:szCs w:val="22"/>
        </w:rPr>
        <w:t>2.5</w:t>
      </w:r>
      <w:r w:rsidR="0062258E"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F5B2A8F" w14:textId="547C632F"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8E4A2C">
        <w:rPr>
          <w:rFonts w:ascii="Calibri" w:hAnsi="Calibri"/>
          <w:b/>
          <w:bCs/>
          <w:sz w:val="22"/>
          <w:szCs w:val="22"/>
        </w:rPr>
        <w:t>1 October 202</w:t>
      </w:r>
      <w:r w:rsidR="00C74D77" w:rsidRPr="008E4A2C">
        <w:rPr>
          <w:rFonts w:ascii="Calibri" w:hAnsi="Calibri"/>
          <w:b/>
          <w:bCs/>
          <w:sz w:val="22"/>
          <w:szCs w:val="22"/>
        </w:rPr>
        <w:t>4</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EFC09D1" w14:textId="77776A04"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 xml:space="preserve">will be payable on the death of the member of </w:t>
      </w:r>
      <w:r w:rsidRPr="00296935">
        <w:rPr>
          <w:rFonts w:ascii="Calibri" w:hAnsi="Calibri"/>
          <w:b/>
          <w:bCs/>
          <w:sz w:val="22"/>
          <w:szCs w:val="22"/>
        </w:rPr>
        <w:t>£</w:t>
      </w:r>
      <w:r w:rsidR="00B10599" w:rsidRPr="00296935">
        <w:rPr>
          <w:rFonts w:ascii="Calibri" w:hAnsi="Calibri"/>
          <w:b/>
          <w:bCs/>
          <w:sz w:val="22"/>
          <w:szCs w:val="22"/>
        </w:rPr>
        <w:t>4</w:t>
      </w:r>
      <w:r w:rsidRPr="00296935">
        <w:rPr>
          <w:rFonts w:ascii="Calibri" w:hAnsi="Calibri"/>
          <w:b/>
          <w:bCs/>
          <w:sz w:val="22"/>
          <w:szCs w:val="22"/>
        </w:rPr>
        <w:t>,</w:t>
      </w:r>
      <w:r w:rsidR="00B10599" w:rsidRPr="00296935">
        <w:rPr>
          <w:rFonts w:ascii="Calibri" w:hAnsi="Calibri"/>
          <w:b/>
          <w:bCs/>
          <w:sz w:val="22"/>
          <w:szCs w:val="22"/>
        </w:rPr>
        <w:t>6</w:t>
      </w:r>
      <w:r w:rsidR="00167FE3" w:rsidRPr="00296935">
        <w:rPr>
          <w:rFonts w:ascii="Calibri" w:hAnsi="Calibri"/>
          <w:b/>
          <w:bCs/>
          <w:sz w:val="22"/>
          <w:szCs w:val="22"/>
        </w:rPr>
        <w:t>79</w:t>
      </w:r>
      <w:r w:rsidR="00B10599" w:rsidRPr="00296935">
        <w:rPr>
          <w:rFonts w:ascii="Calibri" w:hAnsi="Calibri"/>
          <w:b/>
          <w:bCs/>
          <w:sz w:val="22"/>
          <w:szCs w:val="22"/>
        </w:rPr>
        <w:t>.80</w:t>
      </w:r>
      <w:r w:rsidRPr="00296935">
        <w:rPr>
          <w:rFonts w:ascii="Calibri" w:hAnsi="Calibri"/>
          <w:b/>
          <w:bCs/>
          <w:sz w:val="22"/>
          <w:szCs w:val="22"/>
        </w:rPr>
        <w:t xml:space="preserve"> per annum</w:t>
      </w:r>
      <w:r w:rsidRPr="00A06315">
        <w:rPr>
          <w:rFonts w:ascii="Calibri" w:hAnsi="Calibri"/>
          <w:sz w:val="22"/>
          <w:szCs w:val="22"/>
        </w:rPr>
        <w:t xml:space="preserve"> </w:t>
      </w:r>
      <w:r>
        <w:rPr>
          <w:rFonts w:ascii="Calibri" w:hAnsi="Calibri"/>
          <w:sz w:val="22"/>
          <w:szCs w:val="22"/>
        </w:rPr>
        <w:t>(</w:t>
      </w:r>
      <w:r w:rsidR="002707C2">
        <w:rPr>
          <w:rFonts w:ascii="Calibri" w:hAnsi="Calibri"/>
          <w:sz w:val="22"/>
          <w:szCs w:val="22"/>
        </w:rPr>
        <w:t xml:space="preserve">split </w:t>
      </w:r>
      <w:r w:rsidRPr="00296935">
        <w:rPr>
          <w:rFonts w:ascii="Calibri" w:hAnsi="Calibri"/>
          <w:b/>
          <w:bCs/>
          <w:sz w:val="22"/>
          <w:szCs w:val="22"/>
        </w:rPr>
        <w:t>£</w:t>
      </w:r>
      <w:r w:rsidR="00B10599" w:rsidRPr="00296935">
        <w:rPr>
          <w:rFonts w:ascii="Calibri" w:hAnsi="Calibri"/>
          <w:b/>
          <w:bCs/>
          <w:sz w:val="22"/>
          <w:szCs w:val="22"/>
        </w:rPr>
        <w:t>9</w:t>
      </w:r>
      <w:r w:rsidR="00167FE3" w:rsidRPr="00296935">
        <w:rPr>
          <w:rFonts w:ascii="Calibri" w:hAnsi="Calibri"/>
          <w:b/>
          <w:bCs/>
          <w:sz w:val="22"/>
          <w:szCs w:val="22"/>
        </w:rPr>
        <w:t>84</w:t>
      </w:r>
      <w:r w:rsidR="00B10599" w:rsidRPr="00296935">
        <w:rPr>
          <w:rFonts w:ascii="Calibri" w:hAnsi="Calibri"/>
          <w:b/>
          <w:bCs/>
          <w:sz w:val="22"/>
          <w:szCs w:val="22"/>
        </w:rPr>
        <w:t>.24</w:t>
      </w:r>
      <w:r w:rsidRPr="00296935">
        <w:rPr>
          <w:rFonts w:ascii="Calibri" w:hAnsi="Calibri"/>
          <w:b/>
          <w:bCs/>
          <w:sz w:val="22"/>
          <w:szCs w:val="22"/>
        </w:rPr>
        <w:t xml:space="preserve"> per annum</w:t>
      </w:r>
      <w:r>
        <w:rPr>
          <w:rFonts w:ascii="Calibri" w:hAnsi="Calibri"/>
          <w:sz w:val="22"/>
          <w:szCs w:val="22"/>
        </w:rPr>
        <w:t xml:space="preserve"> </w:t>
      </w:r>
      <w:r w:rsidR="002707C2">
        <w:rPr>
          <w:rFonts w:ascii="Calibri" w:hAnsi="Calibri"/>
          <w:sz w:val="22"/>
          <w:szCs w:val="22"/>
        </w:rPr>
        <w:t xml:space="preserve">for </w:t>
      </w:r>
      <w:r>
        <w:rPr>
          <w:rFonts w:ascii="Calibri" w:hAnsi="Calibri"/>
          <w:sz w:val="22"/>
          <w:szCs w:val="22"/>
        </w:rPr>
        <w:t xml:space="preserve">pre-2006 and </w:t>
      </w:r>
      <w:r w:rsidRPr="00296935">
        <w:rPr>
          <w:rFonts w:ascii="Calibri" w:hAnsi="Calibri"/>
          <w:b/>
          <w:bCs/>
          <w:sz w:val="22"/>
          <w:szCs w:val="22"/>
        </w:rPr>
        <w:t>£</w:t>
      </w:r>
      <w:r w:rsidR="00B10599" w:rsidRPr="00296935">
        <w:rPr>
          <w:rFonts w:ascii="Calibri" w:hAnsi="Calibri"/>
          <w:b/>
          <w:bCs/>
          <w:sz w:val="22"/>
          <w:szCs w:val="22"/>
        </w:rPr>
        <w:t>3</w:t>
      </w:r>
      <w:r w:rsidRPr="00296935">
        <w:rPr>
          <w:rFonts w:ascii="Calibri" w:hAnsi="Calibri"/>
          <w:b/>
          <w:bCs/>
          <w:sz w:val="22"/>
          <w:szCs w:val="22"/>
        </w:rPr>
        <w:t>,</w:t>
      </w:r>
      <w:r w:rsidR="00B10599" w:rsidRPr="00296935">
        <w:rPr>
          <w:rFonts w:ascii="Calibri" w:hAnsi="Calibri"/>
          <w:b/>
          <w:bCs/>
          <w:sz w:val="22"/>
          <w:szCs w:val="22"/>
        </w:rPr>
        <w:t>695</w:t>
      </w:r>
      <w:r w:rsidRPr="00296935">
        <w:rPr>
          <w:rFonts w:ascii="Calibri" w:hAnsi="Calibri"/>
          <w:b/>
          <w:bCs/>
          <w:sz w:val="22"/>
          <w:szCs w:val="22"/>
        </w:rPr>
        <w:t>.</w:t>
      </w:r>
      <w:r w:rsidR="00B10599" w:rsidRPr="00296935">
        <w:rPr>
          <w:rFonts w:ascii="Calibri" w:hAnsi="Calibri"/>
          <w:b/>
          <w:bCs/>
          <w:sz w:val="22"/>
          <w:szCs w:val="22"/>
        </w:rPr>
        <w:t>56</w:t>
      </w:r>
      <w:r w:rsidRPr="00296935">
        <w:rPr>
          <w:rFonts w:ascii="Calibri" w:hAnsi="Calibri"/>
          <w:b/>
          <w:bCs/>
          <w:sz w:val="22"/>
          <w:szCs w:val="22"/>
        </w:rPr>
        <w:t xml:space="preserve"> per annum</w:t>
      </w:r>
      <w:r>
        <w:rPr>
          <w:rFonts w:ascii="Calibri" w:hAnsi="Calibri"/>
          <w:sz w:val="22"/>
          <w:szCs w:val="22"/>
        </w:rPr>
        <w:t xml:space="preserve">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3A599402" w14:textId="5EC6A65B" w:rsidR="009B46ED" w:rsidRPr="00F57780" w:rsidRDefault="009B46ED" w:rsidP="009B46ED">
      <w:pPr>
        <w:numPr>
          <w:ilvl w:val="0"/>
          <w:numId w:val="9"/>
        </w:numPr>
        <w:jc w:val="both"/>
        <w:rPr>
          <w:rFonts w:ascii="Calibri" w:hAnsi="Calibri"/>
          <w:b/>
          <w:sz w:val="22"/>
          <w:szCs w:val="22"/>
        </w:rPr>
      </w:pPr>
      <w:r>
        <w:rPr>
          <w:rFonts w:ascii="Calibri" w:hAnsi="Calibri"/>
          <w:sz w:val="22"/>
          <w:szCs w:val="22"/>
        </w:rPr>
        <w:t>N/A</w:t>
      </w:r>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w:t>
      </w:r>
      <w:proofErr w:type="gramStart"/>
      <w:r w:rsidRPr="00A06315">
        <w:rPr>
          <w:rFonts w:ascii="Calibri" w:hAnsi="Calibri"/>
          <w:sz w:val="22"/>
          <w:szCs w:val="22"/>
        </w:rPr>
        <w:t>certificate</w:t>
      </w:r>
      <w:proofErr w:type="gramEnd"/>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 xml:space="preserve">he member’s completed ‘Option choice’ </w:t>
      </w:r>
      <w:proofErr w:type="gramStart"/>
      <w:r w:rsidRPr="00A06315">
        <w:rPr>
          <w:rFonts w:ascii="Calibri" w:hAnsi="Calibri"/>
          <w:sz w:val="22"/>
          <w:szCs w:val="22"/>
        </w:rPr>
        <w:t>form</w:t>
      </w:r>
      <w:proofErr w:type="gramEnd"/>
    </w:p>
    <w:p w14:paraId="1E459043" w14:textId="77777777" w:rsidR="009B46ED" w:rsidRPr="008277B0" w:rsidRDefault="009B46ED" w:rsidP="009B46ED">
      <w:pPr>
        <w:numPr>
          <w:ilvl w:val="1"/>
          <w:numId w:val="5"/>
        </w:numPr>
        <w:tabs>
          <w:tab w:val="num" w:pos="720"/>
        </w:tabs>
        <w:ind w:right="-874" w:hanging="1080"/>
        <w:rPr>
          <w:rFonts w:ascii="Calibri" w:hAnsi="Calibri"/>
          <w:b/>
          <w:sz w:val="22"/>
          <w:szCs w:val="22"/>
        </w:rPr>
      </w:pPr>
      <w:r w:rsidRPr="007676C8">
        <w:rPr>
          <w:rFonts w:ascii="Calibri" w:hAnsi="Calibri"/>
          <w:sz w:val="22"/>
          <w:szCs w:val="22"/>
        </w:rPr>
        <w:t xml:space="preserve">Request the member’s completed ‘Bank details’ </w:t>
      </w:r>
      <w:proofErr w:type="gramStart"/>
      <w:r w:rsidRPr="007676C8">
        <w:rPr>
          <w:rFonts w:ascii="Calibri" w:hAnsi="Calibri"/>
          <w:sz w:val="22"/>
          <w:szCs w:val="22"/>
        </w:rPr>
        <w:t>form</w:t>
      </w:r>
      <w:proofErr w:type="gramEnd"/>
    </w:p>
    <w:p w14:paraId="2C9A6387" w14:textId="77777777" w:rsidR="008277B0" w:rsidRDefault="008277B0" w:rsidP="008277B0">
      <w:pPr>
        <w:tabs>
          <w:tab w:val="num" w:pos="1440"/>
        </w:tabs>
        <w:ind w:right="-874"/>
        <w:rPr>
          <w:rFonts w:ascii="Calibri" w:hAnsi="Calibri"/>
          <w:sz w:val="22"/>
          <w:szCs w:val="22"/>
        </w:rPr>
      </w:pPr>
    </w:p>
    <w:p w14:paraId="7C26601E" w14:textId="77777777" w:rsidR="008277B0" w:rsidRPr="00100EDB" w:rsidRDefault="008277B0" w:rsidP="00837AD6">
      <w:pPr>
        <w:ind w:right="-46"/>
        <w:jc w:val="both"/>
        <w:rPr>
          <w:rFonts w:ascii="Calibri" w:eastAsia="Calibri" w:hAnsi="Calibri" w:cs="Calibri"/>
          <w:b/>
          <w:bCs/>
          <w:sz w:val="22"/>
          <w:szCs w:val="22"/>
          <w:lang w:eastAsia="en-US"/>
        </w:rPr>
      </w:pPr>
      <w:r>
        <w:rPr>
          <w:rFonts w:ascii="Calibri" w:hAnsi="Calibri"/>
          <w:sz w:val="22"/>
          <w:szCs w:val="22"/>
        </w:rPr>
        <w:br w:type="page"/>
      </w:r>
      <w:r w:rsidRPr="00100EDB">
        <w:rPr>
          <w:rFonts w:ascii="Calibri" w:eastAsia="Calibri" w:hAnsi="Calibri" w:cs="Calibri"/>
          <w:b/>
          <w:bCs/>
          <w:sz w:val="22"/>
          <w:szCs w:val="22"/>
          <w:lang w:eastAsia="en-US"/>
        </w:rPr>
        <w:lastRenderedPageBreak/>
        <w:t>NOTE</w:t>
      </w:r>
      <w:r w:rsidRPr="00100EDB">
        <w:rPr>
          <w:rFonts w:ascii="Calibri" w:eastAsia="Calibri" w:hAnsi="Calibri" w:cs="Calibri"/>
          <w:sz w:val="22"/>
          <w:szCs w:val="22"/>
          <w:lang w:eastAsia="en-US"/>
        </w:rPr>
        <w:t xml:space="preserve"> – </w:t>
      </w:r>
    </w:p>
    <w:p w14:paraId="674255CF" w14:textId="77777777" w:rsidR="008277B0" w:rsidRPr="00100EDB" w:rsidRDefault="008277B0" w:rsidP="00837AD6">
      <w:pPr>
        <w:ind w:right="-46"/>
        <w:jc w:val="both"/>
        <w:rPr>
          <w:rFonts w:ascii="Calibri" w:eastAsia="Calibri" w:hAnsi="Calibri" w:cs="Calibri"/>
          <w:b/>
          <w:sz w:val="22"/>
          <w:szCs w:val="22"/>
          <w:lang w:eastAsia="en-US"/>
        </w:rPr>
      </w:pPr>
    </w:p>
    <w:p w14:paraId="76E2CA3A" w14:textId="77777777" w:rsidR="008277B0" w:rsidRPr="00100EDB" w:rsidRDefault="008277B0" w:rsidP="00837AD6">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7574FFB7" w14:textId="77777777" w:rsidR="008277B0" w:rsidRPr="00100EDB" w:rsidRDefault="008277B0" w:rsidP="00837AD6">
      <w:pPr>
        <w:ind w:right="-46"/>
        <w:jc w:val="both"/>
        <w:rPr>
          <w:rFonts w:ascii="Calibri" w:eastAsia="Calibri" w:hAnsi="Calibri" w:cs="Calibri"/>
          <w:bCs/>
          <w:i/>
          <w:iCs/>
          <w:sz w:val="22"/>
          <w:szCs w:val="22"/>
          <w:lang w:eastAsia="en-US"/>
        </w:rPr>
      </w:pPr>
    </w:p>
    <w:p w14:paraId="2482F802" w14:textId="77777777" w:rsidR="008277B0" w:rsidRPr="00100EDB" w:rsidRDefault="008277B0" w:rsidP="00837AD6">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4F712730" w14:textId="77777777" w:rsidR="008277B0" w:rsidRPr="00100EDB" w:rsidRDefault="008277B0" w:rsidP="00837AD6">
      <w:pPr>
        <w:ind w:right="-46"/>
        <w:jc w:val="both"/>
        <w:rPr>
          <w:rFonts w:ascii="Calibri" w:eastAsia="Calibri" w:hAnsi="Calibri" w:cs="Calibri"/>
          <w:bCs/>
          <w:i/>
          <w:iCs/>
          <w:sz w:val="22"/>
          <w:szCs w:val="22"/>
          <w:lang w:eastAsia="en-US"/>
        </w:rPr>
      </w:pPr>
    </w:p>
    <w:p w14:paraId="42F93AB3" w14:textId="77777777" w:rsidR="008277B0" w:rsidRPr="00100EDB" w:rsidRDefault="008277B0" w:rsidP="00837AD6">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C17F32C" w14:textId="6E4DABD5" w:rsidR="008277B0" w:rsidRPr="007676C8" w:rsidRDefault="008277B0" w:rsidP="008277B0">
      <w:pPr>
        <w:tabs>
          <w:tab w:val="num" w:pos="1440"/>
        </w:tabs>
        <w:ind w:right="95"/>
        <w:rPr>
          <w:rFonts w:ascii="Calibri" w:hAnsi="Calibri"/>
          <w:b/>
          <w:sz w:val="22"/>
          <w:szCs w:val="22"/>
        </w:rPr>
      </w:pPr>
    </w:p>
    <w:sectPr w:rsidR="008277B0"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778E"/>
    <w:rsid w:val="000B1824"/>
    <w:rsid w:val="000D7547"/>
    <w:rsid w:val="000F7799"/>
    <w:rsid w:val="00167FE3"/>
    <w:rsid w:val="001C2F8E"/>
    <w:rsid w:val="002337ED"/>
    <w:rsid w:val="002707C2"/>
    <w:rsid w:val="00296935"/>
    <w:rsid w:val="00337725"/>
    <w:rsid w:val="004E33CE"/>
    <w:rsid w:val="0054614D"/>
    <w:rsid w:val="00595578"/>
    <w:rsid w:val="005C0F13"/>
    <w:rsid w:val="005F1EB7"/>
    <w:rsid w:val="005F34DA"/>
    <w:rsid w:val="0062258E"/>
    <w:rsid w:val="0064201C"/>
    <w:rsid w:val="006A1112"/>
    <w:rsid w:val="00763147"/>
    <w:rsid w:val="007F6F05"/>
    <w:rsid w:val="008277B0"/>
    <w:rsid w:val="0083445E"/>
    <w:rsid w:val="00837AD6"/>
    <w:rsid w:val="00870A26"/>
    <w:rsid w:val="008E4A2C"/>
    <w:rsid w:val="009044F5"/>
    <w:rsid w:val="00925FD4"/>
    <w:rsid w:val="00977CFE"/>
    <w:rsid w:val="00987427"/>
    <w:rsid w:val="009B46ED"/>
    <w:rsid w:val="009C79C9"/>
    <w:rsid w:val="00A0624D"/>
    <w:rsid w:val="00A5547D"/>
    <w:rsid w:val="00B046E8"/>
    <w:rsid w:val="00B10599"/>
    <w:rsid w:val="00BD48EB"/>
    <w:rsid w:val="00BF445C"/>
    <w:rsid w:val="00C00F19"/>
    <w:rsid w:val="00C22869"/>
    <w:rsid w:val="00C265AC"/>
    <w:rsid w:val="00C450BB"/>
    <w:rsid w:val="00C74D77"/>
    <w:rsid w:val="00CA1BC6"/>
    <w:rsid w:val="00CF56A3"/>
    <w:rsid w:val="00D01EA8"/>
    <w:rsid w:val="00D30B81"/>
    <w:rsid w:val="00D50884"/>
    <w:rsid w:val="00D73A9E"/>
    <w:rsid w:val="00DD285B"/>
    <w:rsid w:val="00DF1EA5"/>
    <w:rsid w:val="00E5081C"/>
    <w:rsid w:val="00E51F5C"/>
    <w:rsid w:val="00EF017A"/>
    <w:rsid w:val="00F36FB5"/>
    <w:rsid w:val="00FE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2.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4.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20</cp:revision>
  <cp:lastPrinted>2015-02-12T09:32:00Z</cp:lastPrinted>
  <dcterms:created xsi:type="dcterms:W3CDTF">2022-11-11T15:43:00Z</dcterms:created>
  <dcterms:modified xsi:type="dcterms:W3CDTF">2024-03-08T13:51:00Z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