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4A2926AE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31/12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571CEA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A4645">
        <w:rPr>
          <w:rFonts w:ascii="Times New Roman" w:hAnsi="Times New Roman" w:cs="Times New Roman"/>
          <w:b/>
          <w:spacing w:val="-3"/>
          <w:sz w:val="24"/>
          <w:szCs w:val="24"/>
        </w:rPr>
        <w:t>PRESERVED LEAVER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592383C1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F2D02" w:rsidRP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571CEA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F2D02" w:rsidRP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="00B503C2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="00DF2D02" w:rsidRPr="00DF2D02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="00B503C2">
        <w:rPr>
          <w:rFonts w:ascii="Times New Roman" w:hAnsi="Times New Roman" w:cs="Times New Roman"/>
          <w:b/>
          <w:spacing w:val="-3"/>
          <w:sz w:val="24"/>
          <w:szCs w:val="24"/>
        </w:rPr>
        <w:t>ATH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11CB1296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="00571CEA">
        <w:rPr>
          <w:rFonts w:ascii="Times New Roman" w:hAnsi="Times New Roman" w:cs="Times New Roman"/>
          <w:b/>
          <w:bCs/>
          <w:spacing w:val="-3"/>
          <w:sz w:val="24"/>
          <w:szCs w:val="24"/>
        </w:rPr>
        <w:t>RAM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71CEA">
        <w:rPr>
          <w:rFonts w:ascii="Times New Roman" w:hAnsi="Times New Roman" w:cs="Times New Roman"/>
          <w:b/>
          <w:bCs/>
          <w:spacing w:val="-3"/>
          <w:sz w:val="24"/>
          <w:szCs w:val="24"/>
        </w:rPr>
        <w:t>JONATHAN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53E5E779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6302E8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60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49ECFB86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997B5D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997B5D">
        <w:rPr>
          <w:rFonts w:ascii="Times New Roman" w:hAnsi="Times New Roman" w:cs="Times New Roman"/>
          <w:b/>
          <w:bCs/>
          <w:spacing w:val="-3"/>
          <w:sz w:val="24"/>
          <w:szCs w:val="24"/>
        </w:rPr>
        <w:t>71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60EC00A2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6302E8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997B5D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/200</w:t>
      </w:r>
      <w:r w:rsidR="00997B5D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1C2A545C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</w:t>
      </w:r>
      <w:r w:rsidR="00997B5D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63BD7" w14:textId="77777777" w:rsidR="00CC6228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540EFE4" w14:textId="0D073ADE" w:rsidR="003F0E56" w:rsidRPr="003022ED" w:rsidRDefault="003F0E56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5CACD3E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3C3F1F9E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353E90A0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4F6372F9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33C95F8D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74426FD6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0DD6608B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2588D815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363205B8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FA49D2">
        <w:rPr>
          <w:rFonts w:ascii="Times New Roman" w:hAnsi="Times New Roman" w:cs="Times New Roman"/>
          <w:b/>
          <w:spacing w:val="-3"/>
          <w:sz w:val="24"/>
          <w:szCs w:val="24"/>
        </w:rPr>
        <w:t>37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1D14E7">
        <w:rPr>
          <w:rFonts w:ascii="Times New Roman" w:hAnsi="Times New Roman" w:cs="Times New Roman"/>
          <w:b/>
          <w:spacing w:val="-3"/>
          <w:sz w:val="24"/>
          <w:szCs w:val="24"/>
        </w:rPr>
        <w:t>322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1D14E7">
        <w:rPr>
          <w:rFonts w:ascii="Times New Roman" w:hAnsi="Times New Roman" w:cs="Times New Roman"/>
          <w:b/>
          <w:spacing w:val="-3"/>
          <w:sz w:val="24"/>
          <w:szCs w:val="24"/>
        </w:rPr>
        <w:t>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339DE1DC" w:rsidR="00A13077" w:rsidRPr="00BA1CCD" w:rsidRDefault="00A13077" w:rsidP="00410AB5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A1CC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A1CCD">
        <w:rPr>
          <w:rFonts w:ascii="Times New Roman" w:hAnsi="Times New Roman" w:cs="Times New Roman"/>
          <w:b/>
          <w:bCs/>
          <w:spacing w:val="-3"/>
          <w:sz w:val="24"/>
          <w:szCs w:val="24"/>
        </w:rPr>
        <w:t>21,344.88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3CA97E56" w:rsidR="00A13077" w:rsidRPr="003022ED" w:rsidRDefault="00A13077" w:rsidP="00BA1CCD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 w:rsidR="00BA1CCD">
        <w:rPr>
          <w:rFonts w:ascii="Times New Roman" w:hAnsi="Times New Roman" w:cs="Times New Roman"/>
          <w:b/>
          <w:spacing w:val="-3"/>
          <w:sz w:val="24"/>
          <w:szCs w:val="24"/>
        </w:rPr>
        <w:tab/>
        <w:t>28,222.99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1706A5DC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7515AA8E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2357E79B" w14:textId="77777777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 w:rsidRPr="001B4969">
        <w:rPr>
          <w:rFonts w:ascii="Times New Roman" w:hAnsi="Times New Roman" w:cs="Times New Roman"/>
          <w:spacing w:val="-3"/>
          <w:sz w:val="24"/>
          <w:szCs w:val="24"/>
        </w:rPr>
        <w:t>Pre 6 April 2006</w:t>
      </w:r>
      <w:proofErr w:type="gramEnd"/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 preserved CARE pension (per annum) at date 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B496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  </w:t>
      </w:r>
    </w:p>
    <w:p w14:paraId="7E5CFB53" w14:textId="77777777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B4969">
        <w:rPr>
          <w:rFonts w:ascii="Times New Roman" w:hAnsi="Times New Roman" w:cs="Times New Roman"/>
          <w:bCs/>
          <w:spacing w:val="-3"/>
          <w:sz w:val="24"/>
          <w:szCs w:val="24"/>
        </w:rPr>
        <w:t>of first event</w:t>
      </w:r>
    </w:p>
    <w:p w14:paraId="50228D12" w14:textId="77777777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88AD75C" w14:textId="608C4E2A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Post 5 April 2006 preserved CARE pension (per annum) at date 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B496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FA49D2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1B4969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832E29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FA49D2">
        <w:rPr>
          <w:rFonts w:ascii="Times New Roman" w:hAnsi="Times New Roman" w:cs="Times New Roman"/>
          <w:b/>
          <w:bCs/>
          <w:spacing w:val="-3"/>
          <w:sz w:val="24"/>
          <w:szCs w:val="24"/>
        </w:rPr>
        <w:t>82.68</w:t>
      </w:r>
      <w:r w:rsidRPr="001B496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p.a. </w:t>
      </w:r>
    </w:p>
    <w:p w14:paraId="6174CCDF" w14:textId="77777777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1B4969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58E468CB" w14:textId="77777777" w:rsidR="001B4969" w:rsidRPr="001B4969" w:rsidRDefault="001B4969" w:rsidP="001B496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4D950F28" w14:textId="2EA90A00" w:rsidR="001B4969" w:rsidRPr="001B4969" w:rsidRDefault="001B4969" w:rsidP="001B496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Lower of </w:t>
      </w:r>
      <w:r w:rsidR="00C31791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3179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% </w:t>
      </w:r>
      <w:r w:rsidR="00832E29">
        <w:rPr>
          <w:rFonts w:ascii="Times New Roman" w:hAnsi="Times New Roman" w:cs="Times New Roman"/>
          <w:spacing w:val="-3"/>
          <w:sz w:val="24"/>
          <w:szCs w:val="24"/>
        </w:rPr>
        <w:t>or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 CPI increases from date of first event to date of second event is 1</w:t>
      </w:r>
      <w:r w:rsidR="00C31791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31791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1B4969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6C18D704" w14:textId="77777777" w:rsidR="006E4134" w:rsidRPr="003022ED" w:rsidRDefault="006E4134" w:rsidP="0051580C">
      <w:pPr>
        <w:ind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94F8D" w14:textId="06CA2F5A" w:rsidR="00A13077" w:rsidRPr="003A43FC" w:rsidRDefault="00E33C44" w:rsidP="0051580C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Jonathan Cram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’s current available Lump Sum &amp; Death Benefit Allowance (</w:t>
      </w:r>
      <w:r w:rsidR="00892D7A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892D7A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</w:t>
      </w:r>
      <w:r w:rsidR="0065083A">
        <w:rPr>
          <w:rFonts w:ascii="Times New Roman" w:eastAsia="Times New Roman" w:hAnsi="Times New Roman" w:cs="Times New Roman"/>
          <w:spacing w:val="-3"/>
          <w:sz w:val="24"/>
          <w:szCs w:val="24"/>
        </w:rPr>
        <w:t>73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65083A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00.00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sectPr w:rsidR="00A13077" w:rsidRPr="003A43FC" w:rsidSect="003A4546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65BF" w14:textId="77777777" w:rsidR="003A4546" w:rsidRDefault="003A4546" w:rsidP="00F17D1C">
      <w:r>
        <w:separator/>
      </w:r>
    </w:p>
  </w:endnote>
  <w:endnote w:type="continuationSeparator" w:id="0">
    <w:p w14:paraId="3350411F" w14:textId="77777777" w:rsidR="003A4546" w:rsidRDefault="003A4546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693" w14:textId="77777777" w:rsidR="003A4546" w:rsidRDefault="003A4546" w:rsidP="00F17D1C">
      <w:r>
        <w:separator/>
      </w:r>
    </w:p>
  </w:footnote>
  <w:footnote w:type="continuationSeparator" w:id="0">
    <w:p w14:paraId="490A34EC" w14:textId="77777777" w:rsidR="003A4546" w:rsidRDefault="003A4546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7E61"/>
    <w:rsid w:val="0004482C"/>
    <w:rsid w:val="00060E86"/>
    <w:rsid w:val="0007395D"/>
    <w:rsid w:val="000802F4"/>
    <w:rsid w:val="00082E60"/>
    <w:rsid w:val="000B4E75"/>
    <w:rsid w:val="000C4622"/>
    <w:rsid w:val="000C7884"/>
    <w:rsid w:val="000D51F1"/>
    <w:rsid w:val="00136E64"/>
    <w:rsid w:val="00154EC5"/>
    <w:rsid w:val="00171FBA"/>
    <w:rsid w:val="001872D3"/>
    <w:rsid w:val="001A3C3A"/>
    <w:rsid w:val="001B4969"/>
    <w:rsid w:val="001D14E7"/>
    <w:rsid w:val="001D20FE"/>
    <w:rsid w:val="00227908"/>
    <w:rsid w:val="00271274"/>
    <w:rsid w:val="00280030"/>
    <w:rsid w:val="00281876"/>
    <w:rsid w:val="00291BFE"/>
    <w:rsid w:val="002E4192"/>
    <w:rsid w:val="003022ED"/>
    <w:rsid w:val="00310422"/>
    <w:rsid w:val="003404AE"/>
    <w:rsid w:val="00342DE0"/>
    <w:rsid w:val="003A43FC"/>
    <w:rsid w:val="003A4546"/>
    <w:rsid w:val="003B336B"/>
    <w:rsid w:val="003B4CC8"/>
    <w:rsid w:val="003E09F4"/>
    <w:rsid w:val="003E353B"/>
    <w:rsid w:val="003F0E56"/>
    <w:rsid w:val="0041038C"/>
    <w:rsid w:val="00410AB5"/>
    <w:rsid w:val="00445BB4"/>
    <w:rsid w:val="00455C50"/>
    <w:rsid w:val="004654B3"/>
    <w:rsid w:val="004B3282"/>
    <w:rsid w:val="004F333A"/>
    <w:rsid w:val="0051580C"/>
    <w:rsid w:val="00523423"/>
    <w:rsid w:val="005605A6"/>
    <w:rsid w:val="00571CEA"/>
    <w:rsid w:val="00580502"/>
    <w:rsid w:val="0059342E"/>
    <w:rsid w:val="005A41C1"/>
    <w:rsid w:val="005B34FB"/>
    <w:rsid w:val="005C3852"/>
    <w:rsid w:val="006156E7"/>
    <w:rsid w:val="006302E8"/>
    <w:rsid w:val="0065083A"/>
    <w:rsid w:val="00657482"/>
    <w:rsid w:val="006615BA"/>
    <w:rsid w:val="006D57BF"/>
    <w:rsid w:val="006E4134"/>
    <w:rsid w:val="0076650B"/>
    <w:rsid w:val="00767C4D"/>
    <w:rsid w:val="00774993"/>
    <w:rsid w:val="00783942"/>
    <w:rsid w:val="007867CF"/>
    <w:rsid w:val="00786F85"/>
    <w:rsid w:val="007A71FF"/>
    <w:rsid w:val="007B1D93"/>
    <w:rsid w:val="007C4122"/>
    <w:rsid w:val="00832E29"/>
    <w:rsid w:val="0084231B"/>
    <w:rsid w:val="008828FD"/>
    <w:rsid w:val="008842DD"/>
    <w:rsid w:val="00890AA1"/>
    <w:rsid w:val="00892D7A"/>
    <w:rsid w:val="00894D56"/>
    <w:rsid w:val="008B113A"/>
    <w:rsid w:val="008B2821"/>
    <w:rsid w:val="008E463F"/>
    <w:rsid w:val="008F1AB2"/>
    <w:rsid w:val="00921713"/>
    <w:rsid w:val="009427E1"/>
    <w:rsid w:val="00944D9E"/>
    <w:rsid w:val="00961D4D"/>
    <w:rsid w:val="009645BD"/>
    <w:rsid w:val="009760B3"/>
    <w:rsid w:val="0098576E"/>
    <w:rsid w:val="00997B5D"/>
    <w:rsid w:val="009A52E1"/>
    <w:rsid w:val="00A10DB9"/>
    <w:rsid w:val="00A13077"/>
    <w:rsid w:val="00A75F04"/>
    <w:rsid w:val="00A946CD"/>
    <w:rsid w:val="00AB33EA"/>
    <w:rsid w:val="00AF1242"/>
    <w:rsid w:val="00AF220D"/>
    <w:rsid w:val="00B024F3"/>
    <w:rsid w:val="00B07394"/>
    <w:rsid w:val="00B07635"/>
    <w:rsid w:val="00B2048B"/>
    <w:rsid w:val="00B339BC"/>
    <w:rsid w:val="00B503C2"/>
    <w:rsid w:val="00B80FDC"/>
    <w:rsid w:val="00B942F4"/>
    <w:rsid w:val="00BA1CCD"/>
    <w:rsid w:val="00BA4645"/>
    <w:rsid w:val="00C31791"/>
    <w:rsid w:val="00C548ED"/>
    <w:rsid w:val="00C729B2"/>
    <w:rsid w:val="00C84D26"/>
    <w:rsid w:val="00CB0F2A"/>
    <w:rsid w:val="00CB268B"/>
    <w:rsid w:val="00CC51E3"/>
    <w:rsid w:val="00CC6228"/>
    <w:rsid w:val="00CE00B3"/>
    <w:rsid w:val="00CE2126"/>
    <w:rsid w:val="00CE5961"/>
    <w:rsid w:val="00D2603C"/>
    <w:rsid w:val="00D316F2"/>
    <w:rsid w:val="00D35D61"/>
    <w:rsid w:val="00D36A88"/>
    <w:rsid w:val="00D5533F"/>
    <w:rsid w:val="00D6426D"/>
    <w:rsid w:val="00D71846"/>
    <w:rsid w:val="00D8400F"/>
    <w:rsid w:val="00D951EA"/>
    <w:rsid w:val="00DB1729"/>
    <w:rsid w:val="00DC6F62"/>
    <w:rsid w:val="00DF2163"/>
    <w:rsid w:val="00DF2D02"/>
    <w:rsid w:val="00E1173F"/>
    <w:rsid w:val="00E258A9"/>
    <w:rsid w:val="00E33C44"/>
    <w:rsid w:val="00E877A0"/>
    <w:rsid w:val="00E92385"/>
    <w:rsid w:val="00EC1B01"/>
    <w:rsid w:val="00EC6A5E"/>
    <w:rsid w:val="00F12A5D"/>
    <w:rsid w:val="00F15703"/>
    <w:rsid w:val="00F17D1C"/>
    <w:rsid w:val="00F36A58"/>
    <w:rsid w:val="00F4618C"/>
    <w:rsid w:val="00F527DD"/>
    <w:rsid w:val="00F64DFD"/>
    <w:rsid w:val="00FA49D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20</cp:revision>
  <cp:lastPrinted>2015-07-03T16:55:00Z</cp:lastPrinted>
  <dcterms:created xsi:type="dcterms:W3CDTF">2023-11-06T14:51:00Z</dcterms:created>
  <dcterms:modified xsi:type="dcterms:W3CDTF">2024-03-18T13:06:00Z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