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5F07C041" w:rsidR="001714AC" w:rsidRPr="00954D84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0A754192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Letter </w:t>
      </w:r>
      <w:r w:rsidR="007E2612" w:rsidRPr="00954D84">
        <w:rPr>
          <w:rFonts w:ascii="Arial" w:hAnsi="Arial" w:cs="Arial"/>
          <w:sz w:val="20"/>
          <w:szCs w:val="20"/>
        </w:rPr>
        <w:t xml:space="preserve">to </w:t>
      </w:r>
      <w:r w:rsidR="00326040">
        <w:rPr>
          <w:rFonts w:ascii="Arial" w:hAnsi="Arial" w:cs="Arial"/>
          <w:b/>
          <w:sz w:val="20"/>
          <w:szCs w:val="20"/>
        </w:rPr>
        <w:t>MATTHEW PARISH</w:t>
      </w:r>
    </w:p>
    <w:p w14:paraId="604A2737" w14:textId="34C1594F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954D8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5C961F11" w:rsidR="00E67A91" w:rsidRPr="00954D84" w:rsidRDefault="00E67A91" w:rsidP="002B1ED2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Date of leaving </w:t>
      </w:r>
      <w:r w:rsidR="00AD6F0A" w:rsidRPr="00954D84">
        <w:rPr>
          <w:rFonts w:ascii="Arial" w:hAnsi="Arial" w:cs="Arial"/>
          <w:b/>
          <w:sz w:val="20"/>
          <w:szCs w:val="20"/>
        </w:rPr>
        <w:t>(</w:t>
      </w:r>
      <w:r w:rsidR="00953ED1" w:rsidRPr="00954D84">
        <w:rPr>
          <w:rFonts w:ascii="Arial" w:hAnsi="Arial" w:cs="Arial"/>
          <w:b/>
          <w:sz w:val="20"/>
          <w:szCs w:val="20"/>
        </w:rPr>
        <w:t>0</w:t>
      </w:r>
      <w:r w:rsidR="00EE40AF" w:rsidRPr="00954D84">
        <w:rPr>
          <w:rFonts w:ascii="Arial" w:hAnsi="Arial" w:cs="Arial"/>
          <w:b/>
          <w:sz w:val="20"/>
          <w:szCs w:val="20"/>
        </w:rPr>
        <w:t>6</w:t>
      </w:r>
      <w:r w:rsidR="00AD6F0A" w:rsidRPr="00954D84">
        <w:rPr>
          <w:rFonts w:ascii="Arial" w:hAnsi="Arial" w:cs="Arial"/>
          <w:b/>
          <w:sz w:val="20"/>
          <w:szCs w:val="20"/>
        </w:rPr>
        <w:t>/0</w:t>
      </w:r>
      <w:r w:rsidR="00953ED1" w:rsidRPr="00954D84">
        <w:rPr>
          <w:rFonts w:ascii="Arial" w:hAnsi="Arial" w:cs="Arial"/>
          <w:b/>
          <w:sz w:val="20"/>
          <w:szCs w:val="20"/>
        </w:rPr>
        <w:t>9</w:t>
      </w:r>
      <w:r w:rsidR="007E2612" w:rsidRPr="00954D84">
        <w:rPr>
          <w:rFonts w:ascii="Arial" w:hAnsi="Arial" w:cs="Arial"/>
          <w:b/>
          <w:sz w:val="20"/>
          <w:szCs w:val="20"/>
        </w:rPr>
        <w:t>/20</w:t>
      </w:r>
      <w:r w:rsidR="0005459F" w:rsidRPr="00954D84">
        <w:rPr>
          <w:rFonts w:ascii="Arial" w:hAnsi="Arial" w:cs="Arial"/>
          <w:b/>
          <w:sz w:val="20"/>
          <w:szCs w:val="20"/>
        </w:rPr>
        <w:t>2</w:t>
      </w:r>
      <w:r w:rsidR="00326040">
        <w:rPr>
          <w:rFonts w:ascii="Arial" w:hAnsi="Arial" w:cs="Arial"/>
          <w:b/>
          <w:sz w:val="20"/>
          <w:szCs w:val="20"/>
        </w:rPr>
        <w:t>4</w:t>
      </w:r>
      <w:r w:rsidRPr="00954D84">
        <w:rPr>
          <w:rFonts w:ascii="Arial" w:hAnsi="Arial" w:cs="Arial"/>
          <w:b/>
          <w:sz w:val="20"/>
          <w:szCs w:val="20"/>
        </w:rPr>
        <w:t>)</w:t>
      </w:r>
      <w:r w:rsidR="00A8628C" w:rsidRPr="00954D84">
        <w:rPr>
          <w:rFonts w:ascii="Arial" w:hAnsi="Arial" w:cs="Arial"/>
          <w:bCs/>
          <w:sz w:val="20"/>
          <w:szCs w:val="20"/>
        </w:rPr>
        <w:t>.</w:t>
      </w:r>
    </w:p>
    <w:p w14:paraId="76E72FB5" w14:textId="41467572" w:rsidR="0023752D" w:rsidRPr="00954D84" w:rsidRDefault="0023752D" w:rsidP="002B1ED2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Net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33</w:t>
      </w:r>
      <w:r w:rsidR="001A33C2">
        <w:rPr>
          <w:rFonts w:ascii="Arial" w:hAnsi="Arial" w:cs="Arial"/>
          <w:b/>
          <w:bCs/>
          <w:sz w:val="20"/>
          <w:szCs w:val="20"/>
        </w:rPr>
        <w:t>2</w:t>
      </w:r>
      <w:r w:rsidR="00B113F5">
        <w:rPr>
          <w:rFonts w:ascii="Arial" w:hAnsi="Arial" w:cs="Arial"/>
          <w:b/>
          <w:bCs/>
          <w:sz w:val="20"/>
          <w:szCs w:val="20"/>
        </w:rPr>
        <w:t>.</w:t>
      </w:r>
      <w:r w:rsidR="00326040">
        <w:rPr>
          <w:rFonts w:ascii="Arial" w:hAnsi="Arial" w:cs="Arial"/>
          <w:b/>
          <w:bCs/>
          <w:sz w:val="20"/>
          <w:szCs w:val="20"/>
        </w:rPr>
        <w:t>83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including tax charge of £</w:t>
      </w:r>
      <w:r w:rsidR="00326040">
        <w:rPr>
          <w:rFonts w:ascii="Arial" w:hAnsi="Arial" w:cs="Arial"/>
          <w:b/>
          <w:bCs/>
          <w:i/>
          <w:iCs/>
          <w:sz w:val="20"/>
          <w:szCs w:val="20"/>
        </w:rPr>
        <w:t>79</w:t>
      </w:r>
      <w:r w:rsidR="001A33C2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26040">
        <w:rPr>
          <w:rFonts w:ascii="Arial" w:hAnsi="Arial" w:cs="Arial"/>
          <w:b/>
          <w:bCs/>
          <w:i/>
          <w:iCs/>
          <w:sz w:val="20"/>
          <w:szCs w:val="20"/>
        </w:rPr>
        <w:t>17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  <w:r w:rsidRPr="00954D84">
        <w:rPr>
          <w:rFonts w:ascii="Arial" w:hAnsi="Arial" w:cs="Arial"/>
          <w:sz w:val="20"/>
          <w:szCs w:val="20"/>
        </w:rPr>
        <w:t>, based on:</w:t>
      </w:r>
    </w:p>
    <w:p w14:paraId="5CC6FC2F" w14:textId="0E364BCC" w:rsidR="0023752D" w:rsidRPr="00954D84" w:rsidRDefault="0023752D" w:rsidP="000943DF">
      <w:pPr>
        <w:numPr>
          <w:ilvl w:val="1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Member contributions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1</w:t>
      </w:r>
      <w:r w:rsidR="00326040">
        <w:rPr>
          <w:rFonts w:ascii="Arial" w:hAnsi="Arial" w:cs="Arial"/>
          <w:b/>
          <w:bCs/>
          <w:sz w:val="20"/>
          <w:szCs w:val="20"/>
        </w:rPr>
        <w:t>95</w:t>
      </w:r>
      <w:r w:rsidR="00B113F5">
        <w:rPr>
          <w:rFonts w:ascii="Arial" w:hAnsi="Arial" w:cs="Arial"/>
          <w:b/>
          <w:bCs/>
          <w:sz w:val="20"/>
          <w:szCs w:val="20"/>
        </w:rPr>
        <w:t>.</w:t>
      </w:r>
      <w:r w:rsidR="00326040">
        <w:rPr>
          <w:rFonts w:ascii="Arial" w:hAnsi="Arial" w:cs="Arial"/>
          <w:b/>
          <w:bCs/>
          <w:sz w:val="20"/>
          <w:szCs w:val="20"/>
        </w:rPr>
        <w:t>83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D84">
        <w:rPr>
          <w:rFonts w:ascii="Arial" w:hAnsi="Arial" w:cs="Arial"/>
          <w:sz w:val="20"/>
          <w:szCs w:val="20"/>
        </w:rPr>
        <w:t>and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D84">
        <w:rPr>
          <w:rFonts w:ascii="Arial" w:hAnsi="Arial" w:cs="Arial"/>
          <w:sz w:val="20"/>
          <w:szCs w:val="20"/>
        </w:rPr>
        <w:t xml:space="preserve">AVCs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2</w:t>
      </w:r>
      <w:r w:rsidR="00326040">
        <w:rPr>
          <w:rFonts w:ascii="Arial" w:hAnsi="Arial" w:cs="Arial"/>
          <w:b/>
          <w:bCs/>
          <w:sz w:val="20"/>
          <w:szCs w:val="20"/>
        </w:rPr>
        <w:t>00</w:t>
      </w:r>
      <w:r w:rsidR="00B113F5">
        <w:rPr>
          <w:rFonts w:ascii="Arial" w:hAnsi="Arial" w:cs="Arial"/>
          <w:b/>
          <w:bCs/>
          <w:sz w:val="20"/>
          <w:szCs w:val="20"/>
        </w:rPr>
        <w:t>.00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total = £</w:t>
      </w:r>
      <w:r w:rsidR="00326040">
        <w:rPr>
          <w:rFonts w:ascii="Arial" w:hAnsi="Arial" w:cs="Arial"/>
          <w:b/>
          <w:bCs/>
          <w:i/>
          <w:iCs/>
          <w:sz w:val="20"/>
          <w:szCs w:val="20"/>
        </w:rPr>
        <w:t>395</w:t>
      </w:r>
      <w:r w:rsidR="00F807F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26040">
        <w:rPr>
          <w:rFonts w:ascii="Arial" w:hAnsi="Arial" w:cs="Arial"/>
          <w:b/>
          <w:bCs/>
          <w:i/>
          <w:iCs/>
          <w:sz w:val="20"/>
          <w:szCs w:val="20"/>
        </w:rPr>
        <w:t>83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</w:p>
    <w:p w14:paraId="1AF43751" w14:textId="321A10B7" w:rsidR="00FA4AA3" w:rsidRPr="00954D84" w:rsidRDefault="0023752D" w:rsidP="000943DF">
      <w:pPr>
        <w:numPr>
          <w:ilvl w:val="1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Value of member contributions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326040">
        <w:rPr>
          <w:rFonts w:ascii="Arial" w:hAnsi="Arial" w:cs="Arial"/>
          <w:b/>
          <w:sz w:val="20"/>
          <w:szCs w:val="20"/>
        </w:rPr>
        <w:t>203.83</w:t>
      </w:r>
      <w:r w:rsidRPr="00954D84">
        <w:rPr>
          <w:rFonts w:ascii="Arial" w:hAnsi="Arial" w:cs="Arial"/>
          <w:b/>
          <w:sz w:val="20"/>
          <w:szCs w:val="20"/>
        </w:rPr>
        <w:t xml:space="preserve"> </w:t>
      </w:r>
      <w:r w:rsidRPr="00954D84">
        <w:rPr>
          <w:rFonts w:ascii="Arial" w:hAnsi="Arial" w:cs="Arial"/>
          <w:bCs/>
          <w:sz w:val="20"/>
          <w:szCs w:val="20"/>
        </w:rPr>
        <w:t>and v</w:t>
      </w:r>
      <w:r w:rsidRPr="00954D84">
        <w:rPr>
          <w:rFonts w:ascii="Arial" w:hAnsi="Arial" w:cs="Arial"/>
          <w:sz w:val="20"/>
          <w:szCs w:val="20"/>
        </w:rPr>
        <w:t xml:space="preserve">alue of AVCs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sz w:val="20"/>
          <w:szCs w:val="20"/>
        </w:rPr>
        <w:t>£</w:t>
      </w:r>
      <w:r w:rsidR="00326040">
        <w:rPr>
          <w:rFonts w:ascii="Arial" w:hAnsi="Arial" w:cs="Arial"/>
          <w:b/>
          <w:sz w:val="20"/>
          <w:szCs w:val="20"/>
        </w:rPr>
        <w:t>2</w:t>
      </w:r>
      <w:r w:rsidR="00B26145">
        <w:rPr>
          <w:rFonts w:ascii="Arial" w:hAnsi="Arial" w:cs="Arial"/>
          <w:b/>
          <w:sz w:val="20"/>
          <w:szCs w:val="20"/>
        </w:rPr>
        <w:t>0</w:t>
      </w:r>
      <w:r w:rsidR="00326040">
        <w:rPr>
          <w:rFonts w:ascii="Arial" w:hAnsi="Arial" w:cs="Arial"/>
          <w:b/>
          <w:sz w:val="20"/>
          <w:szCs w:val="20"/>
        </w:rPr>
        <w:t>8</w:t>
      </w:r>
      <w:r w:rsidR="00B26145">
        <w:rPr>
          <w:rFonts w:ascii="Arial" w:hAnsi="Arial" w:cs="Arial"/>
          <w:b/>
          <w:sz w:val="20"/>
          <w:szCs w:val="20"/>
        </w:rPr>
        <w:t>.</w:t>
      </w:r>
      <w:r w:rsidR="00326040">
        <w:rPr>
          <w:rFonts w:ascii="Arial" w:hAnsi="Arial" w:cs="Arial"/>
          <w:b/>
          <w:sz w:val="20"/>
          <w:szCs w:val="20"/>
        </w:rPr>
        <w:t>17</w:t>
      </w:r>
      <w:r w:rsidRPr="00954D84">
        <w:rPr>
          <w:rFonts w:ascii="Arial" w:hAnsi="Arial" w:cs="Arial"/>
          <w:b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i/>
          <w:iCs/>
          <w:sz w:val="20"/>
          <w:szCs w:val="20"/>
        </w:rPr>
        <w:t>total = £</w:t>
      </w:r>
      <w:r w:rsidR="00B26145">
        <w:rPr>
          <w:rFonts w:ascii="Arial" w:hAnsi="Arial" w:cs="Arial"/>
          <w:b/>
          <w:i/>
          <w:iCs/>
          <w:sz w:val="20"/>
          <w:szCs w:val="20"/>
        </w:rPr>
        <w:t>412.</w:t>
      </w:r>
      <w:r w:rsidR="00326040">
        <w:rPr>
          <w:rFonts w:ascii="Arial" w:hAnsi="Arial" w:cs="Arial"/>
          <w:b/>
          <w:i/>
          <w:iCs/>
          <w:sz w:val="20"/>
          <w:szCs w:val="20"/>
        </w:rPr>
        <w:t>00</w:t>
      </w:r>
      <w:r w:rsidRPr="00954D84">
        <w:rPr>
          <w:rFonts w:ascii="Arial" w:hAnsi="Arial" w:cs="Arial"/>
          <w:b/>
          <w:sz w:val="20"/>
          <w:szCs w:val="20"/>
        </w:rPr>
        <w:t>)</w:t>
      </w:r>
    </w:p>
    <w:p w14:paraId="747B4066" w14:textId="573C5F4E" w:rsidR="00B00F38" w:rsidRPr="00954D84" w:rsidRDefault="00B00F38" w:rsidP="002B1E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A34D55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the member will have to declare the value of any investment returns included within the net refund over and above the contributions paid </w:t>
      </w:r>
      <w:r w:rsidRPr="00954D84">
        <w:rPr>
          <w:rFonts w:ascii="Arial" w:hAnsi="Arial" w:cs="Arial"/>
          <w:b/>
          <w:sz w:val="20"/>
          <w:szCs w:val="20"/>
        </w:rPr>
        <w:t>(£</w:t>
      </w:r>
      <w:r w:rsidR="00B26145">
        <w:rPr>
          <w:rFonts w:ascii="Arial" w:hAnsi="Arial" w:cs="Arial"/>
          <w:b/>
          <w:sz w:val="20"/>
          <w:szCs w:val="20"/>
        </w:rPr>
        <w:t>412.</w:t>
      </w:r>
      <w:r w:rsidR="00326040">
        <w:rPr>
          <w:rFonts w:ascii="Arial" w:hAnsi="Arial" w:cs="Arial"/>
          <w:b/>
          <w:sz w:val="20"/>
          <w:szCs w:val="20"/>
        </w:rPr>
        <w:t>00</w:t>
      </w:r>
      <w:r w:rsidRPr="00954D84">
        <w:rPr>
          <w:rFonts w:ascii="Arial" w:hAnsi="Arial" w:cs="Arial"/>
          <w:b/>
          <w:sz w:val="20"/>
          <w:szCs w:val="20"/>
        </w:rPr>
        <w:t xml:space="preserve"> - £</w:t>
      </w:r>
      <w:r w:rsidR="00B26145">
        <w:rPr>
          <w:rFonts w:ascii="Arial" w:hAnsi="Arial" w:cs="Arial"/>
          <w:b/>
          <w:sz w:val="20"/>
          <w:szCs w:val="20"/>
        </w:rPr>
        <w:t>3</w:t>
      </w:r>
      <w:r w:rsidR="00326040">
        <w:rPr>
          <w:rFonts w:ascii="Arial" w:hAnsi="Arial" w:cs="Arial"/>
          <w:b/>
          <w:sz w:val="20"/>
          <w:szCs w:val="20"/>
        </w:rPr>
        <w:t>95</w:t>
      </w:r>
      <w:r w:rsidR="00B26145">
        <w:rPr>
          <w:rFonts w:ascii="Arial" w:hAnsi="Arial" w:cs="Arial"/>
          <w:b/>
          <w:sz w:val="20"/>
          <w:szCs w:val="20"/>
        </w:rPr>
        <w:t>.</w:t>
      </w:r>
      <w:r w:rsidR="00326040">
        <w:rPr>
          <w:rFonts w:ascii="Arial" w:hAnsi="Arial" w:cs="Arial"/>
          <w:b/>
          <w:sz w:val="20"/>
          <w:szCs w:val="20"/>
        </w:rPr>
        <w:t>83</w:t>
      </w:r>
      <w:r w:rsidRPr="00954D84">
        <w:rPr>
          <w:rFonts w:ascii="Arial" w:hAnsi="Arial" w:cs="Arial"/>
          <w:b/>
          <w:sz w:val="20"/>
          <w:szCs w:val="20"/>
        </w:rPr>
        <w:t xml:space="preserve"> = £</w:t>
      </w:r>
      <w:r w:rsidR="00326040">
        <w:rPr>
          <w:rFonts w:ascii="Arial" w:hAnsi="Arial" w:cs="Arial"/>
          <w:b/>
          <w:sz w:val="20"/>
          <w:szCs w:val="20"/>
        </w:rPr>
        <w:t>16</w:t>
      </w:r>
      <w:r w:rsidR="00B26145">
        <w:rPr>
          <w:rFonts w:ascii="Arial" w:hAnsi="Arial" w:cs="Arial"/>
          <w:b/>
          <w:sz w:val="20"/>
          <w:szCs w:val="20"/>
        </w:rPr>
        <w:t>.</w:t>
      </w:r>
      <w:r w:rsidR="00F807FF">
        <w:rPr>
          <w:rFonts w:ascii="Arial" w:hAnsi="Arial" w:cs="Arial"/>
          <w:b/>
          <w:sz w:val="20"/>
          <w:szCs w:val="20"/>
        </w:rPr>
        <w:t>1</w:t>
      </w:r>
      <w:r w:rsidR="00326040">
        <w:rPr>
          <w:rFonts w:ascii="Arial" w:hAnsi="Arial" w:cs="Arial"/>
          <w:b/>
          <w:sz w:val="20"/>
          <w:szCs w:val="20"/>
        </w:rPr>
        <w:t>7</w:t>
      </w:r>
      <w:r w:rsidRPr="00954D84">
        <w:rPr>
          <w:rFonts w:ascii="Arial" w:hAnsi="Arial" w:cs="Arial"/>
          <w:bCs/>
          <w:sz w:val="20"/>
          <w:szCs w:val="20"/>
        </w:rPr>
        <w:t>) to HMRC since it is possible that this will be subject to a further tax charge.</w:t>
      </w:r>
    </w:p>
    <w:p w14:paraId="5DDCEC7E" w14:textId="157F4CA9" w:rsidR="00C05104" w:rsidRPr="00954D84" w:rsidRDefault="00C05104" w:rsidP="002B1E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iCs/>
          <w:sz w:val="20"/>
          <w:szCs w:val="20"/>
        </w:rPr>
        <w:t xml:space="preserve">Statement </w:t>
      </w:r>
      <w:r w:rsidR="00D1561D">
        <w:rPr>
          <w:rFonts w:ascii="Arial" w:hAnsi="Arial" w:cs="Arial"/>
          <w:bCs/>
          <w:i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iCs/>
          <w:sz w:val="20"/>
          <w:szCs w:val="20"/>
        </w:rPr>
        <w:t>that only a refund option is available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 as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member has less than 30 days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>qualifying service</w:t>
      </w:r>
      <w:r w:rsidR="00A8628C" w:rsidRPr="00954D84">
        <w:rPr>
          <w:rFonts w:ascii="Arial" w:hAnsi="Arial" w:cs="Arial"/>
          <w:bCs/>
          <w:iCs/>
          <w:sz w:val="20"/>
          <w:szCs w:val="20"/>
        </w:rPr>
        <w:t>.</w:t>
      </w:r>
    </w:p>
    <w:p w14:paraId="5208A51D" w14:textId="25CBD182" w:rsidR="00FA4AA3" w:rsidRPr="00954D84" w:rsidRDefault="00FA4AA3" w:rsidP="002B1E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0B364D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no further benefits will remain in the </w:t>
      </w:r>
      <w:r w:rsidR="000B364D">
        <w:rPr>
          <w:rFonts w:ascii="Arial" w:hAnsi="Arial" w:cs="Arial"/>
          <w:bCs/>
          <w:sz w:val="20"/>
          <w:szCs w:val="20"/>
        </w:rPr>
        <w:t xml:space="preserve">OPQ </w:t>
      </w:r>
      <w:r w:rsidR="0023752D" w:rsidRPr="00954D84">
        <w:rPr>
          <w:rFonts w:ascii="Arial" w:hAnsi="Arial" w:cs="Arial"/>
          <w:bCs/>
          <w:sz w:val="20"/>
          <w:szCs w:val="20"/>
        </w:rPr>
        <w:t>Plan</w:t>
      </w:r>
      <w:r w:rsidRPr="00954D84">
        <w:rPr>
          <w:rFonts w:ascii="Arial" w:hAnsi="Arial" w:cs="Arial"/>
          <w:bCs/>
          <w:sz w:val="20"/>
          <w:szCs w:val="20"/>
        </w:rPr>
        <w:t xml:space="preserve"> once the refund has been paid.</w:t>
      </w:r>
    </w:p>
    <w:p w14:paraId="7417D9BA" w14:textId="77777777" w:rsidR="00FA4AA3" w:rsidRPr="0018138E" w:rsidRDefault="00FA4AA3" w:rsidP="002B1ED2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699C6504" w14:textId="77777777" w:rsidR="005F03D1" w:rsidRPr="0018138E" w:rsidRDefault="005F03D1" w:rsidP="000943DF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FDC2A4A" w14:textId="77777777" w:rsidR="005F03D1" w:rsidRPr="000553E2" w:rsidRDefault="005F03D1" w:rsidP="000943D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C4F1893" w14:textId="3770472E" w:rsidR="005F03D1" w:rsidRPr="000553E2" w:rsidRDefault="005F03D1" w:rsidP="000943D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0B6418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B74461">
        <w:rPr>
          <w:rFonts w:ascii="Arial" w:eastAsia="Calibri" w:hAnsi="Arial" w:cs="Arial"/>
          <w:sz w:val="20"/>
          <w:szCs w:val="20"/>
        </w:rPr>
        <w:t>, and f</w:t>
      </w:r>
      <w:r w:rsidRPr="000553E2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p w14:paraId="5DEAFDFD" w14:textId="4A7F1E5D" w:rsidR="00A12FBD" w:rsidRPr="00C876B9" w:rsidRDefault="00A12FBD" w:rsidP="00954D84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CA252F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26263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82E"/>
    <w:multiLevelType w:val="hybridMultilevel"/>
    <w:tmpl w:val="6EC4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745"/>
    <w:multiLevelType w:val="hybridMultilevel"/>
    <w:tmpl w:val="CB6C7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185263">
    <w:abstractNumId w:val="1"/>
  </w:num>
  <w:num w:numId="2" w16cid:durableId="1352991837">
    <w:abstractNumId w:val="7"/>
  </w:num>
  <w:num w:numId="3" w16cid:durableId="985741274">
    <w:abstractNumId w:val="5"/>
  </w:num>
  <w:num w:numId="4" w16cid:durableId="945041244">
    <w:abstractNumId w:val="0"/>
  </w:num>
  <w:num w:numId="5" w16cid:durableId="384374217">
    <w:abstractNumId w:val="3"/>
  </w:num>
  <w:num w:numId="6" w16cid:durableId="261307040">
    <w:abstractNumId w:val="4"/>
  </w:num>
  <w:num w:numId="7" w16cid:durableId="1463231703">
    <w:abstractNumId w:val="6"/>
  </w:num>
  <w:num w:numId="8" w16cid:durableId="23193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943DF"/>
    <w:rsid w:val="000A0480"/>
    <w:rsid w:val="000B364D"/>
    <w:rsid w:val="000B6418"/>
    <w:rsid w:val="000B74E1"/>
    <w:rsid w:val="000B76BE"/>
    <w:rsid w:val="000E348A"/>
    <w:rsid w:val="000F66A2"/>
    <w:rsid w:val="001058A8"/>
    <w:rsid w:val="00137F14"/>
    <w:rsid w:val="00144FAE"/>
    <w:rsid w:val="00147999"/>
    <w:rsid w:val="00160AD1"/>
    <w:rsid w:val="00162141"/>
    <w:rsid w:val="001714AC"/>
    <w:rsid w:val="00181251"/>
    <w:rsid w:val="001825AF"/>
    <w:rsid w:val="00185DDC"/>
    <w:rsid w:val="001A33C2"/>
    <w:rsid w:val="001A5B9B"/>
    <w:rsid w:val="001B3157"/>
    <w:rsid w:val="001E22B3"/>
    <w:rsid w:val="00210ECC"/>
    <w:rsid w:val="00230382"/>
    <w:rsid w:val="00234BB5"/>
    <w:rsid w:val="0023752D"/>
    <w:rsid w:val="00246BD0"/>
    <w:rsid w:val="0025012B"/>
    <w:rsid w:val="00253DD6"/>
    <w:rsid w:val="002937B9"/>
    <w:rsid w:val="002A0FCB"/>
    <w:rsid w:val="002A7D59"/>
    <w:rsid w:val="002B1ED2"/>
    <w:rsid w:val="002D163C"/>
    <w:rsid w:val="002E3659"/>
    <w:rsid w:val="002F2146"/>
    <w:rsid w:val="002F21E5"/>
    <w:rsid w:val="002F3598"/>
    <w:rsid w:val="00306953"/>
    <w:rsid w:val="00316C4F"/>
    <w:rsid w:val="00326040"/>
    <w:rsid w:val="003277C0"/>
    <w:rsid w:val="00341118"/>
    <w:rsid w:val="00344977"/>
    <w:rsid w:val="00356E52"/>
    <w:rsid w:val="00391460"/>
    <w:rsid w:val="003937BA"/>
    <w:rsid w:val="00395C63"/>
    <w:rsid w:val="003A4569"/>
    <w:rsid w:val="003B03B4"/>
    <w:rsid w:val="003C4487"/>
    <w:rsid w:val="003E20D1"/>
    <w:rsid w:val="004122B7"/>
    <w:rsid w:val="004321DC"/>
    <w:rsid w:val="0045295D"/>
    <w:rsid w:val="00455BF5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5DF4"/>
    <w:rsid w:val="00507C3D"/>
    <w:rsid w:val="0051393A"/>
    <w:rsid w:val="00513D79"/>
    <w:rsid w:val="005141A5"/>
    <w:rsid w:val="00522EE2"/>
    <w:rsid w:val="00523040"/>
    <w:rsid w:val="0054194F"/>
    <w:rsid w:val="005562FC"/>
    <w:rsid w:val="005948F2"/>
    <w:rsid w:val="005A6157"/>
    <w:rsid w:val="005E079C"/>
    <w:rsid w:val="005E2699"/>
    <w:rsid w:val="005F03D1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3450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33EA3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54D84"/>
    <w:rsid w:val="00965031"/>
    <w:rsid w:val="00965474"/>
    <w:rsid w:val="0097285D"/>
    <w:rsid w:val="009755A2"/>
    <w:rsid w:val="00975CE8"/>
    <w:rsid w:val="00983C81"/>
    <w:rsid w:val="00993F45"/>
    <w:rsid w:val="00994965"/>
    <w:rsid w:val="009A38C7"/>
    <w:rsid w:val="009A39B8"/>
    <w:rsid w:val="009A5EE4"/>
    <w:rsid w:val="009D150E"/>
    <w:rsid w:val="00A00BD4"/>
    <w:rsid w:val="00A12FBD"/>
    <w:rsid w:val="00A25A11"/>
    <w:rsid w:val="00A34D55"/>
    <w:rsid w:val="00A37B54"/>
    <w:rsid w:val="00A57F06"/>
    <w:rsid w:val="00A70B9D"/>
    <w:rsid w:val="00A70F67"/>
    <w:rsid w:val="00A80B58"/>
    <w:rsid w:val="00A8628C"/>
    <w:rsid w:val="00A90FD8"/>
    <w:rsid w:val="00AA28A6"/>
    <w:rsid w:val="00AA5636"/>
    <w:rsid w:val="00AA58FB"/>
    <w:rsid w:val="00AB69F7"/>
    <w:rsid w:val="00AD1ED7"/>
    <w:rsid w:val="00AD6F0A"/>
    <w:rsid w:val="00AE0FF5"/>
    <w:rsid w:val="00AF60A1"/>
    <w:rsid w:val="00B00F38"/>
    <w:rsid w:val="00B02B4D"/>
    <w:rsid w:val="00B113F5"/>
    <w:rsid w:val="00B12677"/>
    <w:rsid w:val="00B13E2B"/>
    <w:rsid w:val="00B15169"/>
    <w:rsid w:val="00B17631"/>
    <w:rsid w:val="00B219A4"/>
    <w:rsid w:val="00B26145"/>
    <w:rsid w:val="00B34077"/>
    <w:rsid w:val="00B354A6"/>
    <w:rsid w:val="00B413C2"/>
    <w:rsid w:val="00B50F81"/>
    <w:rsid w:val="00B5495C"/>
    <w:rsid w:val="00B74461"/>
    <w:rsid w:val="00BA7B8B"/>
    <w:rsid w:val="00BB0905"/>
    <w:rsid w:val="00BB6B71"/>
    <w:rsid w:val="00BE1691"/>
    <w:rsid w:val="00BE6DF0"/>
    <w:rsid w:val="00BF24E6"/>
    <w:rsid w:val="00BF5871"/>
    <w:rsid w:val="00C01ED7"/>
    <w:rsid w:val="00C05104"/>
    <w:rsid w:val="00C0758D"/>
    <w:rsid w:val="00C132CB"/>
    <w:rsid w:val="00C21E05"/>
    <w:rsid w:val="00C46DA0"/>
    <w:rsid w:val="00C6481B"/>
    <w:rsid w:val="00C65FF7"/>
    <w:rsid w:val="00C77055"/>
    <w:rsid w:val="00C80EBE"/>
    <w:rsid w:val="00C876B9"/>
    <w:rsid w:val="00CA252F"/>
    <w:rsid w:val="00CA4952"/>
    <w:rsid w:val="00CC05BF"/>
    <w:rsid w:val="00CE2C53"/>
    <w:rsid w:val="00D012DE"/>
    <w:rsid w:val="00D1193A"/>
    <w:rsid w:val="00D13723"/>
    <w:rsid w:val="00D1561D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298E"/>
    <w:rsid w:val="00D83DA3"/>
    <w:rsid w:val="00D86CE5"/>
    <w:rsid w:val="00D92725"/>
    <w:rsid w:val="00DA68DF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24C35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B65F7"/>
    <w:rsid w:val="00EC2E1B"/>
    <w:rsid w:val="00EE40AF"/>
    <w:rsid w:val="00F12224"/>
    <w:rsid w:val="00F16BE1"/>
    <w:rsid w:val="00F3061F"/>
    <w:rsid w:val="00F455BF"/>
    <w:rsid w:val="00F50C0A"/>
    <w:rsid w:val="00F53CBE"/>
    <w:rsid w:val="00F55F21"/>
    <w:rsid w:val="00F66FCA"/>
    <w:rsid w:val="00F807FF"/>
    <w:rsid w:val="00F87DC4"/>
    <w:rsid w:val="00FA4AA3"/>
    <w:rsid w:val="00FA557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4D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2021-05-09T19:02:00Z</cp:lastPrinted>
  <dcterms:created xsi:type="dcterms:W3CDTF">2024-03-18T21:20:00Z</dcterms:created>
  <dcterms:modified xsi:type="dcterms:W3CDTF">2024-03-18T21:20:00Z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