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6B42E36D" w:rsidR="009A285A" w:rsidRDefault="00172015" w:rsidP="00DF0AEF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>Jo</w:t>
      </w:r>
      <w:r w:rsidR="000D4F9E">
        <w:rPr>
          <w:sz w:val="24"/>
          <w:szCs w:val="24"/>
        </w:rPr>
        <w:t>ann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Pa</w:t>
      </w:r>
      <w:r w:rsidR="004432A2">
        <w:rPr>
          <w:sz w:val="24"/>
          <w:szCs w:val="24"/>
        </w:rPr>
        <w:t>r</w:t>
      </w:r>
      <w:r>
        <w:rPr>
          <w:sz w:val="24"/>
          <w:szCs w:val="24"/>
        </w:rPr>
        <w:t>on</w:t>
      </w:r>
      <w:proofErr w:type="spellEnd"/>
      <w:r w:rsidR="0027530B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 w:rsidR="0050415D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F55839">
        <w:rPr>
          <w:sz w:val="24"/>
          <w:szCs w:val="24"/>
        </w:rPr>
        <w:t>/09/</w:t>
      </w:r>
      <w:r>
        <w:rPr>
          <w:sz w:val="24"/>
          <w:szCs w:val="24"/>
        </w:rPr>
        <w:t>2023</w:t>
      </w:r>
    </w:p>
    <w:p w14:paraId="4B84AC9E" w14:textId="77777777" w:rsidR="009A285A" w:rsidRDefault="009A285A" w:rsidP="00E75B63">
      <w:p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E75B63">
      <w:pPr>
        <w:ind w:right="95"/>
        <w:rPr>
          <w:rFonts w:ascii="Arial" w:hAnsi="Arial"/>
          <w:szCs w:val="24"/>
        </w:rPr>
      </w:pPr>
    </w:p>
    <w:p w14:paraId="78B0E89E" w14:textId="77777777" w:rsidR="009A285A" w:rsidRDefault="009A285A" w:rsidP="00E75B63">
      <w:pPr>
        <w:ind w:right="9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6441BCB" w14:textId="13F9548D" w:rsidR="002A5762" w:rsidRPr="00E75B63" w:rsidRDefault="009A285A" w:rsidP="00A26D2D">
      <w:pPr>
        <w:numPr>
          <w:ilvl w:val="0"/>
          <w:numId w:val="3"/>
        </w:numPr>
        <w:ind w:right="95"/>
        <w:jc w:val="both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="0050415D" w:rsidRPr="0050415D">
        <w:rPr>
          <w:rFonts w:ascii="Arial" w:hAnsi="Arial" w:cs="Arial"/>
          <w:bCs/>
          <w:szCs w:val="24"/>
        </w:rPr>
        <w:t>£2</w:t>
      </w:r>
      <w:r w:rsidR="00A26D2D">
        <w:rPr>
          <w:rFonts w:ascii="Arial" w:hAnsi="Arial" w:cs="Arial"/>
          <w:bCs/>
          <w:szCs w:val="24"/>
        </w:rPr>
        <w:t>70</w:t>
      </w:r>
      <w:r w:rsidR="0050415D" w:rsidRPr="0050415D">
        <w:rPr>
          <w:rFonts w:ascii="Arial" w:hAnsi="Arial" w:cs="Arial"/>
          <w:bCs/>
          <w:szCs w:val="24"/>
        </w:rPr>
        <w:t>,</w:t>
      </w:r>
      <w:r w:rsidR="00994908">
        <w:rPr>
          <w:rFonts w:ascii="Arial" w:hAnsi="Arial" w:cs="Arial"/>
          <w:bCs/>
          <w:szCs w:val="24"/>
        </w:rPr>
        <w:t>461.56</w:t>
      </w:r>
      <w:r w:rsidR="008624F7">
        <w:rPr>
          <w:rFonts w:ascii="Arial" w:hAnsi="Arial" w:cs="Arial"/>
          <w:bCs/>
          <w:szCs w:val="24"/>
        </w:rPr>
        <w:t>,</w:t>
      </w:r>
      <w:r w:rsidR="0027530B">
        <w:rPr>
          <w:rFonts w:ascii="Arial" w:hAnsi="Arial" w:cs="Arial"/>
          <w:bCs/>
          <w:szCs w:val="24"/>
        </w:rPr>
        <w:t xml:space="preserve"> </w:t>
      </w:r>
      <w:r w:rsidR="00A26D2D">
        <w:rPr>
          <w:rFonts w:ascii="Arial" w:hAnsi="Arial" w:cs="Arial"/>
          <w:bCs/>
          <w:szCs w:val="24"/>
        </w:rPr>
        <w:t>comprising</w:t>
      </w:r>
      <w:r w:rsidR="002A5762">
        <w:rPr>
          <w:rFonts w:ascii="Arial" w:hAnsi="Arial" w:cs="Arial"/>
          <w:szCs w:val="24"/>
        </w:rPr>
        <w:t>:</w:t>
      </w:r>
    </w:p>
    <w:p w14:paraId="3609C4B7" w14:textId="77777777" w:rsidR="00994908" w:rsidRPr="002A5762" w:rsidRDefault="00994908" w:rsidP="00E75B63">
      <w:pPr>
        <w:ind w:left="720" w:right="95"/>
        <w:jc w:val="both"/>
        <w:rPr>
          <w:rFonts w:ascii="Arial" w:hAnsi="Arial" w:cs="Arial"/>
          <w:spacing w:val="-3"/>
          <w:szCs w:val="24"/>
        </w:rPr>
      </w:pPr>
    </w:p>
    <w:p w14:paraId="37F79D9C" w14:textId="7E5EB0DA" w:rsidR="0050415D" w:rsidRPr="00E75B63" w:rsidRDefault="0050415D" w:rsidP="00E75B63">
      <w:pPr>
        <w:pStyle w:val="ListParagraph"/>
        <w:numPr>
          <w:ilvl w:val="0"/>
          <w:numId w:val="5"/>
        </w:numPr>
        <w:ind w:right="95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R</w:t>
      </w:r>
      <w:r w:rsidRPr="002A5762">
        <w:rPr>
          <w:rFonts w:ascii="Arial" w:hAnsi="Arial" w:cs="Arial"/>
          <w:szCs w:val="24"/>
        </w:rPr>
        <w:t xml:space="preserve">efund of the deceased member’s </w:t>
      </w:r>
      <w:r>
        <w:rPr>
          <w:rFonts w:ascii="Arial" w:hAnsi="Arial" w:cs="Arial"/>
          <w:szCs w:val="24"/>
        </w:rPr>
        <w:t>‘</w:t>
      </w:r>
      <w:r w:rsidRPr="002A5762">
        <w:rPr>
          <w:rFonts w:ascii="Arial" w:hAnsi="Arial" w:cs="Arial"/>
          <w:szCs w:val="24"/>
        </w:rPr>
        <w:t>Personal Retirement Account</w:t>
      </w:r>
      <w:r>
        <w:rPr>
          <w:rFonts w:ascii="Arial" w:hAnsi="Arial" w:cs="Arial"/>
          <w:szCs w:val="24"/>
        </w:rPr>
        <w:t>’</w:t>
      </w:r>
      <w:r w:rsidRPr="002A5762">
        <w:rPr>
          <w:rFonts w:ascii="Arial" w:hAnsi="Arial" w:cs="Arial"/>
          <w:szCs w:val="24"/>
        </w:rPr>
        <w:t xml:space="preserve"> (</w:t>
      </w:r>
      <w:r w:rsidRPr="0050415D">
        <w:rPr>
          <w:rFonts w:ascii="Arial" w:hAnsi="Arial" w:cs="Arial"/>
          <w:szCs w:val="24"/>
        </w:rPr>
        <w:t>£</w:t>
      </w:r>
      <w:bookmarkStart w:id="0" w:name="_Hlk128598807"/>
      <w:r w:rsidR="00902B41" w:rsidRPr="00902B41">
        <w:rPr>
          <w:rFonts w:ascii="Arial" w:hAnsi="Arial" w:cs="Arial"/>
          <w:bCs/>
          <w:szCs w:val="24"/>
        </w:rPr>
        <w:t>20</w:t>
      </w:r>
      <w:r w:rsidR="00994908">
        <w:rPr>
          <w:rFonts w:ascii="Arial" w:hAnsi="Arial" w:cs="Arial"/>
          <w:bCs/>
          <w:szCs w:val="24"/>
        </w:rPr>
        <w:t>6</w:t>
      </w:r>
      <w:r w:rsidR="00902B41" w:rsidRPr="00902B41">
        <w:rPr>
          <w:rFonts w:ascii="Arial" w:hAnsi="Arial" w:cs="Arial"/>
          <w:bCs/>
          <w:szCs w:val="24"/>
        </w:rPr>
        <w:t>,</w:t>
      </w:r>
      <w:r w:rsidR="00994908">
        <w:rPr>
          <w:rFonts w:ascii="Arial" w:hAnsi="Arial" w:cs="Arial"/>
          <w:bCs/>
          <w:szCs w:val="24"/>
        </w:rPr>
        <w:t>330.56</w:t>
      </w:r>
      <w:bookmarkEnd w:id="0"/>
      <w:r w:rsidR="00DE5966">
        <w:rPr>
          <w:rFonts w:ascii="Arial" w:hAnsi="Arial" w:cs="Arial"/>
          <w:bCs/>
          <w:szCs w:val="24"/>
        </w:rPr>
        <w:t>, including transferred-in benefits of £177,632.9</w:t>
      </w:r>
      <w:r w:rsidR="009913AC">
        <w:rPr>
          <w:rFonts w:ascii="Arial" w:hAnsi="Arial" w:cs="Arial"/>
          <w:bCs/>
          <w:szCs w:val="24"/>
        </w:rPr>
        <w:t>1</w:t>
      </w:r>
      <w:r w:rsidRPr="002A5762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</w:p>
    <w:p w14:paraId="1702B354" w14:textId="77777777" w:rsidR="009913AC" w:rsidRPr="00812F65" w:rsidRDefault="009913AC" w:rsidP="00E75B63">
      <w:pPr>
        <w:pStyle w:val="ListParagraph"/>
        <w:ind w:left="1500" w:right="95"/>
        <w:rPr>
          <w:rFonts w:ascii="Arial" w:hAnsi="Arial" w:cs="Arial"/>
          <w:spacing w:val="-3"/>
          <w:szCs w:val="24"/>
        </w:rPr>
      </w:pPr>
    </w:p>
    <w:p w14:paraId="3166320E" w14:textId="1A037976" w:rsidR="0050415D" w:rsidRPr="00902B41" w:rsidRDefault="005D4BD5" w:rsidP="00E75B63">
      <w:pPr>
        <w:pStyle w:val="ListParagraph"/>
        <w:numPr>
          <w:ilvl w:val="0"/>
          <w:numId w:val="5"/>
        </w:numPr>
        <w:ind w:right="95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</w:t>
      </w:r>
      <w:r w:rsidR="00902B41">
        <w:rPr>
          <w:rFonts w:ascii="Arial" w:hAnsi="Arial" w:cs="Arial"/>
          <w:szCs w:val="24"/>
        </w:rPr>
        <w:t xml:space="preserve">ife </w:t>
      </w:r>
      <w:r w:rsidR="0050415D" w:rsidRPr="00902B41">
        <w:rPr>
          <w:rFonts w:ascii="Arial" w:hAnsi="Arial" w:cs="Arial"/>
          <w:szCs w:val="24"/>
        </w:rPr>
        <w:t xml:space="preserve">assurance benefit </w:t>
      </w:r>
      <w:r>
        <w:rPr>
          <w:rFonts w:ascii="Arial" w:hAnsi="Arial" w:cs="Arial"/>
          <w:szCs w:val="24"/>
        </w:rPr>
        <w:t>(</w:t>
      </w:r>
      <w:r w:rsidR="0050415D" w:rsidRPr="00902B41">
        <w:rPr>
          <w:rFonts w:ascii="Arial" w:hAnsi="Arial" w:cs="Arial"/>
          <w:szCs w:val="24"/>
        </w:rPr>
        <w:t>£64,131.00</w:t>
      </w:r>
      <w:r>
        <w:rPr>
          <w:rFonts w:ascii="Arial" w:hAnsi="Arial" w:cs="Arial"/>
          <w:szCs w:val="24"/>
        </w:rPr>
        <w:t>)</w:t>
      </w:r>
      <w:r w:rsidR="0050415D" w:rsidRPr="00902B41">
        <w:rPr>
          <w:rFonts w:ascii="Arial" w:hAnsi="Arial" w:cs="Arial"/>
          <w:szCs w:val="24"/>
        </w:rPr>
        <w:t xml:space="preserve"> </w:t>
      </w:r>
    </w:p>
    <w:p w14:paraId="5ECEACA4" w14:textId="77777777" w:rsidR="009A285A" w:rsidRDefault="009A285A" w:rsidP="00E75B63">
      <w:pPr>
        <w:ind w:left="720" w:right="95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0D6D0923" w:rsidR="009A285A" w:rsidRDefault="009A285A" w:rsidP="00E75B63">
      <w:pPr>
        <w:numPr>
          <w:ilvl w:val="0"/>
          <w:numId w:val="1"/>
        </w:num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2A5762">
        <w:rPr>
          <w:rFonts w:ascii="Arial" w:hAnsi="Arial"/>
          <w:szCs w:val="24"/>
        </w:rPr>
        <w:t xml:space="preserve">persons </w:t>
      </w:r>
      <w:r w:rsidR="00F55839">
        <w:rPr>
          <w:rFonts w:ascii="Arial" w:hAnsi="Arial"/>
          <w:szCs w:val="24"/>
        </w:rPr>
        <w:t xml:space="preserve">at the </w:t>
      </w:r>
      <w:r w:rsidR="002A5762">
        <w:rPr>
          <w:rFonts w:ascii="Arial" w:hAnsi="Arial"/>
          <w:szCs w:val="24"/>
        </w:rPr>
        <w:t>T</w:t>
      </w:r>
      <w:r w:rsidR="00F55839">
        <w:rPr>
          <w:rFonts w:ascii="Arial" w:hAnsi="Arial"/>
          <w:szCs w:val="24"/>
        </w:rPr>
        <w:t>rustees</w:t>
      </w:r>
      <w:r w:rsidR="002A5762">
        <w:rPr>
          <w:rFonts w:ascii="Arial" w:hAnsi="Arial"/>
          <w:szCs w:val="24"/>
        </w:rPr>
        <w:t>’</w:t>
      </w:r>
      <w:r w:rsidR="00F55839">
        <w:rPr>
          <w:rFonts w:ascii="Arial" w:hAnsi="Arial"/>
          <w:szCs w:val="24"/>
        </w:rPr>
        <w:t xml:space="preserve"> discretion</w:t>
      </w:r>
      <w:r w:rsidR="005D4BD5">
        <w:rPr>
          <w:rFonts w:ascii="Arial" w:hAnsi="Arial"/>
          <w:szCs w:val="24"/>
        </w:rPr>
        <w:t>,</w:t>
      </w:r>
      <w:r w:rsidR="002A5762">
        <w:rPr>
          <w:rFonts w:ascii="Arial" w:hAnsi="Arial"/>
          <w:szCs w:val="24"/>
        </w:rPr>
        <w:t xml:space="preserve"> and so the Trustees should confirm to whom these benefits should be paid</w:t>
      </w:r>
      <w:r w:rsidR="005D4BD5">
        <w:rPr>
          <w:rFonts w:ascii="Arial" w:hAnsi="Arial"/>
          <w:szCs w:val="24"/>
        </w:rPr>
        <w:t xml:space="preserve"> and in what </w:t>
      </w:r>
      <w:proofErr w:type="gramStart"/>
      <w:r w:rsidR="005D4BD5">
        <w:rPr>
          <w:rFonts w:ascii="Arial" w:hAnsi="Arial"/>
          <w:szCs w:val="24"/>
        </w:rPr>
        <w:t>proportions</w:t>
      </w:r>
      <w:proofErr w:type="gramEnd"/>
    </w:p>
    <w:p w14:paraId="7C78D9CF" w14:textId="77777777" w:rsidR="002A5762" w:rsidRDefault="002A5762" w:rsidP="00E75B63">
      <w:pPr>
        <w:ind w:left="360" w:right="95"/>
        <w:rPr>
          <w:rFonts w:ascii="Arial" w:hAnsi="Arial"/>
          <w:szCs w:val="24"/>
        </w:rPr>
      </w:pPr>
    </w:p>
    <w:p w14:paraId="5FC8582B" w14:textId="402E098F" w:rsidR="009A285A" w:rsidRDefault="009A285A" w:rsidP="00E75B63">
      <w:pPr>
        <w:numPr>
          <w:ilvl w:val="0"/>
          <w:numId w:val="1"/>
        </w:numPr>
        <w:ind w:right="95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902B41">
        <w:rPr>
          <w:rFonts w:ascii="Arial" w:hAnsi="Arial" w:cs="Arial"/>
          <w:spacing w:val="-3"/>
          <w:szCs w:val="24"/>
        </w:rPr>
        <w:t>2</w:t>
      </w:r>
      <w:r w:rsidR="005D61AA">
        <w:rPr>
          <w:rFonts w:ascii="Arial" w:hAnsi="Arial" w:cs="Arial"/>
          <w:spacing w:val="-3"/>
          <w:szCs w:val="24"/>
        </w:rPr>
        <w:t>5</w:t>
      </w:r>
      <w:r w:rsidR="00902B41">
        <w:rPr>
          <w:rFonts w:ascii="Arial" w:hAnsi="Arial" w:cs="Arial"/>
          <w:spacing w:val="-3"/>
          <w:szCs w:val="24"/>
        </w:rPr>
        <w:t>.</w:t>
      </w:r>
      <w:r w:rsidR="005D61AA">
        <w:rPr>
          <w:rFonts w:ascii="Arial" w:hAnsi="Arial" w:cs="Arial"/>
          <w:spacing w:val="-3"/>
          <w:szCs w:val="24"/>
        </w:rPr>
        <w:t>20</w:t>
      </w:r>
      <w:r w:rsidR="00172015">
        <w:rPr>
          <w:rFonts w:ascii="Arial" w:hAnsi="Arial" w:cs="Arial"/>
          <w:spacing w:val="-3"/>
          <w:szCs w:val="24"/>
        </w:rPr>
        <w:t>%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0D4F9E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 xml:space="preserve">Lifetime </w:t>
      </w:r>
      <w:proofErr w:type="gramStart"/>
      <w:r>
        <w:rPr>
          <w:rFonts w:ascii="Arial" w:hAnsi="Arial" w:cs="Arial"/>
          <w:spacing w:val="-3"/>
          <w:szCs w:val="24"/>
        </w:rPr>
        <w:t>Allowance</w:t>
      </w:r>
      <w:r w:rsidR="000D4F9E">
        <w:rPr>
          <w:rFonts w:ascii="Arial" w:hAnsi="Arial" w:cs="Arial"/>
          <w:spacing w:val="-3"/>
          <w:szCs w:val="24"/>
        </w:rPr>
        <w:t>’</w:t>
      </w:r>
      <w:proofErr w:type="gramEnd"/>
    </w:p>
    <w:p w14:paraId="23EB64A8" w14:textId="77777777" w:rsidR="009A285A" w:rsidRDefault="009A285A" w:rsidP="00E75B63">
      <w:pPr>
        <w:ind w:right="95"/>
        <w:rPr>
          <w:rFonts w:ascii="Arial" w:hAnsi="Arial"/>
          <w:szCs w:val="24"/>
        </w:rPr>
      </w:pPr>
    </w:p>
    <w:p w14:paraId="18813E40" w14:textId="77777777" w:rsidR="009A285A" w:rsidRDefault="009A285A" w:rsidP="00E75B63">
      <w:pPr>
        <w:numPr>
          <w:ilvl w:val="3"/>
          <w:numId w:val="2"/>
        </w:numPr>
        <w:tabs>
          <w:tab w:val="num" w:pos="180"/>
          <w:tab w:val="left" w:pos="360"/>
        </w:tabs>
        <w:ind w:right="95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E75B63">
      <w:pPr>
        <w:ind w:right="95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E75B63">
      <w:pPr>
        <w:numPr>
          <w:ilvl w:val="1"/>
          <w:numId w:val="2"/>
        </w:numPr>
        <w:tabs>
          <w:tab w:val="num" w:pos="720"/>
        </w:tabs>
        <w:ind w:right="95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E75B63">
      <w:pPr>
        <w:ind w:right="95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E75B63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E75B63">
      <w:pPr>
        <w:ind w:right="95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E75B63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E75B63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E75B63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E75B63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E75B63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E75B63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E75B63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362D4A12" w14:textId="49BDD41F" w:rsidR="00184CD1" w:rsidRDefault="00184CD1" w:rsidP="00E75B63">
      <w:pPr>
        <w:spacing w:after="160" w:line="259" w:lineRule="auto"/>
        <w:ind w:right="95"/>
      </w:pPr>
      <w:r>
        <w:br w:type="page"/>
      </w:r>
    </w:p>
    <w:p w14:paraId="19D1AD57" w14:textId="77777777" w:rsidR="00184CD1" w:rsidRPr="006D414A" w:rsidRDefault="00184CD1" w:rsidP="00E75B63">
      <w:pPr>
        <w:ind w:right="95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E75B63">
      <w:pPr>
        <w:ind w:right="95"/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A26D2D" w:rsidRDefault="00184CD1" w:rsidP="00E75B63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E75B63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A26D2D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E75B63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E75B63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E75B63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A26D2D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4CCB91AC" w14:textId="77777777" w:rsidR="00184CD1" w:rsidRPr="00A26D2D" w:rsidRDefault="00184CD1" w:rsidP="00E75B63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38A03EA3" w14:textId="77777777" w:rsidR="00184CD1" w:rsidRPr="00E75B63" w:rsidRDefault="00184CD1" w:rsidP="00E75B63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E75B63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E75B63" w:rsidRDefault="00184CD1" w:rsidP="00E75B63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06CB777A" w14:textId="77777777" w:rsidR="00184CD1" w:rsidRPr="00E75B63" w:rsidRDefault="00184CD1" w:rsidP="00E75B63">
      <w:pPr>
        <w:ind w:right="95"/>
        <w:jc w:val="both"/>
        <w:rPr>
          <w:bCs/>
        </w:rPr>
      </w:pPr>
      <w:r w:rsidRPr="00E75B63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E75B63">
      <w:pPr>
        <w:ind w:right="95"/>
      </w:pPr>
    </w:p>
    <w:p w14:paraId="127F923E" w14:textId="77777777" w:rsidR="009A285A" w:rsidRDefault="009A285A" w:rsidP="00E75B63">
      <w:pPr>
        <w:ind w:right="95"/>
      </w:pPr>
    </w:p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942648">
    <w:abstractNumId w:val="0"/>
  </w:num>
  <w:num w:numId="2" w16cid:durableId="1167093024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67750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835919921">
    <w:abstractNumId w:val="2"/>
  </w:num>
  <w:num w:numId="5" w16cid:durableId="28870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64994"/>
    <w:rsid w:val="00071D93"/>
    <w:rsid w:val="000966E1"/>
    <w:rsid w:val="000C2F71"/>
    <w:rsid w:val="000D4F9E"/>
    <w:rsid w:val="000D68BC"/>
    <w:rsid w:val="000E637F"/>
    <w:rsid w:val="00102B66"/>
    <w:rsid w:val="00134410"/>
    <w:rsid w:val="00172015"/>
    <w:rsid w:val="00184CD1"/>
    <w:rsid w:val="001B7DCB"/>
    <w:rsid w:val="00200DB4"/>
    <w:rsid w:val="002375D4"/>
    <w:rsid w:val="0027530B"/>
    <w:rsid w:val="002A5762"/>
    <w:rsid w:val="002B6B0C"/>
    <w:rsid w:val="00384B08"/>
    <w:rsid w:val="00424074"/>
    <w:rsid w:val="004432A2"/>
    <w:rsid w:val="00486400"/>
    <w:rsid w:val="0050415D"/>
    <w:rsid w:val="005B13A5"/>
    <w:rsid w:val="005D4BD5"/>
    <w:rsid w:val="005D61AA"/>
    <w:rsid w:val="00695C37"/>
    <w:rsid w:val="00812F65"/>
    <w:rsid w:val="00840A1F"/>
    <w:rsid w:val="008624F7"/>
    <w:rsid w:val="00871ED3"/>
    <w:rsid w:val="00902B41"/>
    <w:rsid w:val="0097043D"/>
    <w:rsid w:val="009913AC"/>
    <w:rsid w:val="00994908"/>
    <w:rsid w:val="009A285A"/>
    <w:rsid w:val="009E6E51"/>
    <w:rsid w:val="00A26D2D"/>
    <w:rsid w:val="00AB08A5"/>
    <w:rsid w:val="00AB2EAE"/>
    <w:rsid w:val="00B33EC8"/>
    <w:rsid w:val="00B73567"/>
    <w:rsid w:val="00BA22F7"/>
    <w:rsid w:val="00D0592F"/>
    <w:rsid w:val="00D45D97"/>
    <w:rsid w:val="00D60DD7"/>
    <w:rsid w:val="00D72583"/>
    <w:rsid w:val="00D87A09"/>
    <w:rsid w:val="00DE5966"/>
    <w:rsid w:val="00DF0AEF"/>
    <w:rsid w:val="00E164DE"/>
    <w:rsid w:val="00E40514"/>
    <w:rsid w:val="00E75B63"/>
    <w:rsid w:val="00EC02A1"/>
    <w:rsid w:val="00F263FF"/>
    <w:rsid w:val="00F50020"/>
    <w:rsid w:val="00F55839"/>
    <w:rsid w:val="00F72AEC"/>
    <w:rsid w:val="00F831E3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E40514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14</cp:revision>
  <dcterms:created xsi:type="dcterms:W3CDTF">2023-03-10T14:20:00Z</dcterms:created>
  <dcterms:modified xsi:type="dcterms:W3CDTF">2023-04-28T10:44:00Z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