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4D36" w14:textId="77777777" w:rsidR="00EB7E45" w:rsidRPr="00B81AED" w:rsidRDefault="00EB7E45" w:rsidP="00EB7E45">
      <w:pPr>
        <w:rPr>
          <w:b/>
          <w:bCs/>
        </w:rPr>
      </w:pPr>
      <w:r w:rsidRPr="00B81AED">
        <w:rPr>
          <w:b/>
          <w:bCs/>
        </w:rPr>
        <w:t xml:space="preserve">RST Pension Scheme </w:t>
      </w:r>
    </w:p>
    <w:p w14:paraId="6ED8056E" w14:textId="00A6839D" w:rsidR="00EB7E45" w:rsidRDefault="00EB7E45" w:rsidP="00EB7E45">
      <w:pPr>
        <w:spacing w:after="0"/>
      </w:pPr>
      <w:r>
        <w:t xml:space="preserve">DIS </w:t>
      </w:r>
      <w:r w:rsidR="004935B7">
        <w:t>after</w:t>
      </w:r>
      <w:r>
        <w:t xml:space="preserve"> NPD – (</w:t>
      </w:r>
      <w:r w:rsidR="004935B7">
        <w:t>with part-time service</w:t>
      </w:r>
      <w:r>
        <w:t>)</w:t>
      </w:r>
    </w:p>
    <w:p w14:paraId="70552D9E" w14:textId="77777777" w:rsidR="00EB7E45" w:rsidRDefault="00EB7E45" w:rsidP="00EB7E4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0EC3EC87" w14:textId="55E71248" w:rsidR="00EB7E45" w:rsidRDefault="00EB7E45" w:rsidP="00EB7E45">
      <w:pPr>
        <w:pStyle w:val="NoSpacing"/>
      </w:pPr>
      <w:r>
        <w:t>Name</w:t>
      </w:r>
      <w:r>
        <w:tab/>
      </w:r>
      <w:r>
        <w:tab/>
      </w:r>
      <w:r>
        <w:tab/>
      </w:r>
      <w:r>
        <w:tab/>
        <w:t>=</w:t>
      </w:r>
      <w:r>
        <w:tab/>
      </w:r>
      <w:r w:rsidR="00E769F7">
        <w:t>JEN YUNNAN</w:t>
      </w:r>
      <w:r>
        <w:tab/>
      </w:r>
      <w:r>
        <w:tab/>
      </w:r>
      <w:r>
        <w:tab/>
      </w:r>
      <w:r>
        <w:tab/>
      </w:r>
    </w:p>
    <w:p w14:paraId="0D55C0B3" w14:textId="71081AE5" w:rsidR="00EB7E45" w:rsidRDefault="00EB7E45" w:rsidP="00EB7E45">
      <w:pPr>
        <w:pStyle w:val="NoSpacing"/>
      </w:pPr>
      <w:r>
        <w:t>DOD</w:t>
      </w:r>
      <w:r>
        <w:tab/>
      </w:r>
      <w:r>
        <w:tab/>
      </w:r>
      <w:r>
        <w:tab/>
      </w:r>
      <w:r>
        <w:tab/>
        <w:t>=</w:t>
      </w:r>
      <w:r>
        <w:tab/>
      </w:r>
      <w:r w:rsidRPr="006858C7">
        <w:t>0</w:t>
      </w:r>
      <w:r w:rsidR="00E769F7">
        <w:t>6</w:t>
      </w:r>
      <w:r w:rsidRPr="006858C7">
        <w:t>/09/2023</w:t>
      </w:r>
      <w:r>
        <w:tab/>
      </w:r>
      <w:r>
        <w:tab/>
      </w:r>
      <w:r>
        <w:tab/>
      </w:r>
      <w:r>
        <w:tab/>
      </w:r>
      <w:r>
        <w:tab/>
      </w:r>
    </w:p>
    <w:p w14:paraId="2DCE5BB6" w14:textId="3954002B" w:rsidR="00EB7E45" w:rsidRDefault="00EB7E45" w:rsidP="00EB7E45">
      <w:pPr>
        <w:pStyle w:val="NoSpacing"/>
      </w:pPr>
      <w:r>
        <w:t>DOB</w:t>
      </w:r>
      <w:r>
        <w:tab/>
      </w:r>
      <w:r>
        <w:tab/>
      </w:r>
      <w:r>
        <w:tab/>
      </w:r>
      <w:r>
        <w:tab/>
        <w:t>=</w:t>
      </w:r>
      <w:r>
        <w:tab/>
      </w:r>
      <w:r w:rsidR="00FF1901">
        <w:t>25</w:t>
      </w:r>
      <w:r w:rsidRPr="006858C7">
        <w:t>/03/19</w:t>
      </w:r>
      <w:r w:rsidR="00E769F7">
        <w:t>5</w:t>
      </w:r>
      <w:r>
        <w:t>6</w:t>
      </w:r>
      <w:r>
        <w:tab/>
      </w:r>
      <w:r>
        <w:tab/>
      </w:r>
      <w:r>
        <w:tab/>
      </w:r>
      <w:r>
        <w:tab/>
      </w:r>
      <w:r>
        <w:tab/>
      </w:r>
    </w:p>
    <w:p w14:paraId="60A10FEF" w14:textId="3932847B" w:rsidR="00EB7E45" w:rsidRDefault="00EB7E45" w:rsidP="00EB7E45">
      <w:pPr>
        <w:pStyle w:val="NoSpacing"/>
      </w:pPr>
      <w:r>
        <w:t>NPD</w:t>
      </w:r>
      <w:r>
        <w:tab/>
      </w:r>
      <w:r>
        <w:tab/>
      </w:r>
      <w:r>
        <w:tab/>
      </w:r>
      <w:r>
        <w:tab/>
        <w:t>=</w:t>
      </w:r>
      <w:r>
        <w:tab/>
      </w:r>
      <w:r w:rsidR="00FF1901">
        <w:t>25</w:t>
      </w:r>
      <w:r w:rsidRPr="006858C7">
        <w:t>/03/20</w:t>
      </w:r>
      <w:r w:rsidR="00E769F7">
        <w:t>2</w:t>
      </w:r>
      <w:r>
        <w:t>1</w:t>
      </w:r>
      <w:r>
        <w:tab/>
      </w:r>
      <w:r>
        <w:tab/>
      </w:r>
      <w:r>
        <w:tab/>
      </w:r>
      <w:r>
        <w:tab/>
      </w:r>
      <w:r>
        <w:tab/>
      </w:r>
    </w:p>
    <w:p w14:paraId="1DED3438" w14:textId="0EE3B300" w:rsidR="00EB7E45" w:rsidRDefault="00EB7E45" w:rsidP="00EB7E45">
      <w:pPr>
        <w:pStyle w:val="NoSpacing"/>
      </w:pPr>
      <w:r>
        <w:t>DJS</w:t>
      </w:r>
      <w:r>
        <w:tab/>
      </w:r>
      <w:r>
        <w:tab/>
      </w:r>
      <w:r>
        <w:tab/>
      </w:r>
      <w:r>
        <w:tab/>
        <w:t>=</w:t>
      </w:r>
      <w:r>
        <w:tab/>
        <w:t>06/04/200</w:t>
      </w:r>
      <w:r w:rsidR="00CB1E6A">
        <w:t>3</w:t>
      </w:r>
      <w:r>
        <w:tab/>
      </w:r>
      <w:r>
        <w:tab/>
      </w:r>
      <w:r>
        <w:tab/>
      </w:r>
      <w:r>
        <w:tab/>
      </w:r>
      <w:r>
        <w:tab/>
      </w:r>
    </w:p>
    <w:p w14:paraId="2FF90D81" w14:textId="23A6B760" w:rsidR="00EB7E45" w:rsidRDefault="00EB7E45" w:rsidP="00EB7E45">
      <w:pPr>
        <w:pStyle w:val="NoSpacing"/>
      </w:pPr>
      <w:r>
        <w:t>Spouse’s DOB</w:t>
      </w:r>
      <w:r w:rsidR="00B54849">
        <w:tab/>
      </w:r>
      <w:r w:rsidR="00B54849">
        <w:tab/>
      </w:r>
      <w:r w:rsidR="00B54849">
        <w:tab/>
      </w:r>
      <w:r>
        <w:t>=</w:t>
      </w:r>
      <w:r>
        <w:tab/>
      </w:r>
      <w:r w:rsidR="00B54849">
        <w:t>19</w:t>
      </w:r>
      <w:r w:rsidRPr="006858C7">
        <w:t>/</w:t>
      </w:r>
      <w:r w:rsidR="00B54849">
        <w:t>07</w:t>
      </w:r>
      <w:r w:rsidRPr="006858C7">
        <w:t>/19</w:t>
      </w:r>
      <w:r w:rsidR="00B54849">
        <w:t>52</w:t>
      </w:r>
      <w:r>
        <w:tab/>
      </w:r>
      <w:r w:rsidRPr="006858C7">
        <w:rPr>
          <w:i/>
        </w:rPr>
        <w:t>(Not more</w:t>
      </w:r>
      <w:r>
        <w:t xml:space="preserve"> </w:t>
      </w:r>
      <w:r w:rsidRPr="002F08E1">
        <w:rPr>
          <w:i/>
        </w:rPr>
        <w:t>than 10 years younger</w:t>
      </w:r>
      <w:r>
        <w:t>)</w:t>
      </w:r>
    </w:p>
    <w:p w14:paraId="0087DA72" w14:textId="77777777" w:rsidR="00EB7E45" w:rsidRDefault="00EB7E45" w:rsidP="00EB7E45">
      <w:pPr>
        <w:pStyle w:val="NoSpacing"/>
      </w:pPr>
    </w:p>
    <w:p w14:paraId="76D3ECF3" w14:textId="77777777" w:rsidR="00EB7E45" w:rsidRDefault="00EB7E45" w:rsidP="00EB7E45">
      <w:pPr>
        <w:pStyle w:val="NoSpacing"/>
      </w:pPr>
      <w:r>
        <w:t>---</w:t>
      </w:r>
    </w:p>
    <w:p w14:paraId="3B36268E" w14:textId="77777777" w:rsidR="00EB7E45" w:rsidRDefault="00EB7E45" w:rsidP="00EB7E4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B59F0D" w14:textId="25F138A3" w:rsidR="0056386D" w:rsidRDefault="0056386D" w:rsidP="00EB7E45">
      <w:pPr>
        <w:pStyle w:val="NoSpacing"/>
      </w:pPr>
      <w:r>
        <w:t xml:space="preserve">Pensionable service </w:t>
      </w:r>
      <w:r w:rsidR="00DC209C">
        <w:t>(YTD)</w:t>
      </w:r>
      <w:r>
        <w:t xml:space="preserve"> </w:t>
      </w:r>
      <w:r>
        <w:tab/>
        <w:t>=</w:t>
      </w:r>
      <w:r>
        <w:tab/>
      </w:r>
      <w:r w:rsidR="009B468B">
        <w:t>0</w:t>
      </w:r>
      <w:r>
        <w:t xml:space="preserve"> years &amp; </w:t>
      </w:r>
      <w:r w:rsidR="009B468B">
        <w:t>5</w:t>
      </w:r>
      <w:r>
        <w:t xml:space="preserve"> months (06/04/2023 to </w:t>
      </w:r>
      <w:r w:rsidR="009B468B">
        <w:t>06</w:t>
      </w:r>
      <w:r>
        <w:t>/0</w:t>
      </w:r>
      <w:r w:rsidR="009B468B">
        <w:t>9</w:t>
      </w:r>
      <w:r>
        <w:t>/20</w:t>
      </w:r>
      <w:r w:rsidR="009B468B">
        <w:t>2</w:t>
      </w:r>
      <w:r>
        <w:t xml:space="preserve">3) </w:t>
      </w:r>
    </w:p>
    <w:p w14:paraId="3F651DC8" w14:textId="0F7CD2F4" w:rsidR="00454C4F" w:rsidRDefault="00224FF7" w:rsidP="00EB7E45">
      <w:pPr>
        <w:pStyle w:val="NoSpacing"/>
      </w:pPr>
      <w:r>
        <w:t xml:space="preserve">Total </w:t>
      </w:r>
      <w:r w:rsidR="00676F99">
        <w:t>pensionable service</w:t>
      </w:r>
      <w:r w:rsidR="00676F99">
        <w:tab/>
        <w:t>=</w:t>
      </w:r>
      <w:r w:rsidR="00676F99">
        <w:tab/>
      </w:r>
      <w:r w:rsidR="005424A8">
        <w:t xml:space="preserve">20 years &amp; 5 months </w:t>
      </w:r>
      <w:r w:rsidR="00676F99">
        <w:t>(06/04/2003 to 06/09/2023)</w:t>
      </w:r>
    </w:p>
    <w:p w14:paraId="5FDC151C" w14:textId="55C3F004" w:rsidR="005424A8" w:rsidRDefault="00224FF7" w:rsidP="00EB7E45">
      <w:pPr>
        <w:pStyle w:val="NoSpacing"/>
      </w:pPr>
      <w:r>
        <w:t>Pre-2006 p</w:t>
      </w:r>
      <w:r w:rsidR="005424A8">
        <w:t>ens</w:t>
      </w:r>
      <w:r>
        <w:t>.</w:t>
      </w:r>
      <w:r w:rsidR="005424A8">
        <w:t xml:space="preserve"> service (full)</w:t>
      </w:r>
      <w:r w:rsidR="005424A8">
        <w:tab/>
        <w:t>=</w:t>
      </w:r>
      <w:r w:rsidR="005424A8">
        <w:tab/>
      </w:r>
      <w:r w:rsidR="007B1616">
        <w:t>3</w:t>
      </w:r>
      <w:r w:rsidR="00DB4634">
        <w:t xml:space="preserve"> years &amp; </w:t>
      </w:r>
      <w:r w:rsidR="007B1616">
        <w:t>0</w:t>
      </w:r>
      <w:r w:rsidR="00DB4634">
        <w:t xml:space="preserve"> months (06/04/2003 to </w:t>
      </w:r>
      <w:r w:rsidR="007B1616">
        <w:t>05/04/2006)</w:t>
      </w:r>
    </w:p>
    <w:p w14:paraId="0170C58C" w14:textId="567F5B72" w:rsidR="007B1616" w:rsidRDefault="007B1616" w:rsidP="007B1616">
      <w:pPr>
        <w:pStyle w:val="NoSpacing"/>
      </w:pPr>
      <w:r>
        <w:t>P</w:t>
      </w:r>
      <w:r w:rsidR="00755070">
        <w:t>ost-2006 p</w:t>
      </w:r>
      <w:r>
        <w:t>ens</w:t>
      </w:r>
      <w:r w:rsidR="00755070">
        <w:t xml:space="preserve">. </w:t>
      </w:r>
      <w:r>
        <w:t>service (ful</w:t>
      </w:r>
      <w:r w:rsidR="00755070">
        <w:t>l</w:t>
      </w:r>
      <w:r>
        <w:t>)</w:t>
      </w:r>
      <w:r>
        <w:tab/>
        <w:t>=</w:t>
      </w:r>
      <w:r>
        <w:tab/>
      </w:r>
      <w:r w:rsidR="00FB5E1B">
        <w:t>9</w:t>
      </w:r>
      <w:r>
        <w:t xml:space="preserve"> years &amp; 0 months (06/04/2006 to 05/04/20</w:t>
      </w:r>
      <w:r w:rsidR="00634E29">
        <w:t>1</w:t>
      </w:r>
      <w:r w:rsidR="00FB5E1B">
        <w:t>5</w:t>
      </w:r>
      <w:r>
        <w:t>)</w:t>
      </w:r>
    </w:p>
    <w:p w14:paraId="57E08192" w14:textId="1F360060" w:rsidR="00FC2523" w:rsidRDefault="003D136F" w:rsidP="00634E29">
      <w:pPr>
        <w:pStyle w:val="NoSpacing"/>
      </w:pPr>
      <w:r>
        <w:t>Post-2006 p</w:t>
      </w:r>
      <w:r w:rsidR="00634E29">
        <w:t>ens</w:t>
      </w:r>
      <w:r>
        <w:t>.</w:t>
      </w:r>
      <w:r w:rsidR="00634E29">
        <w:t xml:space="preserve"> service (</w:t>
      </w:r>
      <w:r w:rsidR="00BA66FA">
        <w:t>3</w:t>
      </w:r>
      <w:r w:rsidR="00634E29">
        <w:t>dys)</w:t>
      </w:r>
      <w:r w:rsidR="00634E29">
        <w:tab/>
        <w:t>=</w:t>
      </w:r>
      <w:r w:rsidR="00634E29">
        <w:tab/>
      </w:r>
      <w:r w:rsidR="00FB5E1B">
        <w:t>8</w:t>
      </w:r>
      <w:r w:rsidR="00634E29">
        <w:t xml:space="preserve"> years &amp; </w:t>
      </w:r>
      <w:r w:rsidR="0020030A">
        <w:t>5</w:t>
      </w:r>
      <w:r w:rsidR="00634E29">
        <w:t xml:space="preserve"> months (06/04/201</w:t>
      </w:r>
      <w:r w:rsidR="00FB5E1B">
        <w:t>5</w:t>
      </w:r>
      <w:r w:rsidR="00634E29">
        <w:t xml:space="preserve"> to 0</w:t>
      </w:r>
      <w:r w:rsidR="0020030A">
        <w:t>6</w:t>
      </w:r>
      <w:r w:rsidR="00634E29">
        <w:t>/0</w:t>
      </w:r>
      <w:r w:rsidR="0020030A">
        <w:t>9</w:t>
      </w:r>
      <w:r w:rsidR="00634E29">
        <w:t>/20</w:t>
      </w:r>
      <w:r w:rsidR="0020030A">
        <w:t>23</w:t>
      </w:r>
      <w:r w:rsidR="00634E29">
        <w:t>)</w:t>
      </w:r>
    </w:p>
    <w:p w14:paraId="2771F9C4" w14:textId="6099A113" w:rsidR="00EB7E45" w:rsidRDefault="00EB7E45" w:rsidP="00EB7E45">
      <w:pPr>
        <w:pStyle w:val="NoSpacing"/>
      </w:pPr>
      <w:r>
        <w:t>Contractual salary</w:t>
      </w:r>
      <w:r>
        <w:tab/>
      </w:r>
      <w:r>
        <w:tab/>
        <w:t>=</w:t>
      </w:r>
      <w:r>
        <w:tab/>
        <w:t>£</w:t>
      </w:r>
      <w:r w:rsidR="00AC6B7D">
        <w:t>3</w:t>
      </w:r>
      <w:r w:rsidR="006E03F5">
        <w:t>9</w:t>
      </w:r>
      <w:r>
        <w:t>,</w:t>
      </w:r>
      <w:r w:rsidR="006E03F5">
        <w:t>100</w:t>
      </w:r>
      <w:r>
        <w:t xml:space="preserve">.00 </w:t>
      </w:r>
    </w:p>
    <w:p w14:paraId="5A87A86C" w14:textId="43BB9940" w:rsidR="00EB7E45" w:rsidRDefault="00EB7E45" w:rsidP="00EB7E45">
      <w:pPr>
        <w:widowControl w:val="0"/>
        <w:spacing w:after="0" w:line="240" w:lineRule="auto"/>
        <w:ind w:left="100" w:hanging="100"/>
        <w:jc w:val="both"/>
      </w:pPr>
      <w:r w:rsidRPr="00757647">
        <w:t xml:space="preserve">Pensionable </w:t>
      </w:r>
      <w:r>
        <w:t>s</w:t>
      </w:r>
      <w:r w:rsidRPr="00757647">
        <w:t>alary</w:t>
      </w:r>
      <w:r w:rsidRPr="00757647">
        <w:tab/>
      </w:r>
      <w:r>
        <w:tab/>
        <w:t>=</w:t>
      </w:r>
      <w:r>
        <w:tab/>
        <w:t>£</w:t>
      </w:r>
      <w:r w:rsidR="00DF6267">
        <w:t>3</w:t>
      </w:r>
      <w:r w:rsidR="009616F9">
        <w:t>8</w:t>
      </w:r>
      <w:r>
        <w:t>,</w:t>
      </w:r>
      <w:r w:rsidR="00DF6267">
        <w:t>233.00</w:t>
      </w:r>
      <w:r>
        <w:t xml:space="preserve"> ({</w:t>
      </w:r>
      <w:r w:rsidRPr="00A1587C">
        <w:t>£</w:t>
      </w:r>
      <w:r w:rsidR="00AC6B7D">
        <w:t>37</w:t>
      </w:r>
      <w:r w:rsidRPr="00A1587C">
        <w:t>,</w:t>
      </w:r>
      <w:r w:rsidR="00AC6B7D">
        <w:t>478</w:t>
      </w:r>
      <w:r w:rsidRPr="00A1587C">
        <w:t>.00 + £</w:t>
      </w:r>
      <w:r w:rsidR="00AC6B7D">
        <w:t>38</w:t>
      </w:r>
      <w:r w:rsidRPr="00A1587C">
        <w:t>,</w:t>
      </w:r>
      <w:r w:rsidR="00AC6B7D">
        <w:t>153</w:t>
      </w:r>
      <w:r w:rsidRPr="00A1587C">
        <w:t>.00</w:t>
      </w:r>
      <w:r>
        <w:rPr>
          <w:u w:val="single"/>
        </w:rPr>
        <w:t xml:space="preserve"> </w:t>
      </w:r>
      <w:r w:rsidRPr="00A1587C">
        <w:t>+ £</w:t>
      </w:r>
      <w:r w:rsidR="00AC6B7D">
        <w:t>39</w:t>
      </w:r>
      <w:r w:rsidRPr="00A1587C">
        <w:t>,</w:t>
      </w:r>
      <w:r w:rsidR="00AC6B7D">
        <w:t>06</w:t>
      </w:r>
      <w:r w:rsidRPr="00A1587C">
        <w:t>8.00</w:t>
      </w:r>
      <w:r>
        <w:t>} / 3)</w:t>
      </w:r>
    </w:p>
    <w:p w14:paraId="2155175F" w14:textId="4FC35A4F" w:rsidR="00EB7E45" w:rsidRPr="002A2A43" w:rsidRDefault="00EB7E45" w:rsidP="00EB7E45">
      <w:pPr>
        <w:widowControl w:val="0"/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>Pre</w:t>
      </w:r>
      <w:r>
        <w:rPr>
          <w:rFonts w:ascii="Calibri" w:eastAsia="Calibri" w:hAnsi="Calibri"/>
          <w:lang w:val="en-US"/>
        </w:rPr>
        <w:t>-</w:t>
      </w:r>
      <w:r w:rsidRPr="002A2A43">
        <w:rPr>
          <w:rFonts w:ascii="Calibri" w:eastAsia="Calibri" w:hAnsi="Calibri"/>
          <w:lang w:val="en-US"/>
        </w:rPr>
        <w:t xml:space="preserve">2006 </w:t>
      </w:r>
      <w:r>
        <w:rPr>
          <w:rFonts w:ascii="Calibri" w:eastAsia="Calibri" w:hAnsi="Calibri"/>
          <w:lang w:val="en-US"/>
        </w:rPr>
        <w:t>CARE p</w:t>
      </w:r>
      <w:r w:rsidRPr="002A2A43">
        <w:rPr>
          <w:rFonts w:ascii="Calibri" w:eastAsia="Calibri" w:hAnsi="Calibri"/>
          <w:lang w:val="en-US"/>
        </w:rPr>
        <w:t>ension</w:t>
      </w:r>
      <w:r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spacing w:val="11"/>
          <w:lang w:val="en-US"/>
        </w:rPr>
        <w:t xml:space="preserve">= </w:t>
      </w:r>
      <w:r>
        <w:rPr>
          <w:rFonts w:ascii="Calibri" w:eastAsia="Calibri" w:hAnsi="Calibri"/>
          <w:spacing w:val="11"/>
          <w:lang w:val="en-US"/>
        </w:rPr>
        <w:tab/>
      </w:r>
      <w:r w:rsidRPr="002A2A43">
        <w:rPr>
          <w:rFonts w:ascii="Calibri" w:eastAsia="Calibri" w:hAnsi="Calibri"/>
          <w:lang w:val="en-US"/>
        </w:rPr>
        <w:t>£</w:t>
      </w:r>
      <w:r>
        <w:rPr>
          <w:rFonts w:ascii="Calibri" w:eastAsia="Calibri" w:hAnsi="Calibri"/>
          <w:lang w:val="en-US"/>
        </w:rPr>
        <w:t>1,</w:t>
      </w:r>
      <w:r w:rsidR="0051648E">
        <w:rPr>
          <w:rFonts w:ascii="Calibri" w:eastAsia="Calibri" w:hAnsi="Calibri"/>
          <w:lang w:val="en-US"/>
        </w:rPr>
        <w:t>1</w:t>
      </w:r>
      <w:r w:rsidR="00DF6267">
        <w:rPr>
          <w:rFonts w:ascii="Calibri" w:eastAsia="Calibri" w:hAnsi="Calibri"/>
          <w:lang w:val="en-US"/>
        </w:rPr>
        <w:t>25</w:t>
      </w:r>
      <w:r>
        <w:rPr>
          <w:rFonts w:ascii="Calibri" w:eastAsia="Calibri" w:hAnsi="Calibri"/>
          <w:lang w:val="en-US"/>
        </w:rPr>
        <w:t>.</w:t>
      </w:r>
      <w:r w:rsidR="0051648E">
        <w:rPr>
          <w:rFonts w:ascii="Calibri" w:eastAsia="Calibri" w:hAnsi="Calibri"/>
          <w:lang w:val="en-US"/>
        </w:rPr>
        <w:t>2</w:t>
      </w:r>
      <w:r>
        <w:rPr>
          <w:rFonts w:ascii="Calibri" w:eastAsia="Calibri" w:hAnsi="Calibri"/>
          <w:lang w:val="en-US"/>
        </w:rPr>
        <w:t>2 p.a. (5</w:t>
      </w:r>
      <w:r w:rsidRPr="00D6739F">
        <w:rPr>
          <w:rFonts w:ascii="Calibri" w:eastAsia="Calibri" w:hAnsi="Calibri"/>
          <w:vertAlign w:val="superscript"/>
          <w:lang w:val="en-US"/>
        </w:rPr>
        <w:t>th</w:t>
      </w:r>
      <w:r>
        <w:rPr>
          <w:rFonts w:ascii="Calibri" w:eastAsia="Calibri" w:hAnsi="Calibri"/>
          <w:lang w:val="en-US"/>
        </w:rPr>
        <w:t xml:space="preserve"> April 2023)</w:t>
      </w:r>
    </w:p>
    <w:p w14:paraId="586E4CB6" w14:textId="0DCDDD4F" w:rsidR="00EB7E45" w:rsidRDefault="00EB7E45" w:rsidP="00EB7E45">
      <w:pPr>
        <w:widowControl w:val="0"/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>Post</w:t>
      </w:r>
      <w:r>
        <w:rPr>
          <w:rFonts w:ascii="Calibri" w:eastAsia="Calibri" w:hAnsi="Calibri"/>
          <w:lang w:val="en-US"/>
        </w:rPr>
        <w:t>-2006 CARE p</w:t>
      </w:r>
      <w:r w:rsidRPr="002A2A43">
        <w:rPr>
          <w:rFonts w:ascii="Calibri" w:eastAsia="Calibri" w:hAnsi="Calibri"/>
          <w:lang w:val="en-US"/>
        </w:rPr>
        <w:t>ension</w:t>
      </w:r>
      <w:r w:rsidRPr="002A2A43">
        <w:rPr>
          <w:rFonts w:ascii="Calibri" w:eastAsia="Calibri" w:hAnsi="Calibri"/>
          <w:spacing w:val="20"/>
          <w:lang w:val="en-US"/>
        </w:rPr>
        <w:t xml:space="preserve"> </w:t>
      </w:r>
      <w:r w:rsidRPr="002A2A43">
        <w:rPr>
          <w:rFonts w:ascii="Calibri" w:eastAsia="Calibri" w:hAnsi="Calibri"/>
          <w:spacing w:val="20"/>
          <w:lang w:val="en-US"/>
        </w:rPr>
        <w:tab/>
      </w:r>
      <w:r>
        <w:rPr>
          <w:rFonts w:ascii="Calibri" w:eastAsia="Calibri" w:hAnsi="Calibri"/>
          <w:spacing w:val="20"/>
          <w:lang w:val="en-US"/>
        </w:rPr>
        <w:t>=</w:t>
      </w:r>
      <w:r>
        <w:rPr>
          <w:rFonts w:ascii="Calibri" w:eastAsia="Calibri" w:hAnsi="Calibri"/>
          <w:spacing w:val="20"/>
          <w:lang w:val="en-US"/>
        </w:rPr>
        <w:tab/>
      </w:r>
      <w:r w:rsidRPr="002A2A43">
        <w:rPr>
          <w:rFonts w:ascii="Calibri" w:eastAsia="Calibri" w:hAnsi="Calibri"/>
          <w:lang w:val="en-US"/>
        </w:rPr>
        <w:t>£</w:t>
      </w:r>
      <w:r w:rsidR="0051648E">
        <w:rPr>
          <w:rFonts w:ascii="Calibri" w:eastAsia="Calibri" w:hAnsi="Calibri"/>
          <w:lang w:val="en-US"/>
        </w:rPr>
        <w:t>8</w:t>
      </w:r>
      <w:r>
        <w:rPr>
          <w:rFonts w:ascii="Calibri" w:eastAsia="Calibri" w:hAnsi="Calibri"/>
          <w:lang w:val="en-US"/>
        </w:rPr>
        <w:t>,</w:t>
      </w:r>
      <w:r w:rsidR="0051648E">
        <w:rPr>
          <w:rFonts w:ascii="Calibri" w:eastAsia="Calibri" w:hAnsi="Calibri"/>
          <w:lang w:val="en-US"/>
        </w:rPr>
        <w:t>1</w:t>
      </w:r>
      <w:r w:rsidR="00DF6267">
        <w:rPr>
          <w:rFonts w:ascii="Calibri" w:eastAsia="Calibri" w:hAnsi="Calibri"/>
          <w:lang w:val="en-US"/>
        </w:rPr>
        <w:t>98.</w:t>
      </w:r>
      <w:r w:rsidR="0051648E">
        <w:rPr>
          <w:rFonts w:ascii="Calibri" w:eastAsia="Calibri" w:hAnsi="Calibri"/>
          <w:lang w:val="en-US"/>
        </w:rPr>
        <w:t>88</w:t>
      </w:r>
      <w:r>
        <w:rPr>
          <w:rFonts w:ascii="Calibri" w:eastAsia="Calibri" w:hAnsi="Calibri"/>
          <w:lang w:val="en-US"/>
        </w:rPr>
        <w:t xml:space="preserve"> p.a. (5</w:t>
      </w:r>
      <w:r w:rsidRPr="00B81AED">
        <w:rPr>
          <w:rFonts w:ascii="Calibri" w:eastAsia="Calibri" w:hAnsi="Calibri"/>
          <w:vertAlign w:val="superscript"/>
          <w:lang w:val="en-US"/>
        </w:rPr>
        <w:t>th</w:t>
      </w:r>
      <w:r>
        <w:rPr>
          <w:rFonts w:ascii="Calibri" w:eastAsia="Calibri" w:hAnsi="Calibri"/>
          <w:lang w:val="en-US"/>
        </w:rPr>
        <w:t xml:space="preserve"> April 2023)</w:t>
      </w:r>
    </w:p>
    <w:p w14:paraId="1A81BA9C" w14:textId="1BC5D632" w:rsidR="00EB7E45" w:rsidRDefault="00EB7E45" w:rsidP="00EB7E45">
      <w:pPr>
        <w:widowControl w:val="0"/>
        <w:spacing w:after="0" w:line="268" w:lineRule="exact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Member contributions</w:t>
      </w:r>
      <w:r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lang w:val="en-US"/>
        </w:rPr>
        <w:tab/>
        <w:t>=</w:t>
      </w:r>
      <w:r>
        <w:rPr>
          <w:rFonts w:ascii="Calibri" w:eastAsia="Calibri" w:hAnsi="Calibri"/>
          <w:lang w:val="en-US"/>
        </w:rPr>
        <w:tab/>
        <w:t>£</w:t>
      </w:r>
      <w:r w:rsidR="00076FE2">
        <w:rPr>
          <w:rFonts w:ascii="Calibri" w:eastAsia="Calibri" w:hAnsi="Calibri"/>
          <w:lang w:val="en-US"/>
        </w:rPr>
        <w:t>4</w:t>
      </w:r>
      <w:r w:rsidR="00045113">
        <w:rPr>
          <w:rFonts w:ascii="Calibri" w:eastAsia="Calibri" w:hAnsi="Calibri"/>
          <w:lang w:val="en-US"/>
        </w:rPr>
        <w:t>4</w:t>
      </w:r>
      <w:r>
        <w:rPr>
          <w:rFonts w:ascii="Calibri" w:eastAsia="Calibri" w:hAnsi="Calibri"/>
          <w:lang w:val="en-US"/>
        </w:rPr>
        <w:t>,0</w:t>
      </w:r>
      <w:r w:rsidR="00045113">
        <w:rPr>
          <w:rFonts w:ascii="Calibri" w:eastAsia="Calibri" w:hAnsi="Calibri"/>
          <w:lang w:val="en-US"/>
        </w:rPr>
        <w:t>78</w:t>
      </w:r>
      <w:r>
        <w:rPr>
          <w:rFonts w:ascii="Calibri" w:eastAsia="Calibri" w:hAnsi="Calibri"/>
          <w:lang w:val="en-US"/>
        </w:rPr>
        <w:t>.</w:t>
      </w:r>
      <w:r w:rsidR="00076FE2">
        <w:rPr>
          <w:rFonts w:ascii="Calibri" w:eastAsia="Calibri" w:hAnsi="Calibri"/>
          <w:lang w:val="en-US"/>
        </w:rPr>
        <w:t>22</w:t>
      </w:r>
    </w:p>
    <w:p w14:paraId="7DE0BA00" w14:textId="77777777" w:rsidR="00EB7E45" w:rsidRDefault="00EB7E45" w:rsidP="00EB7E45">
      <w:pPr>
        <w:widowControl w:val="0"/>
        <w:spacing w:after="0" w:line="268" w:lineRule="exact"/>
        <w:ind w:left="100" w:hanging="100"/>
        <w:jc w:val="both"/>
      </w:pPr>
      <w:r>
        <w:t xml:space="preserve">CPI revaluation </w:t>
      </w:r>
      <w:r>
        <w:tab/>
      </w:r>
      <w:r>
        <w:tab/>
      </w:r>
      <w:r>
        <w:tab/>
        <w:t xml:space="preserve">= </w:t>
      </w:r>
      <w:r>
        <w:tab/>
        <w:t>4.6% (6</w:t>
      </w:r>
      <w:r w:rsidRPr="00B81AED">
        <w:rPr>
          <w:vertAlign w:val="superscript"/>
        </w:rPr>
        <w:t>th</w:t>
      </w:r>
      <w:r>
        <w:t xml:space="preserve"> April 2023 to DOD)</w:t>
      </w:r>
    </w:p>
    <w:p w14:paraId="314C8F35" w14:textId="65AB2E57" w:rsidR="00EB7E45" w:rsidRPr="002A2A43" w:rsidRDefault="00EB7E45" w:rsidP="00EB7E45">
      <w:pPr>
        <w:widowControl w:val="0"/>
        <w:spacing w:after="0" w:line="268" w:lineRule="exact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Available LTA%</w:t>
      </w:r>
      <w:r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lang w:val="en-US"/>
        </w:rPr>
        <w:tab/>
        <w:t>=</w:t>
      </w:r>
      <w:r>
        <w:rPr>
          <w:rFonts w:ascii="Calibri" w:eastAsia="Calibri" w:hAnsi="Calibri"/>
          <w:lang w:val="en-US"/>
        </w:rPr>
        <w:tab/>
      </w:r>
      <w:r w:rsidR="00076FE2">
        <w:rPr>
          <w:rFonts w:ascii="Calibri" w:eastAsia="Calibri" w:hAnsi="Calibri"/>
          <w:lang w:val="en-US"/>
        </w:rPr>
        <w:t>100</w:t>
      </w:r>
      <w:r>
        <w:rPr>
          <w:rFonts w:ascii="Calibri" w:eastAsia="Calibri" w:hAnsi="Calibri"/>
          <w:lang w:val="en-US"/>
        </w:rPr>
        <w:t>.</w:t>
      </w:r>
      <w:r w:rsidR="00076FE2">
        <w:rPr>
          <w:rFonts w:ascii="Calibri" w:eastAsia="Calibri" w:hAnsi="Calibri"/>
          <w:lang w:val="en-US"/>
        </w:rPr>
        <w:t>00</w:t>
      </w:r>
      <w:r>
        <w:rPr>
          <w:rFonts w:ascii="Calibri" w:eastAsia="Calibri" w:hAnsi="Calibri"/>
          <w:lang w:val="en-US"/>
        </w:rPr>
        <w:t xml:space="preserve">% </w:t>
      </w:r>
    </w:p>
    <w:p w14:paraId="611EABCF" w14:textId="77777777" w:rsidR="00EB7E45" w:rsidRDefault="00EB7E45" w:rsidP="00EB7E45">
      <w:pPr>
        <w:pStyle w:val="NoSpacing"/>
      </w:pPr>
    </w:p>
    <w:p w14:paraId="70B20FF2" w14:textId="77777777" w:rsidR="00EB7E45" w:rsidRDefault="00EB7E45" w:rsidP="00EB7E45">
      <w:pPr>
        <w:pStyle w:val="NoSpacing"/>
      </w:pPr>
      <w:r>
        <w:t>---</w:t>
      </w:r>
    </w:p>
    <w:p w14:paraId="7A1A9864" w14:textId="77777777" w:rsidR="00EB7E45" w:rsidRDefault="00EB7E45" w:rsidP="00EB7E45">
      <w:pPr>
        <w:pStyle w:val="NoSpacing"/>
      </w:pPr>
      <w:r w:rsidRPr="00FB1A6B">
        <w:t xml:space="preserve">    </w:t>
      </w:r>
      <w:r w:rsidRPr="00FB1A6B">
        <w:tab/>
      </w:r>
      <w:r w:rsidRPr="00FB1A6B">
        <w:tab/>
      </w:r>
      <w:r>
        <w:tab/>
      </w:r>
      <w:r>
        <w:tab/>
      </w:r>
      <w:r>
        <w:tab/>
      </w:r>
    </w:p>
    <w:p w14:paraId="695540AB" w14:textId="77777777" w:rsidR="00EB7E45" w:rsidRPr="00B81AED" w:rsidRDefault="00EB7E45" w:rsidP="00EB7E45">
      <w:pPr>
        <w:pStyle w:val="NoSpacing"/>
        <w:rPr>
          <w:b/>
          <w:bCs/>
        </w:rPr>
      </w:pPr>
      <w:r w:rsidRPr="00B81AED">
        <w:rPr>
          <w:b/>
          <w:bCs/>
        </w:rPr>
        <w:t xml:space="preserve">1) </w:t>
      </w:r>
      <w:r w:rsidRPr="00B81AED">
        <w:rPr>
          <w:b/>
          <w:bCs/>
          <w:u w:val="single"/>
        </w:rPr>
        <w:t>Spouse’s pension</w:t>
      </w:r>
      <w:r w:rsidRPr="00B81AED">
        <w:rPr>
          <w:b/>
          <w:bCs/>
        </w:rPr>
        <w:tab/>
      </w:r>
      <w:r w:rsidRPr="00B81AED">
        <w:rPr>
          <w:b/>
          <w:bCs/>
        </w:rPr>
        <w:tab/>
      </w:r>
      <w:r w:rsidRPr="00B81AED">
        <w:rPr>
          <w:b/>
          <w:bCs/>
        </w:rPr>
        <w:tab/>
      </w:r>
      <w:r w:rsidRPr="00B81AED">
        <w:rPr>
          <w:b/>
          <w:bCs/>
        </w:rPr>
        <w:tab/>
      </w:r>
      <w:r w:rsidRPr="00B81AED">
        <w:rPr>
          <w:b/>
          <w:bCs/>
        </w:rPr>
        <w:tab/>
      </w:r>
      <w:r w:rsidRPr="00B81AED">
        <w:rPr>
          <w:b/>
          <w:bCs/>
        </w:rPr>
        <w:tab/>
      </w:r>
    </w:p>
    <w:p w14:paraId="069EC235" w14:textId="77777777" w:rsidR="00EB7E45" w:rsidRDefault="00EB7E45" w:rsidP="00EB7E45">
      <w:pPr>
        <w:pStyle w:val="NoSpacing"/>
      </w:pPr>
      <w:r>
        <w:tab/>
      </w:r>
      <w:r>
        <w:tab/>
      </w:r>
    </w:p>
    <w:p w14:paraId="138D15D1" w14:textId="77777777" w:rsidR="00EB7E45" w:rsidRDefault="00EB7E45" w:rsidP="00EB7E45">
      <w:pPr>
        <w:pStyle w:val="NoSpacing"/>
      </w:pPr>
      <w:r w:rsidRPr="002F08E1">
        <w:rPr>
          <w:i/>
        </w:rPr>
        <w:t>Member's CARE pension at DOD</w:t>
      </w:r>
      <w:r>
        <w:rPr>
          <w:i/>
        </w:rPr>
        <w:t xml:space="preserve"> (used to derive spouse’s pension)</w:t>
      </w:r>
      <w:r>
        <w:t>:</w:t>
      </w:r>
      <w:r>
        <w:tab/>
      </w:r>
      <w:r>
        <w:tab/>
      </w:r>
    </w:p>
    <w:p w14:paraId="311B83B6" w14:textId="3E787003" w:rsidR="00EB7E45" w:rsidRDefault="00EB7E45" w:rsidP="00EB7E45">
      <w:pPr>
        <w:pStyle w:val="NoSpacing"/>
      </w:pPr>
      <w:r>
        <w:tab/>
      </w:r>
      <w:r>
        <w:tab/>
      </w:r>
      <w:r>
        <w:tab/>
      </w:r>
      <w:r>
        <w:tab/>
      </w:r>
    </w:p>
    <w:p w14:paraId="0798A521" w14:textId="453A93B9" w:rsidR="00EB7E45" w:rsidRPr="00645312" w:rsidRDefault="00EB7E45" w:rsidP="00EB7E45">
      <w:pPr>
        <w:rPr>
          <w:rFonts w:ascii="Calibri" w:eastAsia="Times New Roman" w:hAnsi="Calibri" w:cs="Calibri"/>
          <w:color w:val="000000"/>
          <w:lang w:eastAsia="en-GB"/>
        </w:rPr>
      </w:pPr>
      <w:r>
        <w:t>Pre-2006 CARE pension</w:t>
      </w:r>
      <w:r>
        <w:tab/>
      </w:r>
      <w:r>
        <w:tab/>
        <w:t>=</w:t>
      </w:r>
      <w:r>
        <w:tab/>
        <w:t>£</w:t>
      </w:r>
      <w:r w:rsidRPr="005442D5">
        <w:rPr>
          <w:rFonts w:ascii="Calibri" w:eastAsia="Times New Roman" w:hAnsi="Calibri" w:cs="Calibri"/>
          <w:color w:val="000000"/>
          <w:lang w:eastAsia="en-GB"/>
        </w:rPr>
        <w:t>1,</w:t>
      </w:r>
      <w:r w:rsidR="0071067B">
        <w:rPr>
          <w:rFonts w:ascii="Calibri" w:eastAsia="Times New Roman" w:hAnsi="Calibri" w:cs="Calibri"/>
          <w:color w:val="000000"/>
          <w:lang w:eastAsia="en-GB"/>
        </w:rPr>
        <w:t>1</w:t>
      </w:r>
      <w:r w:rsidR="00DB64E7">
        <w:rPr>
          <w:rFonts w:ascii="Calibri" w:eastAsia="Times New Roman" w:hAnsi="Calibri" w:cs="Calibri"/>
          <w:color w:val="000000"/>
          <w:lang w:eastAsia="en-GB"/>
        </w:rPr>
        <w:t>25</w:t>
      </w:r>
      <w:r w:rsidRPr="005442D5">
        <w:rPr>
          <w:rFonts w:ascii="Calibri" w:eastAsia="Times New Roman" w:hAnsi="Calibri" w:cs="Calibri"/>
          <w:color w:val="000000"/>
          <w:lang w:eastAsia="en-GB"/>
        </w:rPr>
        <w:t>.</w:t>
      </w:r>
      <w:r w:rsidR="0071067B">
        <w:rPr>
          <w:rFonts w:ascii="Calibri" w:eastAsia="Times New Roman" w:hAnsi="Calibri" w:cs="Calibri"/>
          <w:color w:val="000000"/>
          <w:lang w:eastAsia="en-GB"/>
        </w:rPr>
        <w:t>2</w:t>
      </w:r>
      <w:r w:rsidRPr="005442D5">
        <w:rPr>
          <w:rFonts w:ascii="Calibri" w:eastAsia="Times New Roman" w:hAnsi="Calibri" w:cs="Calibri"/>
          <w:color w:val="000000"/>
          <w:lang w:eastAsia="en-GB"/>
        </w:rPr>
        <w:t>2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t>x 1.046</w:t>
      </w:r>
      <w:r>
        <w:tab/>
      </w:r>
      <w:r>
        <w:tab/>
        <w:t>=</w:t>
      </w:r>
      <w:r>
        <w:tab/>
      </w:r>
      <w:r w:rsidRPr="00B81AED">
        <w:rPr>
          <w:i/>
          <w:iCs/>
        </w:rPr>
        <w:t xml:space="preserve">£ </w:t>
      </w:r>
      <w:r w:rsidR="002E1603">
        <w:rPr>
          <w:i/>
          <w:iCs/>
        </w:rPr>
        <w:t xml:space="preserve">  </w:t>
      </w:r>
      <w:r w:rsidRPr="00B81AED">
        <w:rPr>
          <w:rFonts w:ascii="Calibri" w:eastAsia="Times New Roman" w:hAnsi="Calibri" w:cs="Calibri"/>
          <w:i/>
          <w:iCs/>
          <w:color w:val="000000"/>
          <w:lang w:eastAsia="en-GB"/>
        </w:rPr>
        <w:t>1,</w:t>
      </w:r>
      <w:r w:rsidR="002352C3">
        <w:rPr>
          <w:rFonts w:ascii="Calibri" w:eastAsia="Times New Roman" w:hAnsi="Calibri" w:cs="Calibri"/>
          <w:i/>
          <w:iCs/>
          <w:color w:val="000000"/>
          <w:lang w:eastAsia="en-GB"/>
        </w:rPr>
        <w:t>176</w:t>
      </w:r>
      <w:r w:rsidRPr="00B81AED">
        <w:rPr>
          <w:rFonts w:ascii="Calibri" w:eastAsia="Times New Roman" w:hAnsi="Calibri" w:cs="Calibri"/>
          <w:i/>
          <w:iCs/>
          <w:color w:val="000000"/>
          <w:lang w:eastAsia="en-GB"/>
        </w:rPr>
        <w:t>.</w:t>
      </w:r>
      <w:r w:rsidR="002352C3">
        <w:rPr>
          <w:rFonts w:ascii="Calibri" w:eastAsia="Times New Roman" w:hAnsi="Calibri" w:cs="Calibri"/>
          <w:i/>
          <w:iCs/>
          <w:color w:val="000000"/>
          <w:lang w:eastAsia="en-GB"/>
        </w:rPr>
        <w:t>9</w:t>
      </w:r>
      <w:r w:rsidR="00926D22">
        <w:rPr>
          <w:rFonts w:ascii="Calibri" w:eastAsia="Times New Roman" w:hAnsi="Calibri" w:cs="Calibri"/>
          <w:i/>
          <w:iCs/>
          <w:color w:val="000000"/>
          <w:lang w:eastAsia="en-GB"/>
        </w:rPr>
        <w:t>8</w:t>
      </w:r>
      <w:r w:rsidRPr="00B81AED">
        <w:rPr>
          <w:i/>
          <w:iCs/>
        </w:rPr>
        <w:t xml:space="preserve"> p.a.</w:t>
      </w:r>
    </w:p>
    <w:p w14:paraId="06038576" w14:textId="5E928CAC" w:rsidR="00EB7E45" w:rsidRDefault="00EB7E45" w:rsidP="00EB7E45">
      <w:pPr>
        <w:pStyle w:val="NoSpacing"/>
      </w:pPr>
      <w:r>
        <w:t>Post-2006 CARE pension</w:t>
      </w:r>
      <w:r>
        <w:tab/>
        <w:t xml:space="preserve">=        </w:t>
      </w:r>
      <w:r>
        <w:tab/>
        <w:t>£</w:t>
      </w:r>
      <w:r w:rsidR="002352C3">
        <w:t>8</w:t>
      </w:r>
      <w:r w:rsidRPr="005442D5">
        <w:t>,</w:t>
      </w:r>
      <w:r w:rsidR="002352C3">
        <w:t>1</w:t>
      </w:r>
      <w:r w:rsidR="00926D22">
        <w:t>98</w:t>
      </w:r>
      <w:r w:rsidRPr="005442D5">
        <w:t>.</w:t>
      </w:r>
      <w:r w:rsidR="002352C3">
        <w:t>88</w:t>
      </w:r>
      <w:r>
        <w:t xml:space="preserve"> x 1.046 </w:t>
      </w:r>
      <w:r>
        <w:tab/>
      </w:r>
      <w:r>
        <w:tab/>
        <w:t>=</w:t>
      </w:r>
      <w:r>
        <w:tab/>
        <w:t>£</w:t>
      </w:r>
      <w:r w:rsidRPr="001F0012">
        <w:t xml:space="preserve"> </w:t>
      </w:r>
      <w:r w:rsidR="002E1603">
        <w:t xml:space="preserve">  </w:t>
      </w:r>
      <w:r w:rsidR="00A135C5">
        <w:t>8</w:t>
      </w:r>
      <w:r w:rsidRPr="005442D5">
        <w:t>,</w:t>
      </w:r>
      <w:r w:rsidR="00A135C5">
        <w:t>576</w:t>
      </w:r>
      <w:r>
        <w:t>.</w:t>
      </w:r>
      <w:r w:rsidR="00A135C5">
        <w:t>03</w:t>
      </w:r>
      <w:r>
        <w:t xml:space="preserve"> p.a.</w:t>
      </w:r>
    </w:p>
    <w:p w14:paraId="5023A242" w14:textId="18081AE1" w:rsidR="00EB7E45" w:rsidRDefault="00EB7E45" w:rsidP="00EB7E4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E068CF">
        <w:tab/>
      </w:r>
      <w:r>
        <w:t>+</w:t>
      </w:r>
    </w:p>
    <w:p w14:paraId="0214A622" w14:textId="412F72DD" w:rsidR="00EB7E45" w:rsidRDefault="00EB7E45" w:rsidP="00E068C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Pr="001F0012">
        <w:t>£</w:t>
      </w:r>
      <w:r w:rsidR="001E52F6">
        <w:t>3</w:t>
      </w:r>
      <w:r w:rsidR="00300198">
        <w:t>8</w:t>
      </w:r>
      <w:r w:rsidRPr="001F0012">
        <w:t>,</w:t>
      </w:r>
      <w:r w:rsidR="00CB592F">
        <w:t>233</w:t>
      </w:r>
      <w:r w:rsidR="001E52F6">
        <w:t>.00</w:t>
      </w:r>
      <w:r>
        <w:t xml:space="preserve"> x </w:t>
      </w:r>
      <w:r w:rsidR="001E52F6">
        <w:t>5</w:t>
      </w:r>
      <w:r>
        <w:t xml:space="preserve">mths / 75 </w:t>
      </w:r>
      <w:r w:rsidR="009E6FC8">
        <w:t xml:space="preserve">x </w:t>
      </w:r>
      <w:r w:rsidR="00AF0F2D">
        <w:t>3</w:t>
      </w:r>
      <w:r w:rsidR="009E6FC8">
        <w:t>/5</w:t>
      </w:r>
      <w:r w:rsidR="009E6FC8">
        <w:tab/>
        <w:t>=</w:t>
      </w:r>
      <w:r w:rsidR="009E6FC8">
        <w:tab/>
      </w:r>
      <w:r w:rsidRPr="00670FDD">
        <w:rPr>
          <w:u w:val="single"/>
        </w:rPr>
        <w:t xml:space="preserve">£ </w:t>
      </w:r>
      <w:r>
        <w:rPr>
          <w:u w:val="single"/>
        </w:rPr>
        <w:t xml:space="preserve"> </w:t>
      </w:r>
      <w:r w:rsidR="001E52F6">
        <w:rPr>
          <w:u w:val="single"/>
        </w:rPr>
        <w:t xml:space="preserve">  </w:t>
      </w:r>
      <w:r w:rsidR="00442ECE">
        <w:rPr>
          <w:u w:val="single"/>
        </w:rPr>
        <w:t xml:space="preserve"> </w:t>
      </w:r>
      <w:r w:rsidR="002E1603">
        <w:rPr>
          <w:u w:val="single"/>
        </w:rPr>
        <w:t xml:space="preserve">  </w:t>
      </w:r>
      <w:r w:rsidR="00C60C5D">
        <w:rPr>
          <w:u w:val="single"/>
        </w:rPr>
        <w:t>1</w:t>
      </w:r>
      <w:r w:rsidR="005024E2">
        <w:rPr>
          <w:u w:val="single"/>
        </w:rPr>
        <w:t>27</w:t>
      </w:r>
      <w:r w:rsidR="00442ECE">
        <w:rPr>
          <w:u w:val="single"/>
        </w:rPr>
        <w:t>.</w:t>
      </w:r>
      <w:r w:rsidR="005024E2">
        <w:rPr>
          <w:u w:val="single"/>
        </w:rPr>
        <w:t>44</w:t>
      </w:r>
      <w:r>
        <w:rPr>
          <w:u w:val="single"/>
        </w:rPr>
        <w:t xml:space="preserve"> </w:t>
      </w:r>
      <w:r w:rsidRPr="00593368">
        <w:rPr>
          <w:u w:val="single"/>
        </w:rPr>
        <w:t>p.a.</w:t>
      </w:r>
      <w:r>
        <w:t xml:space="preserve"> </w:t>
      </w:r>
    </w:p>
    <w:p w14:paraId="6D3605E5" w14:textId="01E18613" w:rsidR="00EB7E45" w:rsidRPr="00B81AED" w:rsidRDefault="00EB7E45" w:rsidP="00EB7E45">
      <w:pPr>
        <w:pStyle w:val="NoSpacing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AED">
        <w:rPr>
          <w:i/>
          <w:iCs/>
        </w:rPr>
        <w:t xml:space="preserve">              £  </w:t>
      </w:r>
      <w:r w:rsidR="002E1603">
        <w:rPr>
          <w:i/>
          <w:iCs/>
        </w:rPr>
        <w:t xml:space="preserve">  </w:t>
      </w:r>
      <w:r w:rsidR="005024E2">
        <w:rPr>
          <w:i/>
          <w:iCs/>
        </w:rPr>
        <w:t>8</w:t>
      </w:r>
      <w:r w:rsidRPr="00B81AED">
        <w:rPr>
          <w:i/>
          <w:iCs/>
        </w:rPr>
        <w:t>,</w:t>
      </w:r>
      <w:r w:rsidR="005024E2">
        <w:rPr>
          <w:i/>
          <w:iCs/>
        </w:rPr>
        <w:t>703</w:t>
      </w:r>
      <w:r w:rsidRPr="00B81AED">
        <w:rPr>
          <w:i/>
          <w:iCs/>
        </w:rPr>
        <w:t>.</w:t>
      </w:r>
      <w:r w:rsidR="005024E2">
        <w:rPr>
          <w:i/>
          <w:iCs/>
        </w:rPr>
        <w:t>47</w:t>
      </w:r>
      <w:r w:rsidRPr="00B81AED">
        <w:rPr>
          <w:i/>
          <w:iCs/>
        </w:rPr>
        <w:t xml:space="preserve"> p.a.</w:t>
      </w:r>
    </w:p>
    <w:p w14:paraId="4C8D0E17" w14:textId="77777777" w:rsidR="00EB7E45" w:rsidRDefault="00EB7E45" w:rsidP="00EB7E45">
      <w:pPr>
        <w:pStyle w:val="NoSpacing"/>
      </w:pPr>
    </w:p>
    <w:p w14:paraId="5A62687D" w14:textId="5150854E" w:rsidR="00EB7E45" w:rsidRDefault="00EB7E45" w:rsidP="00EB7E45">
      <w:pPr>
        <w:pStyle w:val="NoSpacing"/>
      </w:pPr>
      <w:r>
        <w:t>Total member’s CARE pension</w:t>
      </w:r>
      <w:r>
        <w:tab/>
        <w:t>=</w:t>
      </w:r>
      <w:r>
        <w:tab/>
        <w:t>£</w:t>
      </w:r>
      <w:r w:rsidRPr="00645312">
        <w:t>1,</w:t>
      </w:r>
      <w:r w:rsidR="00576ECF">
        <w:t>17</w:t>
      </w:r>
      <w:r w:rsidR="00442ECE">
        <w:t>6</w:t>
      </w:r>
      <w:r w:rsidRPr="00645312">
        <w:t>.</w:t>
      </w:r>
      <w:r w:rsidR="00576ECF">
        <w:t>9</w:t>
      </w:r>
      <w:r w:rsidR="0072601D">
        <w:t>8</w:t>
      </w:r>
      <w:r w:rsidRPr="00645312">
        <w:t xml:space="preserve"> </w:t>
      </w:r>
      <w:r>
        <w:t>+ £</w:t>
      </w:r>
      <w:r w:rsidR="00576ECF">
        <w:t>8</w:t>
      </w:r>
      <w:r w:rsidRPr="00645312">
        <w:t>,</w:t>
      </w:r>
      <w:r w:rsidR="00576ECF">
        <w:t>703</w:t>
      </w:r>
      <w:r>
        <w:t>.</w:t>
      </w:r>
      <w:r w:rsidR="00576ECF">
        <w:t>47</w:t>
      </w:r>
      <w:r>
        <w:tab/>
      </w:r>
      <w:r>
        <w:tab/>
        <w:t xml:space="preserve">=        </w:t>
      </w:r>
      <w:r>
        <w:tab/>
      </w:r>
      <w:r w:rsidRPr="00B81AED">
        <w:rPr>
          <w:b/>
          <w:bCs/>
          <w:i/>
          <w:iCs/>
        </w:rPr>
        <w:t xml:space="preserve">£  </w:t>
      </w:r>
      <w:r w:rsidR="002E1603">
        <w:rPr>
          <w:b/>
          <w:bCs/>
          <w:i/>
          <w:iCs/>
        </w:rPr>
        <w:t xml:space="preserve">  </w:t>
      </w:r>
      <w:r w:rsidR="006E0A81">
        <w:rPr>
          <w:b/>
          <w:bCs/>
          <w:i/>
          <w:iCs/>
        </w:rPr>
        <w:t>9</w:t>
      </w:r>
      <w:r w:rsidRPr="00B81AED">
        <w:rPr>
          <w:b/>
          <w:bCs/>
          <w:i/>
          <w:iCs/>
        </w:rPr>
        <w:t>,</w:t>
      </w:r>
      <w:r w:rsidR="00576ECF">
        <w:rPr>
          <w:b/>
          <w:bCs/>
          <w:i/>
          <w:iCs/>
        </w:rPr>
        <w:t>880.45</w:t>
      </w:r>
      <w:r w:rsidRPr="00B81AED">
        <w:rPr>
          <w:b/>
          <w:bCs/>
          <w:i/>
          <w:iCs/>
        </w:rPr>
        <w:t xml:space="preserve"> p.a.</w:t>
      </w:r>
    </w:p>
    <w:p w14:paraId="0C4F5EFA" w14:textId="77777777" w:rsidR="00EB7E45" w:rsidRDefault="00EB7E45" w:rsidP="00EB7E4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10879C" w14:textId="77777777" w:rsidR="00EB7E45" w:rsidRPr="009127A0" w:rsidRDefault="00EB7E45" w:rsidP="00EB7E45">
      <w:pPr>
        <w:pStyle w:val="NoSpacing"/>
      </w:pPr>
      <w:r w:rsidRPr="002F08E1">
        <w:rPr>
          <w:i/>
        </w:rPr>
        <w:t>Member’s Underpin pension at DOD</w:t>
      </w:r>
      <w:r>
        <w:rPr>
          <w:i/>
        </w:rPr>
        <w:t xml:space="preserve"> (used to derive spouse’s pension)</w:t>
      </w:r>
      <w:r w:rsidRPr="009127A0">
        <w:t>:</w:t>
      </w:r>
    </w:p>
    <w:p w14:paraId="3C2F4284" w14:textId="77777777" w:rsidR="00EB7E45" w:rsidRDefault="00EB7E45" w:rsidP="00EB7E45">
      <w:pPr>
        <w:pStyle w:val="NoSpacing"/>
      </w:pPr>
    </w:p>
    <w:p w14:paraId="3E088C23" w14:textId="448E36BF" w:rsidR="00EB7E45" w:rsidRPr="009127A0" w:rsidRDefault="00EB7E45" w:rsidP="00EB7E45">
      <w:pPr>
        <w:pStyle w:val="NoSpacing"/>
      </w:pPr>
      <w:r w:rsidRPr="009127A0">
        <w:t>Pre</w:t>
      </w:r>
      <w:r>
        <w:t>-20</w:t>
      </w:r>
      <w:r w:rsidRPr="009127A0">
        <w:t>06 Underpin pension:</w:t>
      </w:r>
      <w:r w:rsidRPr="009127A0">
        <w:tab/>
        <w:t>=</w:t>
      </w:r>
      <w:r>
        <w:tab/>
        <w:t>£</w:t>
      </w:r>
      <w:r w:rsidR="00736C0E">
        <w:t>3</w:t>
      </w:r>
      <w:r w:rsidR="00045113">
        <w:t>9</w:t>
      </w:r>
      <w:r>
        <w:t>,</w:t>
      </w:r>
      <w:r w:rsidR="00045113">
        <w:t>100</w:t>
      </w:r>
      <w:r>
        <w:t xml:space="preserve">.00 x </w:t>
      </w:r>
      <w:r w:rsidR="00736C0E">
        <w:t>3</w:t>
      </w:r>
      <w:r>
        <w:t xml:space="preserve">yrs&amp;0mths </w:t>
      </w:r>
      <w:r w:rsidRPr="009127A0">
        <w:t>/</w:t>
      </w:r>
      <w:r>
        <w:t xml:space="preserve"> 90</w:t>
      </w:r>
      <w:r>
        <w:tab/>
      </w:r>
      <w:r w:rsidRPr="009127A0">
        <w:t>=</w:t>
      </w:r>
      <w:r>
        <w:tab/>
      </w:r>
      <w:r w:rsidRPr="00B81AED">
        <w:rPr>
          <w:i/>
          <w:iCs/>
        </w:rPr>
        <w:t xml:space="preserve">£  </w:t>
      </w:r>
      <w:r w:rsidR="002E1603">
        <w:rPr>
          <w:i/>
          <w:iCs/>
        </w:rPr>
        <w:t xml:space="preserve">  </w:t>
      </w:r>
      <w:r w:rsidRPr="00B81AED">
        <w:rPr>
          <w:i/>
          <w:iCs/>
        </w:rPr>
        <w:t>1,</w:t>
      </w:r>
      <w:r w:rsidR="006A1D5A">
        <w:rPr>
          <w:i/>
          <w:iCs/>
        </w:rPr>
        <w:t>303.33</w:t>
      </w:r>
      <w:r w:rsidRPr="00B81AED">
        <w:rPr>
          <w:i/>
          <w:iCs/>
        </w:rPr>
        <w:t xml:space="preserve"> p.a.</w:t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  <w:t xml:space="preserve">            </w:t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492F2E">
        <w:t xml:space="preserve"> </w:t>
      </w:r>
      <w:r w:rsidRPr="009127A0">
        <w:tab/>
      </w:r>
    </w:p>
    <w:p w14:paraId="0CCAA239" w14:textId="6704C1F7" w:rsidR="00FF49DE" w:rsidRDefault="00FF49DE" w:rsidP="00EB7E45">
      <w:pPr>
        <w:pStyle w:val="NoSpacing"/>
        <w:rPr>
          <w:i/>
          <w:iCs/>
        </w:rPr>
      </w:pPr>
      <w:r w:rsidRPr="009127A0">
        <w:t>Post</w:t>
      </w:r>
      <w:r>
        <w:t>-20</w:t>
      </w:r>
      <w:r w:rsidRPr="009127A0">
        <w:t>06 Underpin pension</w:t>
      </w:r>
      <w:r w:rsidRPr="009127A0">
        <w:tab/>
        <w:t>=</w:t>
      </w:r>
      <w:r>
        <w:tab/>
        <w:t>£</w:t>
      </w:r>
      <w:r w:rsidR="00BE7525">
        <w:t>3</w:t>
      </w:r>
      <w:r w:rsidR="00045113">
        <w:t>9</w:t>
      </w:r>
      <w:r>
        <w:t>,</w:t>
      </w:r>
      <w:r w:rsidR="00045113">
        <w:t>100</w:t>
      </w:r>
      <w:r>
        <w:t xml:space="preserve">.00 x </w:t>
      </w:r>
      <w:r w:rsidR="00127E2F">
        <w:t>9</w:t>
      </w:r>
      <w:r w:rsidRPr="009127A0">
        <w:t>yrs&amp;</w:t>
      </w:r>
      <w:r w:rsidR="00BE7525">
        <w:t>0</w:t>
      </w:r>
      <w:r w:rsidRPr="009127A0">
        <w:t>mths</w:t>
      </w:r>
      <w:r>
        <w:t xml:space="preserve"> </w:t>
      </w:r>
      <w:r w:rsidRPr="009127A0">
        <w:t>/</w:t>
      </w:r>
      <w:r>
        <w:t xml:space="preserve"> 90</w:t>
      </w:r>
      <w:r w:rsidR="00BE7525">
        <w:tab/>
      </w:r>
      <w:r>
        <w:t>=</w:t>
      </w:r>
      <w:r>
        <w:tab/>
      </w:r>
      <w:r w:rsidRPr="00DE5277">
        <w:t xml:space="preserve">£  </w:t>
      </w:r>
      <w:r w:rsidR="002E1603">
        <w:t xml:space="preserve">  </w:t>
      </w:r>
      <w:r w:rsidR="009E1C34">
        <w:t>3</w:t>
      </w:r>
      <w:r w:rsidRPr="00DE5277">
        <w:t>,</w:t>
      </w:r>
      <w:r w:rsidR="006A1D5A">
        <w:t>910</w:t>
      </w:r>
      <w:r w:rsidRPr="00DE5277">
        <w:t>.</w:t>
      </w:r>
      <w:r w:rsidR="006A1D5A">
        <w:t>0</w:t>
      </w:r>
      <w:r w:rsidR="009E1C34">
        <w:t>0</w:t>
      </w:r>
      <w:r w:rsidRPr="00DE5277">
        <w:t xml:space="preserve"> p.a.</w:t>
      </w:r>
    </w:p>
    <w:p w14:paraId="1DCEFC6F" w14:textId="77777777" w:rsidR="00FF49DE" w:rsidRDefault="00FF49DE" w:rsidP="00EB7E45">
      <w:pPr>
        <w:pStyle w:val="NoSpacing"/>
        <w:rPr>
          <w:i/>
          <w:iCs/>
        </w:rPr>
      </w:pPr>
    </w:p>
    <w:p w14:paraId="075B12C6" w14:textId="0DF4FCC0" w:rsidR="009E3A48" w:rsidRDefault="00EB7E45" w:rsidP="00EB7E45">
      <w:pPr>
        <w:pStyle w:val="NoSpacing"/>
      </w:pPr>
      <w:r w:rsidRPr="009127A0">
        <w:t>Post</w:t>
      </w:r>
      <w:r>
        <w:t>-20</w:t>
      </w:r>
      <w:r w:rsidRPr="009127A0">
        <w:t>06 Underpin pension</w:t>
      </w:r>
      <w:r w:rsidRPr="009127A0">
        <w:tab/>
        <w:t>=</w:t>
      </w:r>
      <w:r>
        <w:tab/>
        <w:t>£</w:t>
      </w:r>
      <w:r w:rsidR="00BE7525">
        <w:t>3</w:t>
      </w:r>
      <w:r w:rsidR="00045113">
        <w:t>9</w:t>
      </w:r>
      <w:r>
        <w:t>,</w:t>
      </w:r>
      <w:r w:rsidR="00045113">
        <w:t>100</w:t>
      </w:r>
      <w:r>
        <w:t xml:space="preserve">.00 x </w:t>
      </w:r>
      <w:r w:rsidR="00127E2F">
        <w:t>8</w:t>
      </w:r>
      <w:r w:rsidRPr="009127A0">
        <w:t>yrs&amp;</w:t>
      </w:r>
      <w:r w:rsidR="009E3A48">
        <w:t>5</w:t>
      </w:r>
      <w:r w:rsidRPr="009127A0">
        <w:t>mths</w:t>
      </w:r>
      <w:r>
        <w:t xml:space="preserve"> </w:t>
      </w:r>
      <w:r w:rsidRPr="009127A0">
        <w:t>/</w:t>
      </w:r>
      <w:r>
        <w:t xml:space="preserve"> 90</w:t>
      </w:r>
      <w:r w:rsidR="00117F10">
        <w:tab/>
      </w:r>
      <w:r w:rsidR="00117F10">
        <w:tab/>
        <w:t xml:space="preserve">          </w:t>
      </w:r>
      <w:r w:rsidR="00E068CF">
        <w:tab/>
      </w:r>
      <w:r w:rsidR="00117F10">
        <w:t>+</w:t>
      </w:r>
    </w:p>
    <w:p w14:paraId="68F5008A" w14:textId="726C3B52" w:rsidR="00EB7E45" w:rsidRPr="005442D5" w:rsidRDefault="009E3A48" w:rsidP="009E3A48">
      <w:pPr>
        <w:pStyle w:val="NoSpacing"/>
        <w:ind w:left="5040" w:firstLine="720"/>
      </w:pPr>
      <w:r>
        <w:t xml:space="preserve">x </w:t>
      </w:r>
      <w:r w:rsidR="00127E2F">
        <w:t>3</w:t>
      </w:r>
      <w:r>
        <w:t>/5</w:t>
      </w:r>
      <w:r>
        <w:tab/>
      </w:r>
      <w:r w:rsidR="00EB7E45">
        <w:t>=</w:t>
      </w:r>
      <w:r w:rsidR="00EB7E45">
        <w:tab/>
      </w:r>
      <w:r w:rsidR="00EB7E45" w:rsidRPr="00E37DD0">
        <w:rPr>
          <w:u w:val="single"/>
        </w:rPr>
        <w:t xml:space="preserve">£  </w:t>
      </w:r>
      <w:r w:rsidR="002E1603" w:rsidRPr="00E37DD0">
        <w:rPr>
          <w:u w:val="single"/>
        </w:rPr>
        <w:t xml:space="preserve">  </w:t>
      </w:r>
      <w:r w:rsidR="00E9507F">
        <w:rPr>
          <w:u w:val="single"/>
        </w:rPr>
        <w:t>2</w:t>
      </w:r>
      <w:r w:rsidR="00EB7E45" w:rsidRPr="00E37DD0">
        <w:rPr>
          <w:u w:val="single"/>
        </w:rPr>
        <w:t>,</w:t>
      </w:r>
      <w:r w:rsidR="00936F56">
        <w:rPr>
          <w:u w:val="single"/>
        </w:rPr>
        <w:t>1</w:t>
      </w:r>
      <w:r w:rsidR="00BF5C30">
        <w:rPr>
          <w:u w:val="single"/>
        </w:rPr>
        <w:t>9</w:t>
      </w:r>
      <w:r w:rsidR="00936F56">
        <w:rPr>
          <w:u w:val="single"/>
        </w:rPr>
        <w:t>3</w:t>
      </w:r>
      <w:r w:rsidR="00EB7E45" w:rsidRPr="00E37DD0">
        <w:rPr>
          <w:u w:val="single"/>
        </w:rPr>
        <w:t>.</w:t>
      </w:r>
      <w:r w:rsidR="00BF5C30">
        <w:rPr>
          <w:u w:val="single"/>
        </w:rPr>
        <w:t>94</w:t>
      </w:r>
      <w:r w:rsidR="00EB7E45" w:rsidRPr="00E37DD0">
        <w:rPr>
          <w:u w:val="single"/>
        </w:rPr>
        <w:t xml:space="preserve"> p.a.</w:t>
      </w:r>
    </w:p>
    <w:p w14:paraId="1A22A891" w14:textId="505AB76B" w:rsidR="00EB7E45" w:rsidRPr="00BD05C8" w:rsidRDefault="00B67250" w:rsidP="00EB7E45">
      <w:pPr>
        <w:pStyle w:val="NoSpacing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05C8">
        <w:rPr>
          <w:i/>
          <w:iCs/>
        </w:rPr>
        <w:t>£</w:t>
      </w:r>
      <w:r w:rsidR="00BD05C8" w:rsidRPr="00BD05C8">
        <w:rPr>
          <w:i/>
          <w:iCs/>
        </w:rPr>
        <w:t xml:space="preserve">  </w:t>
      </w:r>
      <w:r w:rsidR="002E1603">
        <w:rPr>
          <w:i/>
          <w:iCs/>
        </w:rPr>
        <w:t xml:space="preserve">  </w:t>
      </w:r>
      <w:r w:rsidR="00BD05C8" w:rsidRPr="00BD05C8">
        <w:rPr>
          <w:i/>
          <w:iCs/>
        </w:rPr>
        <w:t>6,</w:t>
      </w:r>
      <w:r w:rsidR="00C64CEF">
        <w:rPr>
          <w:i/>
          <w:iCs/>
        </w:rPr>
        <w:t>103</w:t>
      </w:r>
      <w:r w:rsidR="00BD05C8" w:rsidRPr="00BD05C8">
        <w:rPr>
          <w:i/>
          <w:iCs/>
        </w:rPr>
        <w:t>.</w:t>
      </w:r>
      <w:r w:rsidR="001E5CAC">
        <w:rPr>
          <w:i/>
          <w:iCs/>
        </w:rPr>
        <w:t>94</w:t>
      </w:r>
      <w:r w:rsidR="00BD05C8" w:rsidRPr="00BD05C8">
        <w:rPr>
          <w:i/>
          <w:iCs/>
        </w:rPr>
        <w:t xml:space="preserve"> p.a.</w:t>
      </w:r>
      <w:r w:rsidR="00EB7E45" w:rsidRPr="00BD05C8">
        <w:rPr>
          <w:i/>
          <w:iCs/>
        </w:rPr>
        <w:tab/>
      </w:r>
      <w:r w:rsidR="00EB7E45" w:rsidRPr="00BD05C8">
        <w:rPr>
          <w:i/>
          <w:iCs/>
        </w:rPr>
        <w:tab/>
      </w:r>
      <w:r w:rsidR="00EB7E45" w:rsidRPr="00BD05C8">
        <w:rPr>
          <w:i/>
          <w:iCs/>
        </w:rPr>
        <w:tab/>
      </w:r>
      <w:r w:rsidR="00EB7E45" w:rsidRPr="00BD05C8">
        <w:rPr>
          <w:i/>
          <w:iCs/>
        </w:rPr>
        <w:tab/>
      </w:r>
      <w:r w:rsidR="00EB7E45" w:rsidRPr="00BD05C8">
        <w:rPr>
          <w:i/>
          <w:iCs/>
        </w:rPr>
        <w:tab/>
      </w:r>
      <w:r w:rsidR="00EB7E45" w:rsidRPr="00BD05C8">
        <w:rPr>
          <w:i/>
          <w:iCs/>
        </w:rPr>
        <w:tab/>
      </w:r>
      <w:r w:rsidR="00EB7E45" w:rsidRPr="00BD05C8">
        <w:rPr>
          <w:i/>
          <w:iCs/>
        </w:rPr>
        <w:tab/>
      </w:r>
      <w:r w:rsidR="00EB7E45" w:rsidRPr="00BD05C8">
        <w:rPr>
          <w:i/>
          <w:iCs/>
        </w:rPr>
        <w:tab/>
      </w:r>
    </w:p>
    <w:p w14:paraId="3EA994DF" w14:textId="6F54FFF2" w:rsidR="00EB7E45" w:rsidRPr="009127A0" w:rsidRDefault="00EB7E45" w:rsidP="00EB7E45">
      <w:pPr>
        <w:pStyle w:val="NoSpacing"/>
      </w:pPr>
      <w:r w:rsidRPr="009127A0">
        <w:lastRenderedPageBreak/>
        <w:t>Total member’s U/pin pension</w:t>
      </w:r>
      <w:r w:rsidRPr="009127A0">
        <w:tab/>
        <w:t>=</w:t>
      </w:r>
      <w:r w:rsidRPr="009127A0">
        <w:tab/>
        <w:t>£</w:t>
      </w:r>
      <w:r>
        <w:t>1,</w:t>
      </w:r>
      <w:r w:rsidR="006A1D5A">
        <w:t>303.33</w:t>
      </w:r>
      <w:r w:rsidRPr="00645312">
        <w:t xml:space="preserve"> </w:t>
      </w:r>
      <w:r w:rsidRPr="009127A0">
        <w:t>+</w:t>
      </w:r>
      <w:r>
        <w:t xml:space="preserve"> </w:t>
      </w:r>
      <w:r w:rsidRPr="00FB2DD6">
        <w:t>£</w:t>
      </w:r>
      <w:r w:rsidR="001E5CAC">
        <w:t>6</w:t>
      </w:r>
      <w:r w:rsidRPr="00645312">
        <w:t>,</w:t>
      </w:r>
      <w:r w:rsidR="001E5CAC">
        <w:t>103.94</w:t>
      </w:r>
      <w:r>
        <w:tab/>
      </w:r>
      <w:r>
        <w:tab/>
      </w:r>
      <w:r w:rsidRPr="009127A0">
        <w:t>=</w:t>
      </w:r>
      <w:r>
        <w:tab/>
      </w:r>
      <w:r w:rsidRPr="00B81AED">
        <w:rPr>
          <w:b/>
          <w:bCs/>
          <w:i/>
          <w:iCs/>
        </w:rPr>
        <w:t xml:space="preserve">£   </w:t>
      </w:r>
      <w:r w:rsidR="002E1603">
        <w:rPr>
          <w:b/>
          <w:bCs/>
          <w:i/>
          <w:iCs/>
        </w:rPr>
        <w:t xml:space="preserve">  </w:t>
      </w:r>
      <w:r w:rsidR="00BD54D5">
        <w:rPr>
          <w:b/>
          <w:bCs/>
          <w:i/>
          <w:iCs/>
        </w:rPr>
        <w:t>7</w:t>
      </w:r>
      <w:r w:rsidRPr="00B81AED">
        <w:rPr>
          <w:b/>
          <w:bCs/>
          <w:i/>
          <w:iCs/>
        </w:rPr>
        <w:t>,</w:t>
      </w:r>
      <w:r w:rsidR="00BD54D5">
        <w:rPr>
          <w:b/>
          <w:bCs/>
          <w:i/>
          <w:iCs/>
        </w:rPr>
        <w:t>407</w:t>
      </w:r>
      <w:r w:rsidRPr="00B81AED">
        <w:rPr>
          <w:b/>
          <w:bCs/>
          <w:i/>
          <w:iCs/>
        </w:rPr>
        <w:t>.</w:t>
      </w:r>
      <w:r w:rsidR="00BD54D5">
        <w:rPr>
          <w:b/>
          <w:bCs/>
          <w:i/>
          <w:iCs/>
        </w:rPr>
        <w:t>27</w:t>
      </w:r>
      <w:r w:rsidRPr="00B81AED">
        <w:rPr>
          <w:b/>
          <w:bCs/>
          <w:i/>
          <w:iCs/>
        </w:rPr>
        <w:t xml:space="preserve"> p.a.</w:t>
      </w:r>
    </w:p>
    <w:p w14:paraId="471CDED9" w14:textId="77777777" w:rsidR="001B1934" w:rsidRDefault="001B1934" w:rsidP="00EB7E45">
      <w:pPr>
        <w:pStyle w:val="NoSpacing"/>
        <w:jc w:val="both"/>
      </w:pPr>
    </w:p>
    <w:p w14:paraId="2BFBB3AB" w14:textId="1D50FD94" w:rsidR="00EB7E45" w:rsidRPr="009127A0" w:rsidRDefault="00EB7E45" w:rsidP="00EB7E45">
      <w:pPr>
        <w:pStyle w:val="NoSpacing"/>
        <w:jc w:val="both"/>
      </w:pPr>
      <w:r w:rsidRPr="009127A0">
        <w:t xml:space="preserve">Therefore, </w:t>
      </w:r>
      <w:r w:rsidR="00940F50">
        <w:t xml:space="preserve">member’s </w:t>
      </w:r>
      <w:r>
        <w:t>CARE p</w:t>
      </w:r>
      <w:r w:rsidRPr="009127A0">
        <w:t>ension of £</w:t>
      </w:r>
      <w:r w:rsidR="00940DF7">
        <w:t>9</w:t>
      </w:r>
      <w:r w:rsidRPr="00F57640">
        <w:t>,</w:t>
      </w:r>
      <w:r w:rsidR="00E97825">
        <w:t>880</w:t>
      </w:r>
      <w:r w:rsidRPr="00F57640">
        <w:t>.</w:t>
      </w:r>
      <w:r w:rsidR="00E97825">
        <w:t>45</w:t>
      </w:r>
      <w:r w:rsidRPr="00F57640">
        <w:t xml:space="preserve"> </w:t>
      </w:r>
      <w:r w:rsidRPr="009127A0">
        <w:t>p</w:t>
      </w:r>
      <w:r w:rsidR="00940F50">
        <w:t xml:space="preserve">.a. </w:t>
      </w:r>
      <w:r w:rsidRPr="009127A0">
        <w:t>is higher</w:t>
      </w:r>
      <w:r>
        <w:t xml:space="preserve"> than the member’s Underpin pension of £7,</w:t>
      </w:r>
      <w:r w:rsidR="00BD54D5">
        <w:t>407</w:t>
      </w:r>
      <w:r>
        <w:t>.</w:t>
      </w:r>
      <w:r w:rsidR="00BD54D5">
        <w:t>27</w:t>
      </w:r>
      <w:r>
        <w:t xml:space="preserve"> p</w:t>
      </w:r>
      <w:r w:rsidR="00940F50">
        <w:t>.a.</w:t>
      </w:r>
    </w:p>
    <w:p w14:paraId="7228757E" w14:textId="77777777" w:rsidR="00EB7E45" w:rsidRPr="009127A0" w:rsidRDefault="00EB7E45" w:rsidP="00EB7E45">
      <w:pPr>
        <w:pStyle w:val="NoSpacing"/>
      </w:pPr>
    </w:p>
    <w:p w14:paraId="153062D4" w14:textId="77777777" w:rsidR="00EB7E45" w:rsidRDefault="00EB7E45" w:rsidP="00EB7E45">
      <w:pPr>
        <w:pStyle w:val="NoSpacing"/>
        <w:rPr>
          <w:i/>
        </w:rPr>
      </w:pPr>
      <w:r>
        <w:rPr>
          <w:i/>
        </w:rPr>
        <w:t>---</w:t>
      </w:r>
    </w:p>
    <w:p w14:paraId="7C4C22D3" w14:textId="77777777" w:rsidR="00EB7E45" w:rsidRDefault="00EB7E45" w:rsidP="00EB7E45">
      <w:pPr>
        <w:pStyle w:val="NoSpacing"/>
        <w:rPr>
          <w:i/>
        </w:rPr>
      </w:pPr>
    </w:p>
    <w:p w14:paraId="0FE0E141" w14:textId="77777777" w:rsidR="00EB7E45" w:rsidRPr="009127A0" w:rsidRDefault="00EB7E45" w:rsidP="00EB7E45">
      <w:pPr>
        <w:pStyle w:val="NoSpacing"/>
      </w:pPr>
      <w:r w:rsidRPr="002F08E1">
        <w:rPr>
          <w:i/>
        </w:rPr>
        <w:t>Spouse’s pension at DOD</w:t>
      </w:r>
      <w:r w:rsidRPr="009127A0">
        <w:t>:</w:t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</w:p>
    <w:p w14:paraId="412E43F8" w14:textId="77777777" w:rsidR="00EB7E45" w:rsidRPr="009127A0" w:rsidRDefault="00EB7E45" w:rsidP="00EB7E45">
      <w:pPr>
        <w:pStyle w:val="NoSpacing"/>
      </w:pPr>
    </w:p>
    <w:p w14:paraId="26F25444" w14:textId="32AA513D" w:rsidR="00EB7E45" w:rsidRPr="009127A0" w:rsidRDefault="00EB7E45" w:rsidP="00EB7E45">
      <w:pPr>
        <w:pStyle w:val="NoSpacing"/>
      </w:pPr>
      <w:r w:rsidRPr="009127A0">
        <w:t>Pre</w:t>
      </w:r>
      <w:r>
        <w:t>-</w:t>
      </w:r>
      <w:r w:rsidRPr="009127A0">
        <w:t xml:space="preserve">2006   </w:t>
      </w:r>
      <w:r w:rsidRPr="009127A0">
        <w:tab/>
      </w:r>
      <w:r w:rsidRPr="009127A0">
        <w:tab/>
      </w:r>
      <w:r w:rsidRPr="009127A0">
        <w:tab/>
        <w:t>=</w:t>
      </w:r>
      <w:r w:rsidRPr="009127A0">
        <w:tab/>
        <w:t>£</w:t>
      </w:r>
      <w:r>
        <w:t>1,</w:t>
      </w:r>
      <w:r w:rsidR="002A5FBC">
        <w:t>176.98</w:t>
      </w:r>
      <w:r w:rsidRPr="00645312">
        <w:t xml:space="preserve"> </w:t>
      </w:r>
      <w:r w:rsidRPr="009127A0">
        <w:t>x 40%</w:t>
      </w:r>
      <w:r w:rsidRPr="009127A0">
        <w:tab/>
      </w:r>
      <w:r w:rsidRPr="009127A0">
        <w:tab/>
        <w:t>=</w:t>
      </w:r>
      <w:r w:rsidRPr="009127A0">
        <w:tab/>
      </w:r>
      <w:r w:rsidRPr="00B81AED">
        <w:rPr>
          <w:b/>
          <w:bCs/>
          <w:i/>
          <w:iCs/>
        </w:rPr>
        <w:t xml:space="preserve">£    </w:t>
      </w:r>
      <w:r w:rsidR="002E1603">
        <w:rPr>
          <w:b/>
          <w:bCs/>
          <w:i/>
          <w:iCs/>
        </w:rPr>
        <w:t xml:space="preserve">  </w:t>
      </w:r>
      <w:r w:rsidRPr="00B81AED">
        <w:rPr>
          <w:b/>
          <w:bCs/>
          <w:i/>
          <w:iCs/>
        </w:rPr>
        <w:t xml:space="preserve"> </w:t>
      </w:r>
      <w:r w:rsidR="00314FEF">
        <w:rPr>
          <w:b/>
          <w:bCs/>
          <w:i/>
          <w:iCs/>
        </w:rPr>
        <w:t>470</w:t>
      </w:r>
      <w:r w:rsidR="00BB1243">
        <w:rPr>
          <w:b/>
          <w:bCs/>
          <w:i/>
          <w:iCs/>
        </w:rPr>
        <w:t>.</w:t>
      </w:r>
      <w:r w:rsidR="00314FEF">
        <w:rPr>
          <w:b/>
          <w:bCs/>
          <w:i/>
          <w:iCs/>
        </w:rPr>
        <w:t>79</w:t>
      </w:r>
      <w:r w:rsidRPr="00B81AED">
        <w:rPr>
          <w:b/>
          <w:bCs/>
          <w:i/>
          <w:iCs/>
        </w:rPr>
        <w:t xml:space="preserve"> p.a.</w:t>
      </w:r>
    </w:p>
    <w:p w14:paraId="39978002" w14:textId="77777777" w:rsidR="00EB7E45" w:rsidRPr="009127A0" w:rsidRDefault="00EB7E45" w:rsidP="00EB7E45">
      <w:pPr>
        <w:pStyle w:val="NoSpacing"/>
      </w:pP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</w:p>
    <w:p w14:paraId="04169543" w14:textId="7D6FD202" w:rsidR="00EB7E45" w:rsidRPr="00492F2E" w:rsidRDefault="00EB7E45" w:rsidP="00EB7E45">
      <w:pPr>
        <w:pStyle w:val="NoSpacing"/>
      </w:pPr>
      <w:r w:rsidRPr="009127A0">
        <w:t>Post</w:t>
      </w:r>
      <w:r>
        <w:t>-</w:t>
      </w:r>
      <w:r w:rsidRPr="009127A0">
        <w:t xml:space="preserve">2006 </w:t>
      </w:r>
      <w:r w:rsidRPr="009127A0">
        <w:tab/>
      </w:r>
      <w:r w:rsidRPr="009127A0">
        <w:tab/>
      </w:r>
      <w:r w:rsidRPr="009127A0">
        <w:tab/>
        <w:t>=</w:t>
      </w:r>
      <w:r w:rsidRPr="009127A0">
        <w:tab/>
      </w:r>
      <w:r w:rsidRPr="00F57640">
        <w:t>£</w:t>
      </w:r>
      <w:r w:rsidR="002A5FBC">
        <w:t>8</w:t>
      </w:r>
      <w:r w:rsidRPr="00F57640">
        <w:t>,</w:t>
      </w:r>
      <w:r w:rsidR="002A5FBC">
        <w:t>703.47</w:t>
      </w:r>
      <w:r>
        <w:t xml:space="preserve"> </w:t>
      </w:r>
      <w:r w:rsidRPr="00F57640">
        <w:t xml:space="preserve">x </w:t>
      </w:r>
      <w:r>
        <w:t>4</w:t>
      </w:r>
      <w:r w:rsidRPr="00F57640">
        <w:t>0%</w:t>
      </w:r>
      <w:r w:rsidRPr="009127A0">
        <w:t xml:space="preserve"> </w:t>
      </w:r>
      <w:r w:rsidRPr="009127A0">
        <w:tab/>
      </w:r>
      <w:r w:rsidRPr="00492F2E">
        <w:tab/>
        <w:t>=</w:t>
      </w:r>
      <w:r w:rsidRPr="00492F2E">
        <w:tab/>
      </w:r>
      <w:r w:rsidRPr="00B81AED">
        <w:rPr>
          <w:b/>
          <w:bCs/>
          <w:i/>
          <w:iCs/>
        </w:rPr>
        <w:t xml:space="preserve">£ </w:t>
      </w:r>
      <w:r w:rsidR="002E1603">
        <w:rPr>
          <w:b/>
          <w:bCs/>
          <w:i/>
          <w:iCs/>
        </w:rPr>
        <w:t xml:space="preserve">  </w:t>
      </w:r>
      <w:r w:rsidRPr="00B81AED">
        <w:rPr>
          <w:b/>
          <w:bCs/>
          <w:i/>
          <w:iCs/>
        </w:rPr>
        <w:t xml:space="preserve"> </w:t>
      </w:r>
      <w:r w:rsidR="004A2A4B">
        <w:rPr>
          <w:b/>
          <w:bCs/>
          <w:i/>
          <w:iCs/>
        </w:rPr>
        <w:t>3</w:t>
      </w:r>
      <w:r w:rsidRPr="00B81AED">
        <w:rPr>
          <w:b/>
          <w:bCs/>
          <w:i/>
          <w:iCs/>
        </w:rPr>
        <w:t>,</w:t>
      </w:r>
      <w:r w:rsidR="00314FEF">
        <w:rPr>
          <w:b/>
          <w:bCs/>
          <w:i/>
          <w:iCs/>
        </w:rPr>
        <w:t>48</w:t>
      </w:r>
      <w:r w:rsidR="00E37DD0">
        <w:rPr>
          <w:b/>
          <w:bCs/>
          <w:i/>
          <w:iCs/>
        </w:rPr>
        <w:t>1</w:t>
      </w:r>
      <w:r w:rsidR="006F3F1B">
        <w:rPr>
          <w:b/>
          <w:bCs/>
          <w:i/>
          <w:iCs/>
        </w:rPr>
        <w:t>.</w:t>
      </w:r>
      <w:r w:rsidR="00314FEF">
        <w:rPr>
          <w:b/>
          <w:bCs/>
          <w:i/>
          <w:iCs/>
        </w:rPr>
        <w:t>39</w:t>
      </w:r>
      <w:r w:rsidRPr="00B81AED">
        <w:rPr>
          <w:b/>
          <w:bCs/>
          <w:i/>
          <w:iCs/>
        </w:rPr>
        <w:t xml:space="preserve"> p.a.</w:t>
      </w:r>
    </w:p>
    <w:p w14:paraId="7168D838" w14:textId="77777777" w:rsidR="00EB7E45" w:rsidRPr="009127A0" w:rsidRDefault="00EB7E45" w:rsidP="00EB7E45">
      <w:pPr>
        <w:pStyle w:val="NoSpacing"/>
      </w:pPr>
    </w:p>
    <w:p w14:paraId="5E3BD4FA" w14:textId="42CB8A90" w:rsidR="00EB7E45" w:rsidRPr="00BA1451" w:rsidRDefault="00EB7E45" w:rsidP="00EB7E45">
      <w:pPr>
        <w:pStyle w:val="NoSpacing"/>
        <w:rPr>
          <w:b/>
          <w:u w:val="single"/>
        </w:rPr>
      </w:pPr>
      <w:r w:rsidRPr="009127A0">
        <w:t>Total spouse’s pension</w:t>
      </w:r>
      <w:r w:rsidRPr="009127A0">
        <w:tab/>
      </w:r>
      <w:r w:rsidRPr="009127A0">
        <w:tab/>
      </w:r>
      <w:r w:rsidR="00DA306D">
        <w:t>=</w:t>
      </w:r>
      <w:r w:rsidR="00DA306D">
        <w:tab/>
        <w:t>£</w:t>
      </w:r>
      <w:r w:rsidR="0075225B">
        <w:t>470</w:t>
      </w:r>
      <w:r w:rsidR="00DA306D">
        <w:t>.</w:t>
      </w:r>
      <w:r w:rsidR="0075225B">
        <w:t>79</w:t>
      </w:r>
      <w:r w:rsidR="00DA306D">
        <w:t xml:space="preserve"> + £3,</w:t>
      </w:r>
      <w:r w:rsidR="0075225B">
        <w:t>48</w:t>
      </w:r>
      <w:r w:rsidR="00DA306D">
        <w:t>1.</w:t>
      </w:r>
      <w:r w:rsidR="0075225B">
        <w:t>839</w:t>
      </w:r>
      <w:r w:rsidRPr="009127A0">
        <w:tab/>
      </w:r>
      <w:r w:rsidRPr="009127A0">
        <w:tab/>
        <w:t xml:space="preserve">=            </w:t>
      </w:r>
      <w:r w:rsidRPr="009127A0">
        <w:rPr>
          <w:b/>
          <w:u w:val="single"/>
        </w:rPr>
        <w:tab/>
      </w:r>
      <w:r w:rsidRPr="00295162">
        <w:rPr>
          <w:b/>
          <w:u w:val="single"/>
        </w:rPr>
        <w:t>£</w:t>
      </w:r>
      <w:r>
        <w:rPr>
          <w:b/>
          <w:u w:val="single"/>
        </w:rPr>
        <w:t xml:space="preserve">  </w:t>
      </w:r>
      <w:r w:rsidR="002E1603">
        <w:rPr>
          <w:b/>
          <w:u w:val="single"/>
        </w:rPr>
        <w:t xml:space="preserve">  </w:t>
      </w:r>
      <w:r w:rsidR="006F3F1B">
        <w:rPr>
          <w:b/>
          <w:u w:val="single"/>
        </w:rPr>
        <w:t>3</w:t>
      </w:r>
      <w:r w:rsidRPr="00F57640">
        <w:rPr>
          <w:b/>
          <w:u w:val="single"/>
        </w:rPr>
        <w:t>,</w:t>
      </w:r>
      <w:r w:rsidR="0075225B">
        <w:rPr>
          <w:b/>
          <w:u w:val="single"/>
        </w:rPr>
        <w:t>952</w:t>
      </w:r>
      <w:r w:rsidRPr="00F57640">
        <w:rPr>
          <w:b/>
          <w:u w:val="single"/>
        </w:rPr>
        <w:t>.</w:t>
      </w:r>
      <w:r w:rsidR="0075225B">
        <w:rPr>
          <w:b/>
          <w:u w:val="single"/>
        </w:rPr>
        <w:t>18</w:t>
      </w:r>
      <w:r>
        <w:rPr>
          <w:b/>
          <w:u w:val="single"/>
        </w:rPr>
        <w:t xml:space="preserve"> </w:t>
      </w:r>
      <w:r w:rsidRPr="009127A0">
        <w:rPr>
          <w:b/>
          <w:u w:val="single"/>
        </w:rPr>
        <w:t>p.a.</w:t>
      </w:r>
    </w:p>
    <w:p w14:paraId="386665BE" w14:textId="77777777" w:rsidR="00EB7E45" w:rsidRDefault="00EB7E45" w:rsidP="00EB7E4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5A0B94" w14:textId="77777777" w:rsidR="00EB7E45" w:rsidRDefault="00EB7E45" w:rsidP="00EB7E4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14:paraId="587B19A3" w14:textId="77777777" w:rsidR="00EB7E45" w:rsidRPr="00B81AED" w:rsidRDefault="00EB7E45" w:rsidP="00EB7E45">
      <w:pPr>
        <w:pStyle w:val="NoSpacing"/>
        <w:rPr>
          <w:b/>
          <w:bCs/>
        </w:rPr>
      </w:pPr>
      <w:r w:rsidRPr="00B81AED">
        <w:rPr>
          <w:b/>
          <w:bCs/>
        </w:rPr>
        <w:t xml:space="preserve">2) </w:t>
      </w:r>
      <w:r w:rsidRPr="00B81AED">
        <w:rPr>
          <w:b/>
          <w:bCs/>
          <w:u w:val="single"/>
        </w:rPr>
        <w:t>Lump sum death benefit (LSDB)</w:t>
      </w:r>
      <w:r w:rsidRPr="00B81AED">
        <w:rPr>
          <w:b/>
          <w:bCs/>
        </w:rPr>
        <w:tab/>
      </w:r>
      <w:r w:rsidRPr="00B81AED">
        <w:rPr>
          <w:b/>
          <w:bCs/>
        </w:rPr>
        <w:tab/>
      </w:r>
      <w:r w:rsidRPr="00B81AED">
        <w:rPr>
          <w:b/>
          <w:bCs/>
        </w:rPr>
        <w:tab/>
      </w:r>
      <w:r w:rsidRPr="00B81AED">
        <w:rPr>
          <w:b/>
          <w:bCs/>
        </w:rPr>
        <w:tab/>
      </w:r>
      <w:r w:rsidRPr="00B81AED">
        <w:rPr>
          <w:b/>
          <w:bCs/>
        </w:rPr>
        <w:tab/>
      </w:r>
    </w:p>
    <w:p w14:paraId="05935923" w14:textId="77777777" w:rsidR="00EB7E45" w:rsidRDefault="00EB7E45" w:rsidP="00EB7E4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CF3BCE" w14:textId="77777777" w:rsidR="00EB7E45" w:rsidRDefault="00EB7E45" w:rsidP="00EB7E45">
      <w:pPr>
        <w:pStyle w:val="NoSpacing"/>
      </w:pPr>
      <w:r>
        <w:t>Life assurance</w:t>
      </w:r>
      <w:r>
        <w:tab/>
      </w:r>
      <w:r>
        <w:tab/>
      </w:r>
      <w:r>
        <w:tab/>
        <w:t>=</w:t>
      </w:r>
      <w:r>
        <w:tab/>
        <w:t xml:space="preserve">Contractual </w:t>
      </w:r>
      <w:r w:rsidRPr="000A1589">
        <w:t xml:space="preserve">Salary x 2.5 </w:t>
      </w:r>
      <w:r>
        <w:tab/>
      </w:r>
    </w:p>
    <w:p w14:paraId="29360822" w14:textId="1ED06B6C" w:rsidR="00EB7E45" w:rsidRPr="00593368" w:rsidRDefault="00EB7E45" w:rsidP="00EB7E45">
      <w:pPr>
        <w:pStyle w:val="NoSpacing"/>
        <w:ind w:left="2160" w:firstLine="720"/>
        <w:rPr>
          <w:b/>
        </w:rPr>
      </w:pPr>
      <w:r w:rsidRPr="000A1589">
        <w:t xml:space="preserve"> </w:t>
      </w:r>
      <w:r>
        <w:tab/>
        <w:t>£</w:t>
      </w:r>
      <w:r w:rsidR="00834005">
        <w:t>3</w:t>
      </w:r>
      <w:r w:rsidR="00843E97">
        <w:t>9</w:t>
      </w:r>
      <w:r w:rsidRPr="00613422">
        <w:t>,</w:t>
      </w:r>
      <w:r w:rsidR="00843E97">
        <w:t>100</w:t>
      </w:r>
      <w:r>
        <w:t xml:space="preserve">.00 </w:t>
      </w:r>
      <w:r w:rsidRPr="000A1589">
        <w:t>x</w:t>
      </w:r>
      <w:r>
        <w:t xml:space="preserve"> </w:t>
      </w:r>
      <w:r w:rsidRPr="000A1589">
        <w:t>2.5</w:t>
      </w:r>
      <w:r>
        <w:tab/>
      </w:r>
      <w:r>
        <w:tab/>
        <w:t>=</w:t>
      </w:r>
      <w:r>
        <w:tab/>
      </w:r>
      <w:r w:rsidRPr="00B81AED">
        <w:rPr>
          <w:b/>
          <w:i/>
          <w:iCs/>
        </w:rPr>
        <w:t>£</w:t>
      </w:r>
      <w:r w:rsidR="006970A4">
        <w:rPr>
          <w:b/>
          <w:i/>
          <w:iCs/>
        </w:rPr>
        <w:t xml:space="preserve">  </w:t>
      </w:r>
      <w:r w:rsidR="00834005">
        <w:rPr>
          <w:b/>
          <w:i/>
          <w:iCs/>
        </w:rPr>
        <w:t>9</w:t>
      </w:r>
      <w:r w:rsidR="00856E07">
        <w:rPr>
          <w:b/>
          <w:i/>
          <w:iCs/>
        </w:rPr>
        <w:t>7</w:t>
      </w:r>
      <w:r w:rsidRPr="00B81AED">
        <w:rPr>
          <w:b/>
          <w:i/>
          <w:iCs/>
        </w:rPr>
        <w:t>,</w:t>
      </w:r>
      <w:r w:rsidR="00856E07">
        <w:rPr>
          <w:b/>
          <w:i/>
          <w:iCs/>
        </w:rPr>
        <w:t>750</w:t>
      </w:r>
      <w:r w:rsidRPr="00B81AED">
        <w:rPr>
          <w:b/>
          <w:i/>
          <w:iCs/>
        </w:rPr>
        <w:t>.</w:t>
      </w:r>
      <w:r w:rsidR="00856E07">
        <w:rPr>
          <w:b/>
          <w:i/>
          <w:iCs/>
        </w:rPr>
        <w:t>0</w:t>
      </w:r>
      <w:r w:rsidRPr="00B81AED">
        <w:rPr>
          <w:b/>
          <w:i/>
          <w:iCs/>
        </w:rPr>
        <w:t>0</w:t>
      </w:r>
    </w:p>
    <w:p w14:paraId="18E2BFF8" w14:textId="77777777" w:rsidR="00EB7E45" w:rsidRDefault="00EB7E45" w:rsidP="00EB7E45">
      <w:pPr>
        <w:pStyle w:val="NoSpacing"/>
      </w:pPr>
    </w:p>
    <w:p w14:paraId="4DEB543D" w14:textId="032DD8A3" w:rsidR="00EB7E45" w:rsidRDefault="00EB7E45" w:rsidP="00EB7E45">
      <w:pPr>
        <w:pStyle w:val="NoSpacing"/>
      </w:pPr>
      <w:r>
        <w:t xml:space="preserve">Refund of contributions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</w:r>
      <w:r w:rsidRPr="00B81AED">
        <w:rPr>
          <w:b/>
          <w:i/>
          <w:iCs/>
        </w:rPr>
        <w:t>£</w:t>
      </w:r>
      <w:r w:rsidR="006970A4">
        <w:rPr>
          <w:b/>
          <w:i/>
          <w:iCs/>
        </w:rPr>
        <w:t xml:space="preserve">  </w:t>
      </w:r>
      <w:r w:rsidR="00834005">
        <w:rPr>
          <w:b/>
          <w:i/>
          <w:iCs/>
        </w:rPr>
        <w:t>4</w:t>
      </w:r>
      <w:r w:rsidR="00856E07">
        <w:rPr>
          <w:b/>
          <w:i/>
          <w:iCs/>
        </w:rPr>
        <w:t>4</w:t>
      </w:r>
      <w:r w:rsidRPr="00B81AED">
        <w:rPr>
          <w:b/>
          <w:i/>
          <w:iCs/>
          <w:spacing w:val="-3"/>
        </w:rPr>
        <w:t>,0</w:t>
      </w:r>
      <w:r w:rsidR="00856E07">
        <w:rPr>
          <w:b/>
          <w:i/>
          <w:iCs/>
          <w:spacing w:val="-3"/>
        </w:rPr>
        <w:t>7</w:t>
      </w:r>
      <w:r w:rsidR="00834005">
        <w:rPr>
          <w:b/>
          <w:i/>
          <w:iCs/>
          <w:spacing w:val="-3"/>
        </w:rPr>
        <w:t>8</w:t>
      </w:r>
      <w:r w:rsidRPr="00B81AED">
        <w:rPr>
          <w:b/>
          <w:i/>
          <w:iCs/>
          <w:spacing w:val="-3"/>
        </w:rPr>
        <w:t>.</w:t>
      </w:r>
      <w:r w:rsidR="00D57122">
        <w:rPr>
          <w:b/>
          <w:i/>
          <w:iCs/>
          <w:spacing w:val="-3"/>
        </w:rPr>
        <w:t>22</w:t>
      </w:r>
    </w:p>
    <w:p w14:paraId="580B80C3" w14:textId="77777777" w:rsidR="00EB7E45" w:rsidRDefault="00EB7E45" w:rsidP="00EB7E45">
      <w:pPr>
        <w:pStyle w:val="NoSpacing"/>
      </w:pPr>
    </w:p>
    <w:p w14:paraId="4C579DD8" w14:textId="77777777" w:rsidR="00EB7E45" w:rsidRDefault="00EB7E45" w:rsidP="00EB7E45">
      <w:pPr>
        <w:pStyle w:val="NoSpacing"/>
      </w:pPr>
      <w:r>
        <w:t>---</w:t>
      </w:r>
    </w:p>
    <w:p w14:paraId="584F3B9D" w14:textId="77777777" w:rsidR="00EB7E45" w:rsidRDefault="00EB7E45" w:rsidP="00EB7E45">
      <w:pPr>
        <w:pStyle w:val="NoSpacing"/>
      </w:pPr>
    </w:p>
    <w:p w14:paraId="72AECF32" w14:textId="5CA01AEB" w:rsidR="00EB7E45" w:rsidRPr="00593368" w:rsidRDefault="00EB7E45" w:rsidP="00EB7E45">
      <w:pPr>
        <w:pStyle w:val="NoSpacing"/>
        <w:rPr>
          <w:b/>
          <w:u w:val="single"/>
        </w:rPr>
      </w:pPr>
      <w:r>
        <w:t>Total LSDB</w:t>
      </w:r>
      <w:r>
        <w:tab/>
      </w:r>
      <w:r>
        <w:tab/>
      </w:r>
      <w:r>
        <w:tab/>
        <w:t>=</w:t>
      </w:r>
      <w:r>
        <w:tab/>
        <w:t>£</w:t>
      </w:r>
      <w:r w:rsidR="00D57122">
        <w:t>9</w:t>
      </w:r>
      <w:r w:rsidR="00856E07">
        <w:t>7</w:t>
      </w:r>
      <w:r w:rsidRPr="00FA4AB1">
        <w:t>,</w:t>
      </w:r>
      <w:r w:rsidR="00856E07">
        <w:t>750</w:t>
      </w:r>
      <w:r w:rsidR="00D57122">
        <w:t>.</w:t>
      </w:r>
      <w:r w:rsidR="00856E07">
        <w:t>0</w:t>
      </w:r>
      <w:r w:rsidR="00D57122">
        <w:t>0</w:t>
      </w:r>
      <w:r>
        <w:t xml:space="preserve"> </w:t>
      </w:r>
      <w:r w:rsidRPr="0088271B">
        <w:t>+ £</w:t>
      </w:r>
      <w:r w:rsidR="00D57122">
        <w:t>4</w:t>
      </w:r>
      <w:r w:rsidR="00932057">
        <w:t>4</w:t>
      </w:r>
      <w:r w:rsidRPr="00613422">
        <w:rPr>
          <w:spacing w:val="-3"/>
        </w:rPr>
        <w:t>,0</w:t>
      </w:r>
      <w:r w:rsidR="00932057">
        <w:rPr>
          <w:spacing w:val="-3"/>
        </w:rPr>
        <w:t>78</w:t>
      </w:r>
      <w:r w:rsidR="00D57122">
        <w:rPr>
          <w:spacing w:val="-3"/>
        </w:rPr>
        <w:t>.22</w:t>
      </w:r>
      <w:r>
        <w:tab/>
        <w:t>=</w:t>
      </w:r>
      <w:r>
        <w:rPr>
          <w:b/>
        </w:rPr>
        <w:tab/>
      </w:r>
      <w:r w:rsidRPr="00593368">
        <w:rPr>
          <w:b/>
          <w:u w:val="single"/>
        </w:rPr>
        <w:t>£</w:t>
      </w:r>
      <w:r w:rsidR="00D57122">
        <w:rPr>
          <w:b/>
          <w:u w:val="single"/>
        </w:rPr>
        <w:t>14</w:t>
      </w:r>
      <w:r w:rsidR="00061EDE">
        <w:rPr>
          <w:b/>
          <w:u w:val="single"/>
        </w:rPr>
        <w:t>1</w:t>
      </w:r>
      <w:r>
        <w:rPr>
          <w:b/>
          <w:u w:val="single"/>
        </w:rPr>
        <w:t>,</w:t>
      </w:r>
      <w:r w:rsidR="00061EDE">
        <w:rPr>
          <w:b/>
          <w:u w:val="single"/>
        </w:rPr>
        <w:t>828</w:t>
      </w:r>
      <w:r w:rsidRPr="00FA4AB1">
        <w:rPr>
          <w:b/>
          <w:u w:val="single"/>
        </w:rPr>
        <w:t>.</w:t>
      </w:r>
      <w:r w:rsidR="00D57122">
        <w:rPr>
          <w:b/>
          <w:u w:val="single"/>
        </w:rPr>
        <w:t>22</w:t>
      </w:r>
    </w:p>
    <w:p w14:paraId="374FB736" w14:textId="77777777" w:rsidR="00EB7E45" w:rsidRPr="00FB1A6B" w:rsidRDefault="00EB7E45" w:rsidP="00EB7E45">
      <w:pPr>
        <w:pStyle w:val="NoSpacing"/>
        <w:rPr>
          <w:b/>
          <w:u w:val="single"/>
        </w:rPr>
      </w:pPr>
    </w:p>
    <w:p w14:paraId="08346AD0" w14:textId="77777777" w:rsidR="00EB7E45" w:rsidRPr="000A1589" w:rsidRDefault="00EB7E45" w:rsidP="00EB7E45">
      <w:pPr>
        <w:pStyle w:val="NoSpacing"/>
      </w:pPr>
      <w:r>
        <w:t>LSDB is payable at Trustees’ discretion</w:t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</w:p>
    <w:p w14:paraId="5DF25905" w14:textId="77777777" w:rsidR="00EB7E45" w:rsidRDefault="00EB7E45" w:rsidP="00EB7E45">
      <w:pPr>
        <w:pStyle w:val="NoSpacing"/>
      </w:pPr>
    </w:p>
    <w:p w14:paraId="354DFC25" w14:textId="18AA0850" w:rsidR="00EB7E45" w:rsidRDefault="00EB7E45" w:rsidP="00EB7E45">
      <w:pPr>
        <w:pStyle w:val="NoSpacing"/>
      </w:pPr>
      <w:r w:rsidRPr="000A1589">
        <w:t>LTA%</w:t>
      </w:r>
      <w:r>
        <w:tab/>
      </w:r>
      <w:r>
        <w:tab/>
      </w:r>
      <w:r>
        <w:tab/>
      </w:r>
      <w:r>
        <w:tab/>
        <w:t>=</w:t>
      </w:r>
      <w:r>
        <w:tab/>
      </w:r>
      <w:r w:rsidRPr="000A1589">
        <w:t>£</w:t>
      </w:r>
      <w:r w:rsidR="006970A4">
        <w:t>14</w:t>
      </w:r>
      <w:r w:rsidR="00061EDE">
        <w:t>1</w:t>
      </w:r>
      <w:r>
        <w:t>,</w:t>
      </w:r>
      <w:r w:rsidR="00061EDE">
        <w:t>828</w:t>
      </w:r>
      <w:r>
        <w:t>.</w:t>
      </w:r>
      <w:r w:rsidR="006970A4">
        <w:t>22</w:t>
      </w:r>
      <w:r>
        <w:t xml:space="preserve"> </w:t>
      </w:r>
      <w:r w:rsidRPr="000A1589">
        <w:t>/</w:t>
      </w:r>
      <w:r>
        <w:t xml:space="preserve"> £</w:t>
      </w:r>
      <w:r w:rsidRPr="000A1589">
        <w:t>1</w:t>
      </w:r>
      <w:r>
        <w:t>,</w:t>
      </w:r>
      <w:r w:rsidRPr="000A1589">
        <w:t>0</w:t>
      </w:r>
      <w:r>
        <w:t>73,1</w:t>
      </w:r>
      <w:r w:rsidRPr="000A1589">
        <w:t>00</w:t>
      </w:r>
      <w:r>
        <w:t xml:space="preserve">.00 </w:t>
      </w:r>
    </w:p>
    <w:p w14:paraId="0BCEDD6E" w14:textId="7F10FEBA" w:rsidR="00EB7E45" w:rsidRPr="00FB1A6B" w:rsidRDefault="00EB7E45" w:rsidP="00EB7E45">
      <w:pPr>
        <w:pStyle w:val="NoSpacing"/>
        <w:ind w:left="4320" w:firstLine="720"/>
        <w:rPr>
          <w:u w:val="single"/>
        </w:rPr>
      </w:pPr>
      <w:r>
        <w:t>x 100</w:t>
      </w:r>
      <w:r>
        <w:tab/>
      </w:r>
      <w:r>
        <w:tab/>
        <w:t xml:space="preserve"> </w:t>
      </w:r>
      <w:r w:rsidRPr="000A1589">
        <w:t>=</w:t>
      </w:r>
      <w:r>
        <w:tab/>
      </w:r>
      <w:r w:rsidR="006970A4">
        <w:rPr>
          <w:b/>
          <w:u w:val="single"/>
        </w:rPr>
        <w:t>13</w:t>
      </w:r>
      <w:r>
        <w:rPr>
          <w:b/>
          <w:u w:val="single"/>
        </w:rPr>
        <w:t>.</w:t>
      </w:r>
      <w:r w:rsidR="00B7307B">
        <w:rPr>
          <w:b/>
          <w:u w:val="single"/>
        </w:rPr>
        <w:t>21</w:t>
      </w:r>
      <w:r w:rsidRPr="00593368">
        <w:rPr>
          <w:b/>
          <w:u w:val="single"/>
        </w:rPr>
        <w:t>%</w:t>
      </w:r>
      <w:r w:rsidRPr="00FA4AB1">
        <w:rPr>
          <w:b/>
        </w:rPr>
        <w:tab/>
      </w:r>
    </w:p>
    <w:p w14:paraId="1A116B1A" w14:textId="77777777" w:rsidR="00EB7E45" w:rsidRDefault="00EB7E45" w:rsidP="00EB7E45">
      <w:pPr>
        <w:pStyle w:val="NoSpacing"/>
      </w:pPr>
    </w:p>
    <w:p w14:paraId="29468962" w14:textId="77777777" w:rsidR="00EB7E45" w:rsidRDefault="00EB7E45" w:rsidP="00EB7E45">
      <w:pPr>
        <w:pStyle w:val="NoSpacing"/>
        <w:ind w:left="-142" w:firstLine="142"/>
      </w:pPr>
      <w:r>
        <w:t>This is within the deceased member's remaining LTA of 100.00%</w:t>
      </w:r>
      <w:r>
        <w:tab/>
      </w:r>
      <w:r>
        <w:tab/>
      </w:r>
    </w:p>
    <w:p w14:paraId="390DD421" w14:textId="4C25BF74" w:rsidR="00930222" w:rsidRDefault="00930222" w:rsidP="00D432E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8FDB24" w14:textId="77777777" w:rsidR="00922179" w:rsidRDefault="00930222" w:rsidP="00930222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22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22"/>
    <w:rsid w:val="00011659"/>
    <w:rsid w:val="00045113"/>
    <w:rsid w:val="00050BFE"/>
    <w:rsid w:val="00060636"/>
    <w:rsid w:val="00061EDE"/>
    <w:rsid w:val="00076FE2"/>
    <w:rsid w:val="00103FEE"/>
    <w:rsid w:val="00117F10"/>
    <w:rsid w:val="00127E2F"/>
    <w:rsid w:val="00154F9E"/>
    <w:rsid w:val="001A6447"/>
    <w:rsid w:val="001B1934"/>
    <w:rsid w:val="001E52F6"/>
    <w:rsid w:val="001E5CAC"/>
    <w:rsid w:val="001F0012"/>
    <w:rsid w:val="0020030A"/>
    <w:rsid w:val="00224FF7"/>
    <w:rsid w:val="0022618E"/>
    <w:rsid w:val="002352C3"/>
    <w:rsid w:val="0026160B"/>
    <w:rsid w:val="002775ED"/>
    <w:rsid w:val="00295162"/>
    <w:rsid w:val="002961F6"/>
    <w:rsid w:val="002A5FBC"/>
    <w:rsid w:val="002C7058"/>
    <w:rsid w:val="002D2E1F"/>
    <w:rsid w:val="002E1603"/>
    <w:rsid w:val="002F08E1"/>
    <w:rsid w:val="00300198"/>
    <w:rsid w:val="00314FEF"/>
    <w:rsid w:val="00335D26"/>
    <w:rsid w:val="00347B11"/>
    <w:rsid w:val="00353968"/>
    <w:rsid w:val="003956A3"/>
    <w:rsid w:val="003A6D4C"/>
    <w:rsid w:val="003C55EE"/>
    <w:rsid w:val="003D136F"/>
    <w:rsid w:val="00430A87"/>
    <w:rsid w:val="00442ECE"/>
    <w:rsid w:val="00454C4F"/>
    <w:rsid w:val="004651CD"/>
    <w:rsid w:val="00492F2E"/>
    <w:rsid w:val="004935B7"/>
    <w:rsid w:val="00494F74"/>
    <w:rsid w:val="004A2A4B"/>
    <w:rsid w:val="004A4437"/>
    <w:rsid w:val="004F7CE9"/>
    <w:rsid w:val="005024E2"/>
    <w:rsid w:val="00510ECC"/>
    <w:rsid w:val="0051648E"/>
    <w:rsid w:val="0053289F"/>
    <w:rsid w:val="005424A8"/>
    <w:rsid w:val="005442D5"/>
    <w:rsid w:val="00561162"/>
    <w:rsid w:val="0056386D"/>
    <w:rsid w:val="00571F56"/>
    <w:rsid w:val="00576ECF"/>
    <w:rsid w:val="00583114"/>
    <w:rsid w:val="005851AE"/>
    <w:rsid w:val="00592072"/>
    <w:rsid w:val="00593368"/>
    <w:rsid w:val="005C630B"/>
    <w:rsid w:val="005F28B1"/>
    <w:rsid w:val="005F5533"/>
    <w:rsid w:val="00613422"/>
    <w:rsid w:val="00634E29"/>
    <w:rsid w:val="00645312"/>
    <w:rsid w:val="00676F99"/>
    <w:rsid w:val="00680413"/>
    <w:rsid w:val="006858C7"/>
    <w:rsid w:val="006970A4"/>
    <w:rsid w:val="006A1D5A"/>
    <w:rsid w:val="006E03F5"/>
    <w:rsid w:val="006E0A81"/>
    <w:rsid w:val="006F3F1B"/>
    <w:rsid w:val="0071067B"/>
    <w:rsid w:val="0072601D"/>
    <w:rsid w:val="00736C0E"/>
    <w:rsid w:val="0075225B"/>
    <w:rsid w:val="00755070"/>
    <w:rsid w:val="007A55EC"/>
    <w:rsid w:val="007B14D1"/>
    <w:rsid w:val="007B1616"/>
    <w:rsid w:val="007F6B44"/>
    <w:rsid w:val="008034BF"/>
    <w:rsid w:val="00834005"/>
    <w:rsid w:val="0083504A"/>
    <w:rsid w:val="00843E97"/>
    <w:rsid w:val="00847730"/>
    <w:rsid w:val="00856E07"/>
    <w:rsid w:val="00862274"/>
    <w:rsid w:val="00874A5B"/>
    <w:rsid w:val="0088271B"/>
    <w:rsid w:val="008B0C05"/>
    <w:rsid w:val="008D2414"/>
    <w:rsid w:val="008D3033"/>
    <w:rsid w:val="008D440D"/>
    <w:rsid w:val="008D76D0"/>
    <w:rsid w:val="009127A0"/>
    <w:rsid w:val="00922179"/>
    <w:rsid w:val="00926D22"/>
    <w:rsid w:val="00930222"/>
    <w:rsid w:val="00932057"/>
    <w:rsid w:val="00936F56"/>
    <w:rsid w:val="00940DF7"/>
    <w:rsid w:val="00940F50"/>
    <w:rsid w:val="00944903"/>
    <w:rsid w:val="00955020"/>
    <w:rsid w:val="0096081A"/>
    <w:rsid w:val="009616F9"/>
    <w:rsid w:val="00990E93"/>
    <w:rsid w:val="009B468B"/>
    <w:rsid w:val="009C3FA2"/>
    <w:rsid w:val="009C733A"/>
    <w:rsid w:val="009D6E1E"/>
    <w:rsid w:val="009E1C34"/>
    <w:rsid w:val="009E3A48"/>
    <w:rsid w:val="009E6FC8"/>
    <w:rsid w:val="009F4F62"/>
    <w:rsid w:val="00A135C5"/>
    <w:rsid w:val="00AA3F19"/>
    <w:rsid w:val="00AC6B7D"/>
    <w:rsid w:val="00AD11FD"/>
    <w:rsid w:val="00AF0F2D"/>
    <w:rsid w:val="00B32016"/>
    <w:rsid w:val="00B50353"/>
    <w:rsid w:val="00B54849"/>
    <w:rsid w:val="00B67250"/>
    <w:rsid w:val="00B7307B"/>
    <w:rsid w:val="00BA2461"/>
    <w:rsid w:val="00BA66FA"/>
    <w:rsid w:val="00BB1243"/>
    <w:rsid w:val="00BC7ED9"/>
    <w:rsid w:val="00BD05C8"/>
    <w:rsid w:val="00BD54D5"/>
    <w:rsid w:val="00BE1B87"/>
    <w:rsid w:val="00BE7525"/>
    <w:rsid w:val="00BF5C30"/>
    <w:rsid w:val="00C015BF"/>
    <w:rsid w:val="00C31C34"/>
    <w:rsid w:val="00C401FF"/>
    <w:rsid w:val="00C60C5D"/>
    <w:rsid w:val="00C64CEF"/>
    <w:rsid w:val="00CB1E6A"/>
    <w:rsid w:val="00CB592F"/>
    <w:rsid w:val="00D30319"/>
    <w:rsid w:val="00D35AF4"/>
    <w:rsid w:val="00D432E4"/>
    <w:rsid w:val="00D57122"/>
    <w:rsid w:val="00DA1999"/>
    <w:rsid w:val="00DA306D"/>
    <w:rsid w:val="00DB3C8C"/>
    <w:rsid w:val="00DB4634"/>
    <w:rsid w:val="00DB64E7"/>
    <w:rsid w:val="00DC209C"/>
    <w:rsid w:val="00DE5277"/>
    <w:rsid w:val="00DF6267"/>
    <w:rsid w:val="00E068CF"/>
    <w:rsid w:val="00E139DE"/>
    <w:rsid w:val="00E23351"/>
    <w:rsid w:val="00E37DD0"/>
    <w:rsid w:val="00E50EEA"/>
    <w:rsid w:val="00E769F7"/>
    <w:rsid w:val="00E9507F"/>
    <w:rsid w:val="00E97825"/>
    <w:rsid w:val="00EB7E45"/>
    <w:rsid w:val="00F477D8"/>
    <w:rsid w:val="00F7592F"/>
    <w:rsid w:val="00FA4AB1"/>
    <w:rsid w:val="00FB1A6B"/>
    <w:rsid w:val="00FB2DD6"/>
    <w:rsid w:val="00FB2F68"/>
    <w:rsid w:val="00FB5E1B"/>
    <w:rsid w:val="00FC2523"/>
    <w:rsid w:val="00FC43CA"/>
    <w:rsid w:val="00FF1901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2B3D2"/>
  <w15:docId w15:val="{B3DC114D-1F52-400B-A698-B45FBDFE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2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33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B7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A98A4E-3C02-4518-94C4-1D79CC7D88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DB95E-3BF4-4812-ABF8-16BBA3D91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E4E72-FE87-4F38-8174-3E292591B4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2019-04-15T15:29:00Z</cp:lastPrinted>
  <dcterms:created xsi:type="dcterms:W3CDTF">2023-04-25T07:59:00Z</dcterms:created>
  <dcterms:modified xsi:type="dcterms:W3CDTF">2023-04-25T08:15:00Z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