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175B7D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175B7D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175B7D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175B7D">
      <w:pPr>
        <w:ind w:right="95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175B7D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175B7D">
      <w:pPr>
        <w:pStyle w:val="NormalWeb"/>
        <w:ind w:right="95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363982C8" w:rsidR="00171F9E" w:rsidRDefault="0038597A" w:rsidP="00175B7D">
      <w:pPr>
        <w:pStyle w:val="NormalWeb"/>
        <w:ind w:right="95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6B6A0D">
        <w:rPr>
          <w:b/>
          <w:bCs/>
          <w:sz w:val="22"/>
          <w:szCs w:val="22"/>
        </w:rPr>
        <w:t>Rajesh Singh</w:t>
      </w:r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6B6A0D">
        <w:rPr>
          <w:sz w:val="22"/>
          <w:szCs w:val="22"/>
        </w:rPr>
        <w:t>6</w:t>
      </w:r>
      <w:r w:rsidR="006B6A0D" w:rsidRPr="006B6A0D">
        <w:rPr>
          <w:sz w:val="22"/>
          <w:szCs w:val="22"/>
          <w:vertAlign w:val="superscript"/>
        </w:rPr>
        <w:t>th</w:t>
      </w:r>
      <w:r w:rsidR="006B6A0D">
        <w:rPr>
          <w:sz w:val="22"/>
          <w:szCs w:val="22"/>
        </w:rPr>
        <w:t xml:space="preserve"> </w:t>
      </w:r>
      <w:r w:rsidR="00976102" w:rsidRPr="0021373A">
        <w:rPr>
          <w:sz w:val="22"/>
          <w:szCs w:val="22"/>
          <w:vertAlign w:val="superscript"/>
        </w:rPr>
        <w:t xml:space="preserve"> </w:t>
      </w:r>
      <w:r w:rsidR="00976102">
        <w:rPr>
          <w:sz w:val="22"/>
          <w:szCs w:val="22"/>
        </w:rPr>
        <w:t>September 20</w:t>
      </w:r>
      <w:r w:rsidR="0021373A">
        <w:rPr>
          <w:sz w:val="22"/>
          <w:szCs w:val="22"/>
        </w:rPr>
        <w:t>23</w:t>
      </w:r>
    </w:p>
    <w:p w14:paraId="6572B314" w14:textId="5B6E7FDB" w:rsidR="00585363" w:rsidRDefault="00171F9E" w:rsidP="00175B7D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175B7D">
      <w:pPr>
        <w:ind w:right="95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BEE9186" w:rsidR="00171F9E" w:rsidRPr="00E27C13" w:rsidRDefault="00171F9E" w:rsidP="00175B7D">
      <w:pPr>
        <w:pStyle w:val="ListParagraph"/>
        <w:numPr>
          <w:ilvl w:val="0"/>
          <w:numId w:val="1"/>
        </w:numPr>
        <w:tabs>
          <w:tab w:val="clear" w:pos="1080"/>
        </w:tabs>
        <w:ind w:left="284" w:right="95" w:hanging="284"/>
        <w:rPr>
          <w:rFonts w:ascii="Arial" w:hAnsi="Arial" w:cs="Arial"/>
          <w:sz w:val="22"/>
          <w:szCs w:val="22"/>
        </w:rPr>
      </w:pPr>
      <w:r w:rsidRPr="00E27C13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37A8B183" w14:textId="78A769D1" w:rsidR="00171F9E" w:rsidRPr="008037A6" w:rsidRDefault="00171F9E" w:rsidP="00175B7D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8037A6">
        <w:rPr>
          <w:rFonts w:ascii="Arial" w:hAnsi="Arial" w:cs="Arial"/>
          <w:sz w:val="22"/>
          <w:szCs w:val="22"/>
        </w:rPr>
        <w:t>A lump sum death benefit (LSDB) of £</w:t>
      </w:r>
      <w:r w:rsidR="006B6A0D" w:rsidRPr="008037A6">
        <w:rPr>
          <w:rFonts w:ascii="Arial" w:hAnsi="Arial" w:cs="Arial"/>
          <w:sz w:val="22"/>
          <w:szCs w:val="22"/>
        </w:rPr>
        <w:t>8,855.8</w:t>
      </w:r>
      <w:r w:rsidR="008037A6" w:rsidRPr="00FF1D60">
        <w:rPr>
          <w:rFonts w:ascii="Arial" w:hAnsi="Arial" w:cs="Arial"/>
          <w:sz w:val="22"/>
          <w:szCs w:val="22"/>
        </w:rPr>
        <w:t>8</w:t>
      </w:r>
      <w:r w:rsidR="006B6A0D" w:rsidRPr="008037A6">
        <w:rPr>
          <w:rFonts w:ascii="Arial" w:hAnsi="Arial" w:cs="Arial"/>
          <w:sz w:val="22"/>
          <w:szCs w:val="22"/>
        </w:rPr>
        <w:t xml:space="preserve"> </w:t>
      </w:r>
      <w:r w:rsidR="00327C4D" w:rsidRPr="008037A6">
        <w:rPr>
          <w:rFonts w:ascii="Arial" w:hAnsi="Arial" w:cs="Arial"/>
          <w:sz w:val="22"/>
          <w:szCs w:val="22"/>
        </w:rPr>
        <w:t>is payable</w:t>
      </w:r>
      <w:r w:rsidR="008037A6" w:rsidRPr="008037A6">
        <w:rPr>
          <w:rFonts w:ascii="Arial" w:hAnsi="Arial" w:cs="Arial"/>
          <w:sz w:val="22"/>
          <w:szCs w:val="22"/>
        </w:rPr>
        <w:t xml:space="preserve"> (comprising </w:t>
      </w:r>
      <w:r w:rsidRPr="008037A6">
        <w:rPr>
          <w:rFonts w:ascii="Arial" w:hAnsi="Arial" w:cs="Arial"/>
          <w:sz w:val="22"/>
          <w:szCs w:val="22"/>
        </w:rPr>
        <w:t xml:space="preserve">the balance of </w:t>
      </w:r>
      <w:r w:rsidR="006B6A0D" w:rsidRPr="008037A6">
        <w:rPr>
          <w:rFonts w:ascii="Arial" w:hAnsi="Arial" w:cs="Arial"/>
          <w:sz w:val="22"/>
          <w:szCs w:val="22"/>
        </w:rPr>
        <w:t xml:space="preserve">5 year’s </w:t>
      </w:r>
      <w:r w:rsidRPr="008037A6">
        <w:rPr>
          <w:rFonts w:ascii="Arial" w:hAnsi="Arial" w:cs="Arial"/>
          <w:sz w:val="22"/>
          <w:szCs w:val="22"/>
        </w:rPr>
        <w:t>pension payments</w:t>
      </w:r>
      <w:r w:rsidR="005F08DC">
        <w:rPr>
          <w:rFonts w:ascii="Arial" w:hAnsi="Arial" w:cs="Arial"/>
          <w:sz w:val="22"/>
          <w:szCs w:val="22"/>
        </w:rPr>
        <w:t>)</w:t>
      </w:r>
    </w:p>
    <w:p w14:paraId="5DAEB5B2" w14:textId="00A9B9D0" w:rsidR="00376AF4" w:rsidRPr="00376AF4" w:rsidRDefault="00376AF4" w:rsidP="00175B7D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</w:t>
      </w:r>
      <w:r w:rsidR="004D2A9E">
        <w:rPr>
          <w:rFonts w:ascii="Arial" w:hAnsi="Arial" w:cs="Arial"/>
          <w:sz w:val="22"/>
          <w:szCs w:val="22"/>
        </w:rPr>
        <w:t xml:space="preserve"> </w:t>
      </w:r>
      <w:r w:rsidR="006C02D1">
        <w:rPr>
          <w:rFonts w:ascii="Arial" w:hAnsi="Arial" w:cs="Arial"/>
          <w:sz w:val="22"/>
          <w:szCs w:val="22"/>
        </w:rPr>
        <w:t>(</w:t>
      </w:r>
      <w:r w:rsidR="004D2A9E">
        <w:rPr>
          <w:rFonts w:ascii="Arial" w:hAnsi="Arial" w:cs="Arial"/>
          <w:sz w:val="22"/>
          <w:szCs w:val="22"/>
        </w:rPr>
        <w:t xml:space="preserve">and so </w:t>
      </w:r>
      <w:r w:rsidRPr="00376AF4">
        <w:rPr>
          <w:rFonts w:ascii="Arial" w:hAnsi="Arial" w:cs="Arial"/>
          <w:sz w:val="22"/>
          <w:szCs w:val="22"/>
        </w:rPr>
        <w:t>confirm</w:t>
      </w:r>
      <w:r w:rsidR="004D2A9E">
        <w:rPr>
          <w:rFonts w:ascii="Arial" w:hAnsi="Arial" w:cs="Arial"/>
          <w:sz w:val="22"/>
          <w:szCs w:val="22"/>
        </w:rPr>
        <w:t xml:space="preserve">ation </w:t>
      </w:r>
      <w:r w:rsidR="004B57CB">
        <w:rPr>
          <w:rFonts w:ascii="Arial" w:hAnsi="Arial" w:cs="Arial"/>
          <w:sz w:val="22"/>
          <w:szCs w:val="22"/>
        </w:rPr>
        <w:t xml:space="preserve">is required </w:t>
      </w:r>
      <w:r w:rsidR="001C4DCF">
        <w:rPr>
          <w:rFonts w:ascii="Arial" w:hAnsi="Arial" w:cs="Arial"/>
          <w:sz w:val="22"/>
          <w:szCs w:val="22"/>
        </w:rPr>
        <w:t xml:space="preserve">of the beneficiaries </w:t>
      </w:r>
      <w:r w:rsidR="000A69B4">
        <w:rPr>
          <w:rFonts w:ascii="Arial" w:hAnsi="Arial" w:cs="Arial"/>
          <w:sz w:val="22"/>
          <w:szCs w:val="22"/>
        </w:rPr>
        <w:t xml:space="preserve">to be paid </w:t>
      </w:r>
      <w:r w:rsidRPr="00376AF4">
        <w:rPr>
          <w:rFonts w:ascii="Arial" w:hAnsi="Arial" w:cs="Arial"/>
          <w:sz w:val="22"/>
          <w:szCs w:val="22"/>
        </w:rPr>
        <w:t>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250890">
        <w:rPr>
          <w:rFonts w:ascii="Arial" w:hAnsi="Arial" w:cs="Arial"/>
          <w:sz w:val="22"/>
          <w:szCs w:val="22"/>
        </w:rPr>
        <w:t xml:space="preserve">, </w:t>
      </w:r>
      <w:r w:rsidR="001D4C6A">
        <w:rPr>
          <w:rFonts w:ascii="Arial" w:hAnsi="Arial" w:cs="Arial"/>
          <w:sz w:val="22"/>
          <w:szCs w:val="22"/>
        </w:rPr>
        <w:t xml:space="preserve">confirmation is required of </w:t>
      </w:r>
      <w:r w:rsidR="007859B3">
        <w:rPr>
          <w:rFonts w:ascii="Arial" w:hAnsi="Arial" w:cs="Arial"/>
          <w:sz w:val="22"/>
          <w:szCs w:val="22"/>
        </w:rPr>
        <w:t xml:space="preserve">the </w:t>
      </w:r>
      <w:r w:rsidR="00517848">
        <w:rPr>
          <w:rFonts w:ascii="Arial" w:hAnsi="Arial" w:cs="Arial"/>
          <w:sz w:val="22"/>
          <w:szCs w:val="22"/>
        </w:rPr>
        <w:t xml:space="preserve">amount </w:t>
      </w:r>
      <w:r w:rsidR="007859B3">
        <w:rPr>
          <w:rFonts w:ascii="Arial" w:hAnsi="Arial" w:cs="Arial"/>
          <w:sz w:val="22"/>
          <w:szCs w:val="22"/>
        </w:rPr>
        <w:t>to be paid to each beneficiary</w:t>
      </w:r>
      <w:r w:rsidR="00CF61BB">
        <w:rPr>
          <w:rFonts w:ascii="Arial" w:hAnsi="Arial" w:cs="Arial"/>
          <w:sz w:val="22"/>
          <w:szCs w:val="22"/>
        </w:rPr>
        <w:t>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3A5FFBAD" w:rsidR="00171F9E" w:rsidRDefault="00171F9E" w:rsidP="00175B7D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6B6A0D">
        <w:rPr>
          <w:rFonts w:ascii="Arial" w:hAnsi="Arial" w:cs="Arial"/>
          <w:spacing w:val="-3"/>
          <w:sz w:val="22"/>
          <w:szCs w:val="22"/>
        </w:rPr>
        <w:t>0.82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77777777" w:rsidR="00171F9E" w:rsidRDefault="00171F9E" w:rsidP="00175B7D">
      <w:pPr>
        <w:tabs>
          <w:tab w:val="left" w:pos="8505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175B7D">
      <w:pPr>
        <w:numPr>
          <w:ilvl w:val="0"/>
          <w:numId w:val="1"/>
        </w:numPr>
        <w:tabs>
          <w:tab w:val="num" w:pos="284"/>
        </w:tabs>
        <w:ind w:right="95" w:hanging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1180E5F8" w:rsidR="00171F9E" w:rsidRDefault="00171F9E" w:rsidP="00175B7D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2727E1" w:rsidRPr="002727E1">
        <w:rPr>
          <w:rFonts w:ascii="Arial" w:hAnsi="Arial" w:cs="Arial"/>
          <w:bCs/>
          <w:sz w:val="22"/>
          <w:szCs w:val="22"/>
        </w:rPr>
        <w:t>4,</w:t>
      </w:r>
      <w:r w:rsidR="007E4E7E">
        <w:rPr>
          <w:rFonts w:ascii="Arial" w:hAnsi="Arial" w:cs="Arial"/>
          <w:bCs/>
          <w:sz w:val="22"/>
          <w:szCs w:val="22"/>
        </w:rPr>
        <w:t>282.48</w:t>
      </w:r>
      <w:r w:rsidR="002727E1" w:rsidRPr="00272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</w:p>
    <w:p w14:paraId="6848B3F8" w14:textId="17C74414" w:rsidR="00171F9E" w:rsidRDefault="00D56B4D" w:rsidP="00175B7D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£4,282.48 per annum </w:t>
      </w:r>
      <w:r w:rsidR="00094564">
        <w:rPr>
          <w:rFonts w:ascii="Arial" w:hAnsi="Arial" w:cs="Arial"/>
          <w:bCs/>
          <w:sz w:val="22"/>
          <w:szCs w:val="22"/>
        </w:rPr>
        <w:t xml:space="preserve">of this pension </w:t>
      </w:r>
      <w:r w:rsidR="002727E1">
        <w:rPr>
          <w:rFonts w:ascii="Arial" w:hAnsi="Arial" w:cs="Arial"/>
          <w:bCs/>
          <w:sz w:val="22"/>
          <w:szCs w:val="22"/>
        </w:rPr>
        <w:t xml:space="preserve">is </w:t>
      </w:r>
      <w:r w:rsidR="00171F9E">
        <w:rPr>
          <w:rFonts w:ascii="Arial" w:hAnsi="Arial" w:cs="Arial"/>
          <w:sz w:val="22"/>
          <w:szCs w:val="22"/>
        </w:rPr>
        <w:t>for p</w:t>
      </w:r>
      <w:r w:rsidR="00E55146">
        <w:rPr>
          <w:rFonts w:ascii="Arial" w:hAnsi="Arial" w:cs="Arial"/>
          <w:sz w:val="22"/>
          <w:szCs w:val="22"/>
        </w:rPr>
        <w:t>ost</w:t>
      </w:r>
      <w:r w:rsidR="00094564">
        <w:rPr>
          <w:rFonts w:ascii="Arial" w:hAnsi="Arial" w:cs="Arial"/>
          <w:sz w:val="22"/>
          <w:szCs w:val="22"/>
        </w:rPr>
        <w:t>-</w:t>
      </w:r>
      <w:r w:rsidR="00171F9E"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>pensionable s</w:t>
      </w:r>
      <w:r w:rsidR="00171F9E">
        <w:rPr>
          <w:rFonts w:ascii="Arial" w:hAnsi="Arial" w:cs="Arial"/>
          <w:sz w:val="22"/>
          <w:szCs w:val="22"/>
        </w:rPr>
        <w:t>ervice and will</w:t>
      </w:r>
      <w:r w:rsidR="00E55146">
        <w:rPr>
          <w:rFonts w:ascii="Arial" w:hAnsi="Arial" w:cs="Arial"/>
          <w:sz w:val="22"/>
          <w:szCs w:val="22"/>
        </w:rPr>
        <w:t xml:space="preserve"> be increased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 w:rsidR="00171F9E"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 w:rsidR="00171F9E"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 xml:space="preserve">and </w:t>
      </w:r>
      <w:r w:rsidR="00E55146">
        <w:rPr>
          <w:rFonts w:ascii="Arial" w:hAnsi="Arial" w:cs="Arial"/>
          <w:sz w:val="22"/>
          <w:szCs w:val="22"/>
        </w:rPr>
        <w:t>2</w:t>
      </w:r>
      <w:r w:rsidR="00A420FD">
        <w:rPr>
          <w:rFonts w:ascii="Arial" w:hAnsi="Arial" w:cs="Arial"/>
          <w:sz w:val="22"/>
          <w:szCs w:val="22"/>
        </w:rPr>
        <w:t>.</w:t>
      </w:r>
      <w:r w:rsidR="00E55146">
        <w:rPr>
          <w:rFonts w:ascii="Arial" w:hAnsi="Arial" w:cs="Arial"/>
          <w:sz w:val="22"/>
          <w:szCs w:val="22"/>
        </w:rPr>
        <w:t>5</w:t>
      </w:r>
      <w:r w:rsidR="00171F9E">
        <w:rPr>
          <w:rFonts w:ascii="Arial" w:hAnsi="Arial" w:cs="Arial"/>
          <w:sz w:val="22"/>
          <w:szCs w:val="22"/>
        </w:rPr>
        <w:t>%</w:t>
      </w:r>
    </w:p>
    <w:p w14:paraId="448E7303" w14:textId="4BC897FA" w:rsidR="002727E1" w:rsidRDefault="002727E1" w:rsidP="00175B7D">
      <w:pPr>
        <w:numPr>
          <w:ilvl w:val="0"/>
          <w:numId w:val="2"/>
        </w:numPr>
        <w:ind w:right="95"/>
        <w:jc w:val="both"/>
        <w:rPr>
          <w:rFonts w:ascii="Arial" w:hAnsi="Arial" w:cs="Arial"/>
          <w:sz w:val="22"/>
          <w:szCs w:val="22"/>
        </w:rPr>
      </w:pPr>
      <w:r w:rsidRPr="002727E1">
        <w:rPr>
          <w:rFonts w:ascii="Arial" w:hAnsi="Arial" w:cs="Arial"/>
          <w:sz w:val="22"/>
          <w:szCs w:val="22"/>
        </w:rPr>
        <w:t>The spouse</w:t>
      </w:r>
      <w:r w:rsidR="00B05F9B">
        <w:rPr>
          <w:rFonts w:ascii="Arial" w:hAnsi="Arial" w:cs="Arial"/>
          <w:sz w:val="22"/>
          <w:szCs w:val="22"/>
        </w:rPr>
        <w:t>’</w:t>
      </w:r>
      <w:r w:rsidRPr="002727E1">
        <w:rPr>
          <w:rFonts w:ascii="Arial" w:hAnsi="Arial" w:cs="Arial"/>
          <w:sz w:val="22"/>
          <w:szCs w:val="22"/>
        </w:rPr>
        <w:t>s pensio</w:t>
      </w:r>
      <w:r>
        <w:rPr>
          <w:rFonts w:ascii="Arial" w:hAnsi="Arial" w:cs="Arial"/>
          <w:sz w:val="22"/>
          <w:szCs w:val="22"/>
        </w:rPr>
        <w:t xml:space="preserve">n </w:t>
      </w:r>
      <w:r w:rsidR="00B1760E">
        <w:rPr>
          <w:rFonts w:ascii="Arial" w:hAnsi="Arial" w:cs="Arial"/>
          <w:sz w:val="22"/>
          <w:szCs w:val="22"/>
        </w:rPr>
        <w:t xml:space="preserve">has been augmented to </w:t>
      </w:r>
      <w:r>
        <w:rPr>
          <w:rFonts w:ascii="Arial" w:hAnsi="Arial" w:cs="Arial"/>
          <w:sz w:val="22"/>
          <w:szCs w:val="22"/>
        </w:rPr>
        <w:t>50% of the deceased member’s pension</w:t>
      </w:r>
    </w:p>
    <w:p w14:paraId="37E80373" w14:textId="77777777" w:rsidR="002727E1" w:rsidRDefault="002727E1" w:rsidP="00175B7D">
      <w:pPr>
        <w:ind w:left="360" w:right="95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175B7D">
      <w:pPr>
        <w:numPr>
          <w:ilvl w:val="0"/>
          <w:numId w:val="3"/>
        </w:numPr>
        <w:tabs>
          <w:tab w:val="left" w:pos="0"/>
          <w:tab w:val="left" w:pos="180"/>
        </w:tabs>
        <w:ind w:left="284" w:right="95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258D2E8E" w:rsidR="00171F9E" w:rsidRPr="00C67BA4" w:rsidRDefault="00171F9E" w:rsidP="00175B7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</w:p>
    <w:p w14:paraId="2C5285C8" w14:textId="0C36CC46" w:rsidR="00171F9E" w:rsidRDefault="00585363" w:rsidP="00175B7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976102">
        <w:rPr>
          <w:rFonts w:ascii="Arial" w:hAnsi="Arial" w:cs="Arial"/>
          <w:sz w:val="22"/>
          <w:szCs w:val="22"/>
        </w:rPr>
        <w:t xml:space="preserve">October </w:t>
      </w:r>
      <w:r w:rsidR="00FF641F">
        <w:rPr>
          <w:rFonts w:ascii="Arial" w:hAnsi="Arial" w:cs="Arial"/>
          <w:sz w:val="22"/>
          <w:szCs w:val="22"/>
        </w:rPr>
        <w:t>202</w:t>
      </w:r>
      <w:r w:rsidR="002727E1">
        <w:rPr>
          <w:rFonts w:ascii="Arial" w:hAnsi="Arial" w:cs="Arial"/>
          <w:sz w:val="22"/>
          <w:szCs w:val="22"/>
        </w:rPr>
        <w:t>3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167C415E" w14:textId="3465C8FD" w:rsidR="002727E1" w:rsidRDefault="00171F9E" w:rsidP="00175B7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  </w:t>
      </w:r>
    </w:p>
    <w:p w14:paraId="3FDC586B" w14:textId="77777777" w:rsidR="002727E1" w:rsidRDefault="002727E1" w:rsidP="00175B7D">
      <w:pPr>
        <w:tabs>
          <w:tab w:val="left" w:pos="0"/>
          <w:tab w:val="left" w:pos="180"/>
          <w:tab w:val="num" w:pos="3240"/>
        </w:tabs>
        <w:ind w:left="360" w:right="95"/>
        <w:rPr>
          <w:rFonts w:ascii="Arial" w:hAnsi="Arial" w:cs="Arial"/>
          <w:sz w:val="22"/>
          <w:szCs w:val="22"/>
        </w:rPr>
      </w:pPr>
    </w:p>
    <w:p w14:paraId="44635B06" w14:textId="77777777" w:rsidR="00171F9E" w:rsidRDefault="00171F9E" w:rsidP="00175B7D">
      <w:pPr>
        <w:numPr>
          <w:ilvl w:val="0"/>
          <w:numId w:val="4"/>
        </w:numPr>
        <w:tabs>
          <w:tab w:val="left" w:pos="180"/>
          <w:tab w:val="left" w:pos="284"/>
        </w:tabs>
        <w:ind w:right="95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5C9FB67D" w:rsidR="00171F9E" w:rsidRDefault="00171F9E" w:rsidP="00175B7D">
      <w:pPr>
        <w:numPr>
          <w:ilvl w:val="1"/>
          <w:numId w:val="4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Increases to the pension in payment are applied each year on</w:t>
      </w:r>
      <w:r w:rsidR="00976102">
        <w:rPr>
          <w:rFonts w:ascii="Arial" w:hAnsi="Arial" w:cs="Arial"/>
          <w:sz w:val="22"/>
          <w:szCs w:val="22"/>
        </w:rPr>
        <w:t xml:space="preserve"> </w:t>
      </w:r>
      <w:r w:rsidR="002727E1">
        <w:rPr>
          <w:rFonts w:ascii="Arial" w:hAnsi="Arial" w:cs="Arial"/>
          <w:sz w:val="22"/>
          <w:szCs w:val="22"/>
        </w:rPr>
        <w:t>6th</w:t>
      </w:r>
      <w:r w:rsidR="00976102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6CF116" w14:textId="77777777" w:rsidR="00171F9E" w:rsidRDefault="00171F9E" w:rsidP="00175B7D">
      <w:pPr>
        <w:ind w:left="1080" w:right="95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175B7D">
      <w:pPr>
        <w:numPr>
          <w:ilvl w:val="3"/>
          <w:numId w:val="5"/>
        </w:numPr>
        <w:tabs>
          <w:tab w:val="num" w:pos="180"/>
          <w:tab w:val="left" w:pos="284"/>
        </w:tabs>
        <w:ind w:right="95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175B7D">
      <w:pPr>
        <w:ind w:left="284"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0354CE9E" w:rsidR="00171F9E" w:rsidRDefault="00171F9E" w:rsidP="00175B7D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>
        <w:rPr>
          <w:rFonts w:ascii="Arial" w:hAnsi="Arial" w:cs="Arial"/>
          <w:sz w:val="22"/>
          <w:szCs w:val="22"/>
        </w:rPr>
        <w:t>member’s original death certificate</w:t>
      </w:r>
    </w:p>
    <w:p w14:paraId="5355E67D" w14:textId="678741F6" w:rsidR="00171F9E" w:rsidRDefault="00171F9E" w:rsidP="00175B7D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 xml:space="preserve">deceased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</w:p>
    <w:p w14:paraId="2178371B" w14:textId="4AFA6DE9" w:rsidR="00171F9E" w:rsidRDefault="00171F9E" w:rsidP="00175B7D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</w:p>
    <w:p w14:paraId="1BE6DDA7" w14:textId="7DB91EC7" w:rsidR="00171F9E" w:rsidRDefault="00171F9E" w:rsidP="00175B7D">
      <w:pPr>
        <w:numPr>
          <w:ilvl w:val="1"/>
          <w:numId w:val="5"/>
        </w:numPr>
        <w:tabs>
          <w:tab w:val="num" w:pos="720"/>
        </w:tabs>
        <w:ind w:right="95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B27F2">
        <w:rPr>
          <w:rFonts w:ascii="Arial" w:hAnsi="Arial" w:cs="Arial"/>
          <w:sz w:val="22"/>
          <w:szCs w:val="22"/>
        </w:rPr>
        <w:t xml:space="preserve">completed </w:t>
      </w:r>
      <w:r>
        <w:rPr>
          <w:rFonts w:ascii="Arial" w:hAnsi="Arial" w:cs="Arial"/>
          <w:sz w:val="22"/>
          <w:szCs w:val="22"/>
        </w:rPr>
        <w:t xml:space="preserve">bank details form </w:t>
      </w:r>
      <w:r w:rsidR="00CA3D1E">
        <w:rPr>
          <w:rFonts w:ascii="Arial" w:hAnsi="Arial" w:cs="Arial"/>
          <w:sz w:val="22"/>
          <w:szCs w:val="22"/>
        </w:rPr>
        <w:t>for the spouse</w:t>
      </w:r>
      <w:r w:rsidR="00EA052B">
        <w:rPr>
          <w:rFonts w:ascii="Arial" w:hAnsi="Arial" w:cs="Arial"/>
          <w:sz w:val="22"/>
          <w:szCs w:val="22"/>
        </w:rPr>
        <w:t xml:space="preserve"> (</w:t>
      </w:r>
      <w:r w:rsidR="00EA052B" w:rsidRPr="00E27C13">
        <w:rPr>
          <w:rFonts w:ascii="Arial" w:hAnsi="Arial" w:cs="Arial"/>
          <w:i/>
          <w:iCs/>
          <w:sz w:val="22"/>
          <w:szCs w:val="22"/>
        </w:rPr>
        <w:t>form attached</w:t>
      </w:r>
      <w:r w:rsidR="00EA052B">
        <w:rPr>
          <w:rFonts w:ascii="Arial" w:hAnsi="Arial" w:cs="Arial"/>
          <w:sz w:val="22"/>
          <w:szCs w:val="22"/>
        </w:rPr>
        <w:t>)</w:t>
      </w:r>
    </w:p>
    <w:p w14:paraId="02D21727" w14:textId="77777777" w:rsidR="00171F9E" w:rsidRDefault="00171F9E" w:rsidP="00175B7D">
      <w:pPr>
        <w:ind w:right="95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175B7D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175B7D">
      <w:pPr>
        <w:ind w:right="95"/>
        <w:rPr>
          <w:rFonts w:ascii="Arial" w:hAnsi="Arial" w:cs="Arial"/>
          <w:spacing w:val="-3"/>
          <w:sz w:val="22"/>
          <w:szCs w:val="22"/>
        </w:rPr>
      </w:pPr>
    </w:p>
    <w:p w14:paraId="3AD2F077" w14:textId="6DC98E64" w:rsidR="00171F9E" w:rsidRDefault="00171F9E" w:rsidP="00175B7D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  <w:r w:rsidR="005808AE">
        <w:rPr>
          <w:rFonts w:ascii="Arial" w:hAnsi="Arial" w:cs="Arial"/>
          <w:spacing w:val="-3"/>
          <w:sz w:val="22"/>
          <w:szCs w:val="22"/>
        </w:rPr>
        <w:t>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6A45F1FC" w14:textId="3C50EA21" w:rsidR="002E0260" w:rsidRDefault="00171F9E" w:rsidP="00175B7D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0732C7C3" w14:textId="77777777" w:rsidR="00976102" w:rsidRDefault="00976102" w:rsidP="00175B7D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0F90EDB5" w14:textId="77777777" w:rsidR="00C31771" w:rsidRDefault="00C31771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7C3C578D" w14:textId="33278E75" w:rsidR="0052538C" w:rsidRPr="0052538C" w:rsidRDefault="0052538C" w:rsidP="00175B7D">
      <w:pPr>
        <w:tabs>
          <w:tab w:val="left" w:pos="360"/>
          <w:tab w:val="left" w:pos="1080"/>
        </w:tabs>
        <w:ind w:right="95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175B7D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175B7D" w:rsidRDefault="0052538C" w:rsidP="00175B7D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175B7D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</w:t>
      </w:r>
      <w:proofErr w:type="gramStart"/>
      <w:r w:rsidRPr="00175B7D">
        <w:rPr>
          <w:rFonts w:ascii="Arial" w:eastAsia="Calibri" w:hAnsi="Arial" w:cs="Arial"/>
          <w:bCs/>
          <w:i/>
          <w:iCs/>
          <w:szCs w:val="24"/>
          <w:lang w:eastAsia="en-US"/>
        </w:rPr>
        <w:t>all of</w:t>
      </w:r>
      <w:proofErr w:type="gramEnd"/>
      <w:r w:rsidRPr="00175B7D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 the information contained in each of the bullet points.  </w:t>
      </w:r>
    </w:p>
    <w:p w14:paraId="50FEC955" w14:textId="77777777" w:rsidR="0052538C" w:rsidRPr="00175B7D" w:rsidRDefault="0052538C" w:rsidP="00175B7D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597E9593" w14:textId="77777777" w:rsidR="0052538C" w:rsidRPr="00175B7D" w:rsidRDefault="0052538C" w:rsidP="00175B7D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175B7D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175B7D" w:rsidRDefault="0052538C" w:rsidP="00175B7D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6EDBD50" w14:textId="77777777" w:rsidR="0052538C" w:rsidRPr="00175B7D" w:rsidRDefault="0052538C" w:rsidP="00175B7D">
      <w:pPr>
        <w:ind w:right="95"/>
        <w:jc w:val="both"/>
        <w:rPr>
          <w:bCs/>
          <w:i/>
          <w:iCs/>
        </w:rPr>
      </w:pPr>
      <w:r w:rsidRPr="00175B7D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22385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845547">
    <w:abstractNumId w:val="1"/>
  </w:num>
  <w:num w:numId="3" w16cid:durableId="891035876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7114733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8037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715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94564"/>
    <w:rsid w:val="000A0A24"/>
    <w:rsid w:val="000A69B4"/>
    <w:rsid w:val="000C5631"/>
    <w:rsid w:val="00171F9E"/>
    <w:rsid w:val="00175B7D"/>
    <w:rsid w:val="001C4DCF"/>
    <w:rsid w:val="001D4C6A"/>
    <w:rsid w:val="00211585"/>
    <w:rsid w:val="0021373A"/>
    <w:rsid w:val="00250890"/>
    <w:rsid w:val="002727E1"/>
    <w:rsid w:val="002C33DF"/>
    <w:rsid w:val="002E0260"/>
    <w:rsid w:val="00327C4D"/>
    <w:rsid w:val="00333E79"/>
    <w:rsid w:val="00347F17"/>
    <w:rsid w:val="00376AF4"/>
    <w:rsid w:val="0038597A"/>
    <w:rsid w:val="003B1E25"/>
    <w:rsid w:val="00427345"/>
    <w:rsid w:val="004439EC"/>
    <w:rsid w:val="004B005D"/>
    <w:rsid w:val="004B508C"/>
    <w:rsid w:val="004B57CB"/>
    <w:rsid w:val="004D2A9E"/>
    <w:rsid w:val="0050338D"/>
    <w:rsid w:val="00506E9C"/>
    <w:rsid w:val="0051076A"/>
    <w:rsid w:val="00517848"/>
    <w:rsid w:val="0052538C"/>
    <w:rsid w:val="005808AE"/>
    <w:rsid w:val="00585363"/>
    <w:rsid w:val="0058798D"/>
    <w:rsid w:val="005F08DC"/>
    <w:rsid w:val="00687E28"/>
    <w:rsid w:val="0069419F"/>
    <w:rsid w:val="006B65DF"/>
    <w:rsid w:val="006B6A0D"/>
    <w:rsid w:val="006C02D1"/>
    <w:rsid w:val="006E7413"/>
    <w:rsid w:val="007314FD"/>
    <w:rsid w:val="00756149"/>
    <w:rsid w:val="00767317"/>
    <w:rsid w:val="007859B3"/>
    <w:rsid w:val="007E4E7E"/>
    <w:rsid w:val="008037A6"/>
    <w:rsid w:val="00823BD7"/>
    <w:rsid w:val="00844DB3"/>
    <w:rsid w:val="00894727"/>
    <w:rsid w:val="008B4626"/>
    <w:rsid w:val="00901E39"/>
    <w:rsid w:val="00906078"/>
    <w:rsid w:val="00917178"/>
    <w:rsid w:val="00976102"/>
    <w:rsid w:val="00A141C4"/>
    <w:rsid w:val="00A420FD"/>
    <w:rsid w:val="00B05F9B"/>
    <w:rsid w:val="00B1760E"/>
    <w:rsid w:val="00B811BC"/>
    <w:rsid w:val="00C31771"/>
    <w:rsid w:val="00C67BA4"/>
    <w:rsid w:val="00CA3D1E"/>
    <w:rsid w:val="00CD06BD"/>
    <w:rsid w:val="00CF61BB"/>
    <w:rsid w:val="00CF6AE3"/>
    <w:rsid w:val="00D56B4D"/>
    <w:rsid w:val="00DC1946"/>
    <w:rsid w:val="00E153F2"/>
    <w:rsid w:val="00E27C13"/>
    <w:rsid w:val="00E55146"/>
    <w:rsid w:val="00E94BE4"/>
    <w:rsid w:val="00EA052B"/>
    <w:rsid w:val="00EB0472"/>
    <w:rsid w:val="00F46110"/>
    <w:rsid w:val="00F767B4"/>
    <w:rsid w:val="00FB27F2"/>
    <w:rsid w:val="00FD1BC7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01E3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2019-04-15T08:13:00Z</cp:lastPrinted>
  <dcterms:created xsi:type="dcterms:W3CDTF">2023-04-25T07:56:00Z</dcterms:created>
  <dcterms:modified xsi:type="dcterms:W3CDTF">2023-04-25T07:57:00Z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