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67F0" w14:textId="5CC15DBE" w:rsidR="0037511E" w:rsidRPr="00F6472A" w:rsidRDefault="0037511E" w:rsidP="00641579">
      <w:pPr>
        <w:spacing w:before="100" w:beforeAutospacing="1" w:after="100" w:afterAutospacing="1"/>
        <w:ind w:left="284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RST LEAVER</w:t>
      </w:r>
      <w:r w:rsidR="00933956"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CB70D7">
        <w:rPr>
          <w:rFonts w:ascii="Calibri" w:hAnsi="Calibri" w:cs="Arial"/>
          <w:b/>
          <w:sz w:val="22"/>
          <w:szCs w:val="22"/>
        </w:rPr>
        <w:t>– R</w:t>
      </w:r>
      <w:r w:rsidR="00933956" w:rsidRPr="00F6472A">
        <w:rPr>
          <w:rFonts w:ascii="Calibri" w:hAnsi="Calibri" w:cs="Arial"/>
          <w:b/>
          <w:sz w:val="22"/>
          <w:szCs w:val="22"/>
        </w:rPr>
        <w:t>EFUND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933956" w:rsidRPr="00F6472A">
        <w:rPr>
          <w:rFonts w:ascii="Calibri" w:hAnsi="Calibri" w:cs="Arial"/>
          <w:b/>
          <w:sz w:val="22"/>
          <w:szCs w:val="22"/>
        </w:rPr>
        <w:t>/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933956" w:rsidRPr="00F6472A">
        <w:rPr>
          <w:rFonts w:ascii="Calibri" w:hAnsi="Calibri" w:cs="Arial"/>
          <w:b/>
          <w:sz w:val="22"/>
          <w:szCs w:val="22"/>
        </w:rPr>
        <w:t>PRESERVED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6472A">
        <w:rPr>
          <w:rFonts w:ascii="Calibri" w:hAnsi="Calibri" w:cs="Arial"/>
          <w:b/>
          <w:sz w:val="22"/>
          <w:szCs w:val="22"/>
        </w:rPr>
        <w:t>/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6472A">
        <w:rPr>
          <w:rFonts w:ascii="Calibri" w:hAnsi="Calibri" w:cs="Arial"/>
          <w:b/>
          <w:sz w:val="22"/>
          <w:szCs w:val="22"/>
        </w:rPr>
        <w:t>CETV</w:t>
      </w:r>
      <w:r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CB70D7"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 w:rsidR="00933956" w:rsidRPr="00F6472A">
        <w:rPr>
          <w:rFonts w:ascii="Calibri" w:hAnsi="Calibri" w:cs="Arial"/>
          <w:b/>
          <w:sz w:val="22"/>
          <w:szCs w:val="22"/>
        </w:rPr>
        <w:t>AVCs</w:t>
      </w:r>
      <w:r w:rsidR="00CB70D7">
        <w:rPr>
          <w:rFonts w:ascii="Calibri" w:hAnsi="Calibri" w:cs="Arial"/>
          <w:b/>
          <w:sz w:val="22"/>
          <w:szCs w:val="22"/>
        </w:rPr>
        <w:t>)</w:t>
      </w:r>
    </w:p>
    <w:p w14:paraId="43D41DAE" w14:textId="6105892A" w:rsidR="00E67A91" w:rsidRPr="00F6472A" w:rsidRDefault="00E67A91" w:rsidP="00641579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</w:t>
      </w:r>
      <w:r w:rsidR="007E2612" w:rsidRPr="00F6472A">
        <w:rPr>
          <w:rFonts w:ascii="Calibri" w:hAnsi="Calibri" w:cs="Arial"/>
          <w:sz w:val="22"/>
          <w:szCs w:val="22"/>
        </w:rPr>
        <w:t xml:space="preserve">to </w:t>
      </w:r>
      <w:r w:rsidR="00577178">
        <w:rPr>
          <w:rFonts w:ascii="Calibri" w:hAnsi="Calibri" w:cs="Arial"/>
          <w:b/>
          <w:sz w:val="22"/>
          <w:szCs w:val="22"/>
        </w:rPr>
        <w:t>MARTIN ATKINSON</w:t>
      </w:r>
    </w:p>
    <w:p w14:paraId="3E9C6AA8" w14:textId="7DBA70F4" w:rsidR="00933956" w:rsidRPr="00F6472A" w:rsidRDefault="00E67A91" w:rsidP="00641579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6343BBC5" w14:textId="452879EC" w:rsidR="00850A27" w:rsidRDefault="00850A2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="006E510E">
        <w:rPr>
          <w:rFonts w:ascii="Calibri" w:hAnsi="Calibri" w:cs="Arial"/>
          <w:b/>
          <w:sz w:val="22"/>
          <w:szCs w:val="22"/>
        </w:rPr>
        <w:t>0</w:t>
      </w:r>
      <w:r w:rsidR="006D3B5F">
        <w:rPr>
          <w:rFonts w:ascii="Calibri" w:hAnsi="Calibri" w:cs="Arial"/>
          <w:b/>
          <w:sz w:val="22"/>
          <w:szCs w:val="22"/>
        </w:rPr>
        <w:t>1</w:t>
      </w:r>
      <w:r w:rsidRPr="00A204CF">
        <w:rPr>
          <w:rFonts w:ascii="Calibri" w:hAnsi="Calibri" w:cs="Arial"/>
          <w:b/>
          <w:sz w:val="22"/>
          <w:szCs w:val="22"/>
        </w:rPr>
        <w:t>/09/202</w:t>
      </w:r>
      <w:r w:rsidR="00577178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)</w:t>
      </w:r>
    </w:p>
    <w:p w14:paraId="11B475EB" w14:textId="7E4813D3" w:rsidR="00933956" w:rsidRPr="00F6472A" w:rsidRDefault="00850A2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CB70D7">
        <w:rPr>
          <w:rFonts w:ascii="Calibri" w:hAnsi="Calibri" w:cs="Arial"/>
          <w:sz w:val="22"/>
          <w:szCs w:val="22"/>
        </w:rPr>
        <w:t xml:space="preserve">et </w:t>
      </w:r>
      <w:r w:rsidR="00933956" w:rsidRPr="00F6472A">
        <w:rPr>
          <w:rFonts w:ascii="Calibri" w:hAnsi="Calibri" w:cs="Arial"/>
          <w:sz w:val="22"/>
          <w:szCs w:val="22"/>
        </w:rPr>
        <w:t xml:space="preserve">refund </w:t>
      </w:r>
      <w:r w:rsidR="00601E27" w:rsidRPr="00F6472A">
        <w:rPr>
          <w:rFonts w:ascii="Calibri" w:hAnsi="Calibri" w:cs="Arial"/>
          <w:sz w:val="22"/>
          <w:szCs w:val="22"/>
        </w:rPr>
        <w:t xml:space="preserve">of </w:t>
      </w:r>
      <w:r w:rsidR="00CB70D7" w:rsidRPr="00A204CF">
        <w:rPr>
          <w:rFonts w:ascii="Calibri" w:hAnsi="Calibri" w:cs="Arial"/>
          <w:b/>
          <w:sz w:val="22"/>
          <w:szCs w:val="22"/>
        </w:rPr>
        <w:t>£</w:t>
      </w:r>
      <w:r w:rsidR="006E510E">
        <w:rPr>
          <w:rFonts w:ascii="Calibri" w:hAnsi="Calibri" w:cs="Arial"/>
          <w:b/>
          <w:sz w:val="22"/>
          <w:szCs w:val="22"/>
        </w:rPr>
        <w:t>3</w:t>
      </w:r>
      <w:r w:rsidR="00CB70D7" w:rsidRPr="00A204CF">
        <w:rPr>
          <w:rFonts w:ascii="Calibri" w:hAnsi="Calibri" w:cs="Arial"/>
          <w:b/>
          <w:sz w:val="22"/>
          <w:szCs w:val="22"/>
        </w:rPr>
        <w:t>,</w:t>
      </w:r>
      <w:r w:rsidR="00577178">
        <w:rPr>
          <w:rFonts w:ascii="Calibri" w:hAnsi="Calibri" w:cs="Arial"/>
          <w:b/>
          <w:sz w:val="22"/>
          <w:szCs w:val="22"/>
        </w:rPr>
        <w:t>72</w:t>
      </w:r>
      <w:r w:rsidR="006D3B5F">
        <w:rPr>
          <w:rFonts w:ascii="Calibri" w:hAnsi="Calibri" w:cs="Arial"/>
          <w:b/>
          <w:sz w:val="22"/>
          <w:szCs w:val="22"/>
        </w:rPr>
        <w:t>8</w:t>
      </w:r>
      <w:r w:rsidR="00CB70D7" w:rsidRPr="00A204CF">
        <w:rPr>
          <w:rFonts w:ascii="Calibri" w:hAnsi="Calibri" w:cs="Arial"/>
          <w:b/>
          <w:sz w:val="22"/>
          <w:szCs w:val="22"/>
        </w:rPr>
        <w:t>.</w:t>
      </w:r>
      <w:r w:rsidR="00577178">
        <w:rPr>
          <w:rFonts w:ascii="Calibri" w:hAnsi="Calibri" w:cs="Arial"/>
          <w:b/>
          <w:sz w:val="22"/>
          <w:szCs w:val="22"/>
        </w:rPr>
        <w:t>00</w:t>
      </w:r>
      <w:r w:rsidR="00CB70D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</w:t>
      </w:r>
      <w:r w:rsidR="00CB70D7">
        <w:rPr>
          <w:rFonts w:ascii="Calibri" w:hAnsi="Calibri" w:cs="Arial"/>
          <w:sz w:val="22"/>
          <w:szCs w:val="22"/>
        </w:rPr>
        <w:t xml:space="preserve">based on </w:t>
      </w:r>
      <w:r w:rsidR="00601E27" w:rsidRPr="00F6472A">
        <w:rPr>
          <w:rFonts w:ascii="Calibri" w:hAnsi="Calibri" w:cs="Arial"/>
          <w:sz w:val="22"/>
          <w:szCs w:val="22"/>
        </w:rPr>
        <w:t>member</w:t>
      </w:r>
      <w:r w:rsidR="00933956" w:rsidRPr="00F6472A">
        <w:rPr>
          <w:rFonts w:ascii="Calibri" w:hAnsi="Calibri" w:cs="Arial"/>
          <w:sz w:val="22"/>
          <w:szCs w:val="22"/>
        </w:rPr>
        <w:t xml:space="preserve"> contributions of </w:t>
      </w:r>
      <w:r w:rsidR="00601E27" w:rsidRPr="00F6472A">
        <w:rPr>
          <w:rFonts w:ascii="Calibri" w:hAnsi="Calibri" w:cs="Arial"/>
          <w:b/>
          <w:sz w:val="22"/>
          <w:szCs w:val="22"/>
        </w:rPr>
        <w:t>£</w:t>
      </w:r>
      <w:r w:rsidR="006D3B5F">
        <w:rPr>
          <w:rFonts w:ascii="Calibri" w:hAnsi="Calibri" w:cs="Arial"/>
          <w:b/>
          <w:sz w:val="22"/>
          <w:szCs w:val="22"/>
        </w:rPr>
        <w:t>3</w:t>
      </w:r>
      <w:r w:rsidR="00601E27" w:rsidRPr="00F6472A">
        <w:rPr>
          <w:rFonts w:ascii="Calibri" w:hAnsi="Calibri" w:cs="Arial"/>
          <w:b/>
          <w:sz w:val="22"/>
          <w:szCs w:val="22"/>
        </w:rPr>
        <w:t>,</w:t>
      </w:r>
      <w:r w:rsidR="00577178">
        <w:rPr>
          <w:rFonts w:ascii="Calibri" w:hAnsi="Calibri" w:cs="Arial"/>
          <w:b/>
          <w:sz w:val="22"/>
          <w:szCs w:val="22"/>
        </w:rPr>
        <w:t>460.00</w:t>
      </w:r>
      <w:r w:rsidR="00601E27"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601E27" w:rsidRPr="00A204CF">
        <w:rPr>
          <w:rFonts w:ascii="Calibri" w:hAnsi="Calibri" w:cs="Arial"/>
          <w:sz w:val="22"/>
          <w:szCs w:val="22"/>
        </w:rPr>
        <w:t>and</w:t>
      </w:r>
      <w:r w:rsidR="00601E27"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601E27" w:rsidRPr="00A204CF">
        <w:rPr>
          <w:rFonts w:ascii="Calibri" w:hAnsi="Calibri" w:cs="Arial"/>
          <w:sz w:val="22"/>
          <w:szCs w:val="22"/>
        </w:rPr>
        <w:t>AVCs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CB70D7" w:rsidRPr="00A204CF">
        <w:rPr>
          <w:rFonts w:ascii="Calibri" w:hAnsi="Calibri" w:cs="Arial"/>
          <w:sz w:val="22"/>
          <w:szCs w:val="22"/>
        </w:rPr>
        <w:t>paid of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601E27" w:rsidRPr="00F6472A">
        <w:rPr>
          <w:rFonts w:ascii="Calibri" w:hAnsi="Calibri" w:cs="Arial"/>
          <w:b/>
          <w:sz w:val="22"/>
          <w:szCs w:val="22"/>
        </w:rPr>
        <w:t>£</w:t>
      </w:r>
      <w:r w:rsidR="006E510E">
        <w:rPr>
          <w:rFonts w:ascii="Calibri" w:hAnsi="Calibri" w:cs="Arial"/>
          <w:b/>
          <w:sz w:val="22"/>
          <w:szCs w:val="22"/>
        </w:rPr>
        <w:t>1,</w:t>
      </w:r>
      <w:r w:rsidR="006D3B5F">
        <w:rPr>
          <w:rFonts w:ascii="Calibri" w:hAnsi="Calibri" w:cs="Arial"/>
          <w:b/>
          <w:sz w:val="22"/>
          <w:szCs w:val="22"/>
        </w:rPr>
        <w:t>20</w:t>
      </w:r>
      <w:r w:rsidR="00A359A0">
        <w:rPr>
          <w:rFonts w:ascii="Calibri" w:hAnsi="Calibri" w:cs="Arial"/>
          <w:b/>
          <w:sz w:val="22"/>
          <w:szCs w:val="22"/>
        </w:rPr>
        <w:t>0</w:t>
      </w:r>
      <w:r w:rsidR="00CB70D7">
        <w:rPr>
          <w:rFonts w:ascii="Calibri" w:hAnsi="Calibri" w:cs="Arial"/>
          <w:b/>
          <w:sz w:val="22"/>
          <w:szCs w:val="22"/>
        </w:rPr>
        <w:t>.00</w:t>
      </w:r>
      <w:r w:rsidR="00601E27" w:rsidRPr="00F6472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{</w:t>
      </w:r>
      <w:r w:rsidR="00CB70D7">
        <w:rPr>
          <w:rFonts w:ascii="Calibri" w:hAnsi="Calibri" w:cs="Arial"/>
          <w:sz w:val="22"/>
          <w:szCs w:val="22"/>
        </w:rPr>
        <w:t>less</w:t>
      </w:r>
      <w:r w:rsidR="00601E27" w:rsidRPr="00F6472A">
        <w:rPr>
          <w:rFonts w:ascii="Calibri" w:hAnsi="Calibri" w:cs="Arial"/>
          <w:sz w:val="22"/>
          <w:szCs w:val="22"/>
        </w:rPr>
        <w:t xml:space="preserve"> 20% tax of </w:t>
      </w:r>
      <w:r w:rsidR="00601E27" w:rsidRPr="00F6472A">
        <w:rPr>
          <w:rFonts w:ascii="Calibri" w:hAnsi="Calibri" w:cs="Arial"/>
          <w:b/>
          <w:sz w:val="22"/>
          <w:szCs w:val="22"/>
        </w:rPr>
        <w:t>£</w:t>
      </w:r>
      <w:r w:rsidR="00577178">
        <w:rPr>
          <w:rFonts w:ascii="Calibri" w:hAnsi="Calibri" w:cs="Arial"/>
          <w:b/>
          <w:sz w:val="22"/>
          <w:szCs w:val="22"/>
        </w:rPr>
        <w:t>932.00</w:t>
      </w:r>
      <w:r w:rsidR="00CB70D7">
        <w:rPr>
          <w:rFonts w:ascii="Calibri" w:hAnsi="Calibri" w:cs="Arial"/>
          <w:sz w:val="22"/>
          <w:szCs w:val="22"/>
        </w:rPr>
        <w:t>)</w:t>
      </w:r>
      <w:r w:rsidRPr="00A204CF">
        <w:rPr>
          <w:rFonts w:ascii="Calibri" w:hAnsi="Calibri" w:cs="Arial"/>
          <w:sz w:val="22"/>
          <w:szCs w:val="22"/>
        </w:rPr>
        <w:t>}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933956" w:rsidRPr="00F6472A">
        <w:rPr>
          <w:rFonts w:ascii="Calibri" w:hAnsi="Calibri" w:cs="Arial"/>
          <w:sz w:val="22"/>
          <w:szCs w:val="22"/>
          <w:u w:val="single"/>
        </w:rPr>
        <w:t>OR</w:t>
      </w:r>
    </w:p>
    <w:p w14:paraId="20B03B71" w14:textId="7061E1AF" w:rsidR="00CB70D7" w:rsidRDefault="00B90C72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</w:t>
      </w:r>
      <w:r w:rsidR="00DC5747">
        <w:rPr>
          <w:rFonts w:ascii="Calibri" w:hAnsi="Calibri" w:cs="Arial"/>
          <w:sz w:val="22"/>
          <w:szCs w:val="22"/>
        </w:rPr>
        <w:t xml:space="preserve">‘CARE’ </w:t>
      </w:r>
      <w:r w:rsidRPr="00F6472A">
        <w:rPr>
          <w:rFonts w:ascii="Calibri" w:hAnsi="Calibri" w:cs="Arial"/>
          <w:sz w:val="22"/>
          <w:szCs w:val="22"/>
        </w:rPr>
        <w:t xml:space="preserve">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577178">
        <w:rPr>
          <w:rFonts w:ascii="Calibri" w:hAnsi="Calibri" w:cs="Arial"/>
          <w:b/>
          <w:sz w:val="22"/>
          <w:szCs w:val="22"/>
        </w:rPr>
        <w:t>633.78</w:t>
      </w:r>
      <w:r w:rsidRPr="00F6472A">
        <w:rPr>
          <w:rFonts w:ascii="Calibri" w:hAnsi="Calibri" w:cs="Arial"/>
          <w:sz w:val="22"/>
          <w:szCs w:val="22"/>
        </w:rPr>
        <w:t xml:space="preserve"> per annum [versus </w:t>
      </w:r>
      <w:r w:rsidR="00DC5747">
        <w:rPr>
          <w:rFonts w:ascii="Calibri" w:hAnsi="Calibri" w:cs="Arial"/>
          <w:sz w:val="22"/>
          <w:szCs w:val="22"/>
        </w:rPr>
        <w:t>‘</w:t>
      </w:r>
      <w:r w:rsidR="00CB70D7">
        <w:rPr>
          <w:rFonts w:ascii="Calibri" w:hAnsi="Calibri" w:cs="Arial"/>
          <w:sz w:val="22"/>
          <w:szCs w:val="22"/>
        </w:rPr>
        <w:t>U</w:t>
      </w:r>
      <w:r w:rsidR="00DC5747">
        <w:rPr>
          <w:rFonts w:ascii="Calibri" w:hAnsi="Calibri" w:cs="Arial"/>
          <w:sz w:val="22"/>
          <w:szCs w:val="22"/>
        </w:rPr>
        <w:t>nderpin’</w:t>
      </w:r>
      <w:r w:rsidR="00EF6D60" w:rsidRPr="00F6472A">
        <w:rPr>
          <w:rFonts w:ascii="Calibri" w:hAnsi="Calibri" w:cs="Arial"/>
          <w:sz w:val="22"/>
          <w:szCs w:val="22"/>
        </w:rPr>
        <w:t xml:space="preserve"> pension</w:t>
      </w:r>
      <w:r w:rsidRPr="00F6472A">
        <w:rPr>
          <w:rFonts w:ascii="Calibri" w:hAnsi="Calibri" w:cs="Arial"/>
          <w:sz w:val="22"/>
          <w:szCs w:val="22"/>
        </w:rPr>
        <w:t xml:space="preserve">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577178">
        <w:rPr>
          <w:rFonts w:ascii="Calibri" w:hAnsi="Calibri" w:cs="Arial"/>
          <w:b/>
          <w:sz w:val="22"/>
          <w:szCs w:val="22"/>
          <w:lang w:val="en-US"/>
        </w:rPr>
        <w:t>533.33</w:t>
      </w:r>
      <w:r w:rsidR="00933956" w:rsidRPr="00F6472A">
        <w:rPr>
          <w:rFonts w:ascii="Calibri" w:hAnsi="Calibri" w:cs="Arial"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>p</w:t>
      </w:r>
      <w:r w:rsidR="00CB70D7"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 w:rsidR="00CB70D7"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</w:t>
      </w:r>
      <w:r w:rsidR="006F6ED6" w:rsidRPr="00F6472A">
        <w:rPr>
          <w:rFonts w:ascii="Calibri" w:hAnsi="Calibri" w:cs="Arial"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>[</w:t>
      </w:r>
      <w:r w:rsidR="00933956" w:rsidRPr="00F6472A">
        <w:rPr>
          <w:rFonts w:ascii="Calibri" w:hAnsi="Calibri" w:cs="Arial"/>
          <w:sz w:val="22"/>
          <w:szCs w:val="22"/>
        </w:rPr>
        <w:t>all</w:t>
      </w:r>
      <w:r w:rsidRPr="00F6472A">
        <w:rPr>
          <w:rFonts w:ascii="Calibri" w:hAnsi="Calibri" w:cs="Arial"/>
          <w:sz w:val="22"/>
          <w:szCs w:val="22"/>
        </w:rPr>
        <w:t xml:space="preserve"> post 5</w:t>
      </w:r>
      <w:r w:rsidR="00933956" w:rsidRPr="00F6472A">
        <w:rPr>
          <w:rFonts w:ascii="Calibri" w:hAnsi="Calibri" w:cs="Arial"/>
          <w:sz w:val="22"/>
          <w:szCs w:val="22"/>
        </w:rPr>
        <w:t>/04/2006</w:t>
      </w:r>
      <w:r w:rsidRPr="00F6472A">
        <w:rPr>
          <w:rFonts w:ascii="Calibri" w:hAnsi="Calibri" w:cs="Arial"/>
          <w:sz w:val="22"/>
          <w:szCs w:val="22"/>
        </w:rPr>
        <w:t>]</w:t>
      </w:r>
      <w:r w:rsidR="00850A27">
        <w:rPr>
          <w:rFonts w:ascii="Calibri" w:hAnsi="Calibri" w:cs="Arial"/>
          <w:sz w:val="22"/>
          <w:szCs w:val="22"/>
        </w:rPr>
        <w:t xml:space="preserve">, </w:t>
      </w:r>
      <w:r w:rsidR="00850A27" w:rsidRPr="00A204CF">
        <w:rPr>
          <w:rFonts w:ascii="Calibri" w:hAnsi="Calibri" w:cs="Arial"/>
          <w:i/>
          <w:sz w:val="22"/>
          <w:szCs w:val="22"/>
        </w:rPr>
        <w:t xml:space="preserve">with AVCs remaining </w:t>
      </w:r>
      <w:proofErr w:type="gramStart"/>
      <w:r w:rsidR="00850A27" w:rsidRPr="00A204CF">
        <w:rPr>
          <w:rFonts w:ascii="Calibri" w:hAnsi="Calibri" w:cs="Arial"/>
          <w:i/>
          <w:sz w:val="22"/>
          <w:szCs w:val="22"/>
        </w:rPr>
        <w:t>invested</w:t>
      </w:r>
      <w:proofErr w:type="gramEnd"/>
    </w:p>
    <w:p w14:paraId="475C97A0" w14:textId="698F97D4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E22BD1">
        <w:rPr>
          <w:rFonts w:ascii="Calibri" w:hAnsi="Calibri" w:cs="Arial"/>
          <w:b/>
          <w:sz w:val="22"/>
          <w:szCs w:val="22"/>
        </w:rPr>
        <w:t>1</w:t>
      </w:r>
      <w:r w:rsidR="00577178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/</w:t>
      </w:r>
      <w:r w:rsidR="006E510E">
        <w:rPr>
          <w:rFonts w:ascii="Calibri" w:hAnsi="Calibri" w:cs="Arial"/>
          <w:b/>
          <w:sz w:val="22"/>
          <w:szCs w:val="22"/>
        </w:rPr>
        <w:t>0</w:t>
      </w:r>
      <w:r w:rsidR="006D3B5F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/20</w:t>
      </w:r>
      <w:r w:rsidR="006D3B5F">
        <w:rPr>
          <w:rFonts w:ascii="Calibri" w:hAnsi="Calibri" w:cs="Arial"/>
          <w:b/>
          <w:sz w:val="22"/>
          <w:szCs w:val="22"/>
        </w:rPr>
        <w:t>3</w:t>
      </w:r>
      <w:r w:rsidR="00577178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4631AC31" w14:textId="64264312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  <w:r w:rsidR="00395D05">
        <w:rPr>
          <w:rFonts w:ascii="Calibri" w:hAnsi="Calibri" w:cs="Arial"/>
          <w:sz w:val="22"/>
          <w:szCs w:val="22"/>
        </w:rPr>
        <w:t>(‘true’ annual revaluation rate will be lower of 5.0% and CPI)</w:t>
      </w:r>
    </w:p>
    <w:p w14:paraId="7AA7B02F" w14:textId="0F51FB0E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Revalue</w:t>
      </w:r>
      <w:r w:rsidR="00F149F4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577178">
        <w:rPr>
          <w:rFonts w:ascii="Calibri" w:hAnsi="Calibri" w:cs="Arial"/>
          <w:b/>
          <w:sz w:val="22"/>
          <w:szCs w:val="22"/>
          <w:lang w:val="en-US"/>
        </w:rPr>
        <w:t>917.90</w:t>
      </w:r>
      <w:r>
        <w:rPr>
          <w:rFonts w:ascii="Calibri" w:hAnsi="Calibri" w:cs="Arial"/>
          <w:sz w:val="22"/>
          <w:szCs w:val="22"/>
        </w:rPr>
        <w:t xml:space="preserve"> p</w:t>
      </w:r>
      <w:r w:rsidR="00850A27">
        <w:rPr>
          <w:rFonts w:ascii="Calibri" w:hAnsi="Calibri" w:cs="Arial"/>
          <w:sz w:val="22"/>
          <w:szCs w:val="22"/>
        </w:rPr>
        <w:t xml:space="preserve">er </w:t>
      </w:r>
      <w:r>
        <w:rPr>
          <w:rFonts w:ascii="Calibri" w:hAnsi="Calibri" w:cs="Arial"/>
          <w:sz w:val="22"/>
          <w:szCs w:val="22"/>
        </w:rPr>
        <w:t>a</w:t>
      </w:r>
      <w:r w:rsidR="00850A27">
        <w:rPr>
          <w:rFonts w:ascii="Calibri" w:hAnsi="Calibri" w:cs="Arial"/>
          <w:sz w:val="22"/>
          <w:szCs w:val="22"/>
        </w:rPr>
        <w:t>nnum</w:t>
      </w:r>
      <w:r>
        <w:rPr>
          <w:rFonts w:ascii="Calibri" w:hAnsi="Calibri" w:cs="Arial"/>
          <w:sz w:val="22"/>
          <w:szCs w:val="22"/>
        </w:rPr>
        <w:t xml:space="preserve"> [all post 5/04/2006]</w:t>
      </w:r>
      <w:r w:rsidR="00F149F4">
        <w:rPr>
          <w:rFonts w:ascii="Calibri" w:hAnsi="Calibri" w:cs="Arial"/>
          <w:sz w:val="22"/>
          <w:szCs w:val="22"/>
        </w:rPr>
        <w:t xml:space="preserve">, </w:t>
      </w:r>
      <w:r w:rsidR="00F149F4" w:rsidRPr="00A9540B">
        <w:rPr>
          <w:rFonts w:ascii="Calibri" w:hAnsi="Calibri" w:cs="Arial"/>
          <w:i/>
          <w:sz w:val="22"/>
          <w:szCs w:val="22"/>
        </w:rPr>
        <w:t xml:space="preserve">with AVCs remaining </w:t>
      </w:r>
      <w:proofErr w:type="gramStart"/>
      <w:r w:rsidR="00F149F4" w:rsidRPr="00A9540B">
        <w:rPr>
          <w:rFonts w:ascii="Calibri" w:hAnsi="Calibri" w:cs="Arial"/>
          <w:i/>
          <w:sz w:val="22"/>
          <w:szCs w:val="22"/>
        </w:rPr>
        <w:t>invested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0E1EF9DB" w14:textId="77777777" w:rsidR="00CB70D7" w:rsidRDefault="00CB70D7" w:rsidP="00A204CF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556406EC" w14:textId="6E021A11" w:rsidR="00CB70D7" w:rsidRDefault="00CB70D7" w:rsidP="00A204CF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</w:t>
      </w:r>
      <w:r w:rsidR="006D3B5F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,</w:t>
      </w:r>
      <w:r w:rsidR="00577178">
        <w:rPr>
          <w:rFonts w:ascii="Calibri" w:hAnsi="Calibri" w:cs="Arial"/>
          <w:b/>
          <w:sz w:val="22"/>
          <w:szCs w:val="22"/>
        </w:rPr>
        <w:t>460.00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850A27" w:rsidRPr="00A204CF">
        <w:rPr>
          <w:rFonts w:ascii="Calibri" w:hAnsi="Calibri" w:cs="Arial"/>
          <w:sz w:val="22"/>
          <w:szCs w:val="22"/>
        </w:rPr>
        <w:t>{</w:t>
      </w:r>
      <w:r w:rsidR="00850A27">
        <w:rPr>
          <w:rFonts w:ascii="Calibri" w:hAnsi="Calibri" w:cs="Arial"/>
          <w:sz w:val="22"/>
          <w:szCs w:val="22"/>
        </w:rPr>
        <w:t xml:space="preserve">plus AVCs paid of </w:t>
      </w:r>
      <w:r w:rsidR="00850A27" w:rsidRPr="00A204CF">
        <w:rPr>
          <w:rFonts w:ascii="Calibri" w:hAnsi="Calibri" w:cs="Arial"/>
          <w:b/>
          <w:sz w:val="22"/>
          <w:szCs w:val="22"/>
        </w:rPr>
        <w:t>£</w:t>
      </w:r>
      <w:r w:rsidR="006E510E">
        <w:rPr>
          <w:rFonts w:ascii="Calibri" w:hAnsi="Calibri" w:cs="Arial"/>
          <w:b/>
          <w:sz w:val="22"/>
          <w:szCs w:val="22"/>
        </w:rPr>
        <w:t>1,</w:t>
      </w:r>
      <w:r w:rsidR="006D3B5F">
        <w:rPr>
          <w:rFonts w:ascii="Calibri" w:hAnsi="Calibri" w:cs="Arial"/>
          <w:b/>
          <w:sz w:val="22"/>
          <w:szCs w:val="22"/>
        </w:rPr>
        <w:t>20</w:t>
      </w:r>
      <w:r w:rsidR="00850A27" w:rsidRPr="00A204CF">
        <w:rPr>
          <w:rFonts w:ascii="Calibri" w:hAnsi="Calibri" w:cs="Arial"/>
          <w:b/>
          <w:sz w:val="22"/>
          <w:szCs w:val="22"/>
        </w:rPr>
        <w:t>0.00</w:t>
      </w:r>
      <w:r w:rsidR="00850A27">
        <w:rPr>
          <w:rFonts w:ascii="Calibri" w:hAnsi="Calibri" w:cs="Arial"/>
          <w:sz w:val="22"/>
          <w:szCs w:val="22"/>
        </w:rPr>
        <w:t xml:space="preserve">}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796A66B2" w14:textId="481DA8FF" w:rsidR="00CB70D7" w:rsidRPr="006E510E" w:rsidRDefault="00CB70D7" w:rsidP="006E510E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Death after retirement spouse’s / civil partner’s pension of</w:t>
      </w:r>
      <w:r w:rsidR="00F149F4">
        <w:rPr>
          <w:rFonts w:ascii="Calibri" w:hAnsi="Calibri" w:cs="Arial"/>
          <w:sz w:val="22"/>
          <w:szCs w:val="22"/>
        </w:rPr>
        <w:t xml:space="preserve"> </w:t>
      </w:r>
      <w:r w:rsidR="00F149F4" w:rsidRPr="00A204CF">
        <w:rPr>
          <w:rFonts w:ascii="Calibri" w:hAnsi="Calibri" w:cs="Arial"/>
          <w:b/>
          <w:sz w:val="22"/>
          <w:szCs w:val="22"/>
        </w:rPr>
        <w:t>£</w:t>
      </w:r>
      <w:r w:rsidR="00577178">
        <w:rPr>
          <w:rFonts w:ascii="Calibri" w:hAnsi="Calibri" w:cs="Arial"/>
          <w:b/>
          <w:sz w:val="22"/>
          <w:szCs w:val="22"/>
        </w:rPr>
        <w:t>253.51</w:t>
      </w:r>
      <w:r w:rsidR="00F149F4">
        <w:rPr>
          <w:rFonts w:ascii="Calibri" w:hAnsi="Calibri" w:cs="Arial"/>
          <w:sz w:val="22"/>
          <w:szCs w:val="22"/>
        </w:rPr>
        <w:t xml:space="preserve"> per annum at DOL  (based on member’s pension at DOL)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6D3B5F">
        <w:rPr>
          <w:rFonts w:ascii="Calibri" w:hAnsi="Calibri" w:cs="Arial"/>
          <w:b/>
          <w:sz w:val="22"/>
          <w:szCs w:val="22"/>
          <w:lang w:val="en-US"/>
        </w:rPr>
        <w:t>3</w:t>
      </w:r>
      <w:r w:rsidR="00577178">
        <w:rPr>
          <w:rFonts w:ascii="Calibri" w:hAnsi="Calibri" w:cs="Arial"/>
          <w:b/>
          <w:sz w:val="22"/>
          <w:szCs w:val="22"/>
          <w:lang w:val="en-US"/>
        </w:rPr>
        <w:t>67</w:t>
      </w:r>
      <w:r w:rsidR="00850A27" w:rsidRPr="006E510E">
        <w:rPr>
          <w:rFonts w:ascii="Calibri" w:hAnsi="Calibri" w:cs="Arial"/>
          <w:b/>
          <w:sz w:val="22"/>
          <w:szCs w:val="22"/>
          <w:lang w:val="en-US"/>
        </w:rPr>
        <w:t>.</w:t>
      </w:r>
      <w:r w:rsidR="00B21DDF">
        <w:rPr>
          <w:rFonts w:ascii="Calibri" w:hAnsi="Calibri" w:cs="Arial"/>
          <w:b/>
          <w:sz w:val="22"/>
          <w:szCs w:val="22"/>
          <w:lang w:val="en-US"/>
        </w:rPr>
        <w:t>1</w:t>
      </w:r>
      <w:r w:rsidR="00577178">
        <w:rPr>
          <w:rFonts w:ascii="Calibri" w:hAnsi="Calibri" w:cs="Arial"/>
          <w:b/>
          <w:sz w:val="22"/>
          <w:szCs w:val="22"/>
          <w:lang w:val="en-US"/>
        </w:rPr>
        <w:t>6</w:t>
      </w:r>
      <w:r w:rsidRPr="006E510E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6E510E">
        <w:rPr>
          <w:rFonts w:ascii="Calibri" w:hAnsi="Calibri" w:cs="Arial"/>
          <w:sz w:val="22"/>
          <w:szCs w:val="22"/>
        </w:rPr>
        <w:t>per annum</w:t>
      </w:r>
      <w:r w:rsidR="00F149F4" w:rsidRPr="006E510E">
        <w:rPr>
          <w:rFonts w:ascii="Calibri" w:hAnsi="Calibri" w:cs="Arial"/>
          <w:sz w:val="22"/>
          <w:szCs w:val="22"/>
        </w:rPr>
        <w:t xml:space="preserve"> at NPD</w:t>
      </w:r>
      <w:r w:rsidRPr="006E510E">
        <w:rPr>
          <w:rFonts w:ascii="Calibri" w:hAnsi="Calibri" w:cs="Arial"/>
          <w:sz w:val="22"/>
          <w:szCs w:val="22"/>
        </w:rPr>
        <w:t xml:space="preserve"> (based on member’s revalued pension at NPD) [all post 5/04/2006]</w:t>
      </w:r>
    </w:p>
    <w:p w14:paraId="01F2A823" w14:textId="77777777" w:rsidR="00CB70D7" w:rsidRDefault="00CB70D7" w:rsidP="00A204CF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 </w:t>
      </w:r>
    </w:p>
    <w:p w14:paraId="552908BA" w14:textId="77777777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 member’s spouse / civil partner at the date of the member’s death is more than 10 years younger than the member, the pension will be reduced</w:t>
      </w:r>
    </w:p>
    <w:p w14:paraId="2240A263" w14:textId="77777777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retirement pension increases applied on the anniversary of the commencement of the member’s pension (post 5 April 2006 pension will increase each year by RPI, subject to a maximum of 2.5%)</w:t>
      </w:r>
    </w:p>
    <w:p w14:paraId="24A28024" w14:textId="77777777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091AA632" w14:textId="77777777" w:rsidR="00CB70D7" w:rsidRDefault="00CB70D7" w:rsidP="00CB70D7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E6679B8" w14:textId="77777777" w:rsidR="00CB70D7" w:rsidRDefault="00CB70D7" w:rsidP="00CB70D7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4101173D" w14:textId="77777777" w:rsidR="00467ECD" w:rsidRPr="000553E2" w:rsidRDefault="00467ECD" w:rsidP="00467ECD">
      <w:pPr>
        <w:spacing w:after="120" w:line="276" w:lineRule="auto"/>
        <w:ind w:firstLine="284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61E54777" w14:textId="77777777" w:rsidR="00467ECD" w:rsidRPr="00F1032B" w:rsidRDefault="00467ECD" w:rsidP="00641579">
      <w:pPr>
        <w:spacing w:after="200" w:line="276" w:lineRule="auto"/>
        <w:ind w:left="284"/>
        <w:jc w:val="both"/>
        <w:rPr>
          <w:rFonts w:ascii="Calibri" w:eastAsia="Calibri" w:hAnsi="Calibri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4ED2F4FE" w14:textId="77777777" w:rsidR="00CB70D7" w:rsidRDefault="00CB70D7" w:rsidP="00A204CF">
      <w:pPr>
        <w:jc w:val="both"/>
        <w:rPr>
          <w:rFonts w:ascii="Calibri" w:hAnsi="Calibri" w:cs="Arial"/>
          <w:sz w:val="22"/>
          <w:szCs w:val="22"/>
        </w:rPr>
      </w:pPr>
    </w:p>
    <w:p w14:paraId="3967FC54" w14:textId="77777777" w:rsidR="00CB70D7" w:rsidRDefault="00CB70D7" w:rsidP="00A204CF">
      <w:pPr>
        <w:jc w:val="both"/>
        <w:rPr>
          <w:rFonts w:ascii="Calibri" w:hAnsi="Calibri" w:cs="Arial"/>
          <w:sz w:val="22"/>
          <w:szCs w:val="22"/>
        </w:rPr>
      </w:pPr>
    </w:p>
    <w:p w14:paraId="71BB238E" w14:textId="25F9E543" w:rsidR="0037511E" w:rsidRPr="00F6472A" w:rsidRDefault="0037511E" w:rsidP="00A204CF">
      <w:pPr>
        <w:jc w:val="both"/>
        <w:rPr>
          <w:sz w:val="22"/>
          <w:szCs w:val="22"/>
        </w:rPr>
      </w:pPr>
    </w:p>
    <w:sectPr w:rsidR="0037511E" w:rsidRPr="00F6472A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A60249CE"/>
    <w:lvl w:ilvl="0" w:tplc="D83CF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3555723">
    <w:abstractNumId w:val="13"/>
  </w:num>
  <w:num w:numId="2" w16cid:durableId="1411582661">
    <w:abstractNumId w:val="19"/>
  </w:num>
  <w:num w:numId="3" w16cid:durableId="1032607470">
    <w:abstractNumId w:val="17"/>
  </w:num>
  <w:num w:numId="4" w16cid:durableId="2061008307">
    <w:abstractNumId w:val="11"/>
  </w:num>
  <w:num w:numId="5" w16cid:durableId="847447592">
    <w:abstractNumId w:val="15"/>
  </w:num>
  <w:num w:numId="6" w16cid:durableId="32006325">
    <w:abstractNumId w:val="10"/>
  </w:num>
  <w:num w:numId="7" w16cid:durableId="1346594389">
    <w:abstractNumId w:val="14"/>
  </w:num>
  <w:num w:numId="8" w16cid:durableId="56825715">
    <w:abstractNumId w:val="9"/>
  </w:num>
  <w:num w:numId="9" w16cid:durableId="778570715">
    <w:abstractNumId w:val="7"/>
  </w:num>
  <w:num w:numId="10" w16cid:durableId="2038652665">
    <w:abstractNumId w:val="6"/>
  </w:num>
  <w:num w:numId="11" w16cid:durableId="540017077">
    <w:abstractNumId w:val="5"/>
  </w:num>
  <w:num w:numId="12" w16cid:durableId="1569534863">
    <w:abstractNumId w:val="4"/>
  </w:num>
  <w:num w:numId="13" w16cid:durableId="1881895957">
    <w:abstractNumId w:val="8"/>
  </w:num>
  <w:num w:numId="14" w16cid:durableId="1836535100">
    <w:abstractNumId w:val="3"/>
  </w:num>
  <w:num w:numId="15" w16cid:durableId="611714765">
    <w:abstractNumId w:val="2"/>
  </w:num>
  <w:num w:numId="16" w16cid:durableId="1606570182">
    <w:abstractNumId w:val="1"/>
  </w:num>
  <w:num w:numId="17" w16cid:durableId="1282807192">
    <w:abstractNumId w:val="0"/>
  </w:num>
  <w:num w:numId="18" w16cid:durableId="1332681199">
    <w:abstractNumId w:val="16"/>
  </w:num>
  <w:num w:numId="19" w16cid:durableId="433398931">
    <w:abstractNumId w:val="18"/>
  </w:num>
  <w:num w:numId="20" w16cid:durableId="2141335291">
    <w:abstractNumId w:val="12"/>
  </w:num>
  <w:num w:numId="21" w16cid:durableId="7116576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4D6C"/>
    <w:rsid w:val="000058BD"/>
    <w:rsid w:val="00037069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61AD3"/>
    <w:rsid w:val="00162141"/>
    <w:rsid w:val="00181251"/>
    <w:rsid w:val="001825AF"/>
    <w:rsid w:val="00185DDC"/>
    <w:rsid w:val="001B3157"/>
    <w:rsid w:val="001E22B3"/>
    <w:rsid w:val="001F136E"/>
    <w:rsid w:val="00210ECC"/>
    <w:rsid w:val="00230382"/>
    <w:rsid w:val="00234BB5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255A"/>
    <w:rsid w:val="00306953"/>
    <w:rsid w:val="00316C4F"/>
    <w:rsid w:val="003277C0"/>
    <w:rsid w:val="00356E52"/>
    <w:rsid w:val="00357364"/>
    <w:rsid w:val="0037511E"/>
    <w:rsid w:val="003937BA"/>
    <w:rsid w:val="00395C63"/>
    <w:rsid w:val="00395D05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67EA9"/>
    <w:rsid w:val="00467ECD"/>
    <w:rsid w:val="00473789"/>
    <w:rsid w:val="00476305"/>
    <w:rsid w:val="004903BC"/>
    <w:rsid w:val="00492E4C"/>
    <w:rsid w:val="004A7E85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77178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41579"/>
    <w:rsid w:val="0064575B"/>
    <w:rsid w:val="0066097E"/>
    <w:rsid w:val="006618D9"/>
    <w:rsid w:val="006641D1"/>
    <w:rsid w:val="006841D1"/>
    <w:rsid w:val="00684EF1"/>
    <w:rsid w:val="006943C8"/>
    <w:rsid w:val="006B0DB9"/>
    <w:rsid w:val="006B1CDF"/>
    <w:rsid w:val="006B45A1"/>
    <w:rsid w:val="006D3B5F"/>
    <w:rsid w:val="006D55C2"/>
    <w:rsid w:val="006E0E10"/>
    <w:rsid w:val="006E510E"/>
    <w:rsid w:val="006F6ED6"/>
    <w:rsid w:val="007127D4"/>
    <w:rsid w:val="00714D0C"/>
    <w:rsid w:val="007228B2"/>
    <w:rsid w:val="0072587B"/>
    <w:rsid w:val="0073712A"/>
    <w:rsid w:val="00751B9F"/>
    <w:rsid w:val="007555DB"/>
    <w:rsid w:val="007665F3"/>
    <w:rsid w:val="0077024D"/>
    <w:rsid w:val="007A086A"/>
    <w:rsid w:val="007B4E1B"/>
    <w:rsid w:val="007D3CFC"/>
    <w:rsid w:val="007D54BE"/>
    <w:rsid w:val="007E2612"/>
    <w:rsid w:val="007E3F31"/>
    <w:rsid w:val="007F55C9"/>
    <w:rsid w:val="00817397"/>
    <w:rsid w:val="008260B0"/>
    <w:rsid w:val="00830252"/>
    <w:rsid w:val="0083052E"/>
    <w:rsid w:val="00850A27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04CF"/>
    <w:rsid w:val="00A2223A"/>
    <w:rsid w:val="00A25A11"/>
    <w:rsid w:val="00A359A0"/>
    <w:rsid w:val="00A37B54"/>
    <w:rsid w:val="00A41D58"/>
    <w:rsid w:val="00A57F06"/>
    <w:rsid w:val="00A66F11"/>
    <w:rsid w:val="00A70B9D"/>
    <w:rsid w:val="00A80B58"/>
    <w:rsid w:val="00AA28A6"/>
    <w:rsid w:val="00AA58FB"/>
    <w:rsid w:val="00AB69F7"/>
    <w:rsid w:val="00AD1ED7"/>
    <w:rsid w:val="00AD6F0A"/>
    <w:rsid w:val="00AE1EFC"/>
    <w:rsid w:val="00AF5838"/>
    <w:rsid w:val="00B02B4D"/>
    <w:rsid w:val="00B103F8"/>
    <w:rsid w:val="00B12677"/>
    <w:rsid w:val="00B13E2B"/>
    <w:rsid w:val="00B15169"/>
    <w:rsid w:val="00B17631"/>
    <w:rsid w:val="00B21DDF"/>
    <w:rsid w:val="00B34077"/>
    <w:rsid w:val="00B354A6"/>
    <w:rsid w:val="00B413C2"/>
    <w:rsid w:val="00B50F81"/>
    <w:rsid w:val="00B5495C"/>
    <w:rsid w:val="00B90C72"/>
    <w:rsid w:val="00BB0905"/>
    <w:rsid w:val="00BB6B71"/>
    <w:rsid w:val="00BE1691"/>
    <w:rsid w:val="00BE42AB"/>
    <w:rsid w:val="00BE6DF0"/>
    <w:rsid w:val="00BF24E6"/>
    <w:rsid w:val="00BF72BA"/>
    <w:rsid w:val="00C000C8"/>
    <w:rsid w:val="00C01ED7"/>
    <w:rsid w:val="00C132CB"/>
    <w:rsid w:val="00C21E05"/>
    <w:rsid w:val="00C426E4"/>
    <w:rsid w:val="00C46DA0"/>
    <w:rsid w:val="00C6177C"/>
    <w:rsid w:val="00C6481B"/>
    <w:rsid w:val="00C80EBE"/>
    <w:rsid w:val="00CA2953"/>
    <w:rsid w:val="00CA4952"/>
    <w:rsid w:val="00CB70D7"/>
    <w:rsid w:val="00CE2C53"/>
    <w:rsid w:val="00CE6C27"/>
    <w:rsid w:val="00CF5BA9"/>
    <w:rsid w:val="00D012DE"/>
    <w:rsid w:val="00D1193A"/>
    <w:rsid w:val="00D13723"/>
    <w:rsid w:val="00D1618D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C5747"/>
    <w:rsid w:val="00DE7468"/>
    <w:rsid w:val="00E01E76"/>
    <w:rsid w:val="00E167D0"/>
    <w:rsid w:val="00E20C71"/>
    <w:rsid w:val="00E21C50"/>
    <w:rsid w:val="00E22BD1"/>
    <w:rsid w:val="00E34E55"/>
    <w:rsid w:val="00E37951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F6D60"/>
    <w:rsid w:val="00F149F4"/>
    <w:rsid w:val="00F16BE1"/>
    <w:rsid w:val="00F3061F"/>
    <w:rsid w:val="00F455BF"/>
    <w:rsid w:val="00F51964"/>
    <w:rsid w:val="00F51A21"/>
    <w:rsid w:val="00F53CBE"/>
    <w:rsid w:val="00F55F21"/>
    <w:rsid w:val="00F6472A"/>
    <w:rsid w:val="00F66FCA"/>
    <w:rsid w:val="00F87DC4"/>
    <w:rsid w:val="00FA557D"/>
    <w:rsid w:val="00FB244F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77F46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C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67E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196B1-5FD9-4AFF-9C6E-761450D38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FD0DD-6A3E-4E20-AED5-D6F66B404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31FA6-E88C-422B-B4A8-4656D2ED8B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9</cp:revision>
  <cp:lastPrinted>2023-01-07T20:30:00Z</cp:lastPrinted>
  <dcterms:created xsi:type="dcterms:W3CDTF">2022-03-13T10:27:00Z</dcterms:created>
  <dcterms:modified xsi:type="dcterms:W3CDTF">2023-04-07T20:24:00Z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