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F08A" w14:textId="7724035F" w:rsidR="00DF77C0" w:rsidRDefault="001D3686">
      <w:pPr>
        <w:pStyle w:val="Heading1"/>
        <w:tabs>
          <w:tab w:val="left" w:pos="3020"/>
          <w:tab w:val="left" w:pos="5180"/>
        </w:tabs>
        <w:spacing w:before="38" w:line="480" w:lineRule="auto"/>
        <w:ind w:right="962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B94836">
        <w:rPr>
          <w:spacing w:val="-1"/>
        </w:rPr>
        <w:t>PLAN</w:t>
      </w:r>
      <w:r>
        <w:tab/>
        <w:t xml:space="preserve">ACTIVE TO </w:t>
      </w:r>
      <w:r w:rsidR="00480EA4">
        <w:t xml:space="preserve">LATE </w:t>
      </w:r>
      <w:r>
        <w:t xml:space="preserve">RETIREMENT </w:t>
      </w:r>
      <w:r w:rsidR="00FC22ED">
        <w:t>STEPHANIE HUMPHRIES</w:t>
      </w:r>
    </w:p>
    <w:p w14:paraId="5D8BF08B" w14:textId="2DF844FD" w:rsidR="00DF77C0" w:rsidRDefault="001D3686" w:rsidP="0002135D">
      <w:pPr>
        <w:pStyle w:val="BodyText"/>
        <w:tabs>
          <w:tab w:val="left" w:pos="3686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480EA4">
        <w:t>0</w:t>
      </w:r>
      <w:r w:rsidR="005D72CF">
        <w:t>9</w:t>
      </w:r>
      <w:r>
        <w:t>/</w:t>
      </w:r>
      <w:r w:rsidR="001B6FB2">
        <w:t>1</w:t>
      </w:r>
      <w:r w:rsidR="005D72CF">
        <w:t>2</w:t>
      </w:r>
      <w:r>
        <w:t>/19</w:t>
      </w:r>
      <w:r w:rsidR="00C376E4">
        <w:t>5</w:t>
      </w:r>
      <w:r w:rsidR="005D72CF">
        <w:t>5</w:t>
      </w:r>
    </w:p>
    <w:p w14:paraId="5D8BF08C" w14:textId="3998AD94" w:rsidR="00DF77C0" w:rsidRDefault="001D3686" w:rsidP="0002135D">
      <w:pPr>
        <w:pStyle w:val="BodyText"/>
        <w:tabs>
          <w:tab w:val="left" w:pos="3686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4F751F">
        <w:t>12</w:t>
      </w:r>
      <w:r>
        <w:t>/</w:t>
      </w:r>
      <w:r w:rsidR="00B20255">
        <w:t>09</w:t>
      </w:r>
      <w:r>
        <w:t>/20</w:t>
      </w:r>
      <w:r w:rsidR="001B6FB2">
        <w:t>2</w:t>
      </w:r>
      <w:r w:rsidR="004F751F">
        <w:t>3</w:t>
      </w:r>
    </w:p>
    <w:p w14:paraId="5D8BF08D" w14:textId="60B6F1D0" w:rsidR="00DF77C0" w:rsidRDefault="001D3686" w:rsidP="0002135D">
      <w:pPr>
        <w:pStyle w:val="BodyText"/>
        <w:tabs>
          <w:tab w:val="left" w:pos="3686"/>
          <w:tab w:val="right" w:pos="3966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</w:t>
      </w:r>
      <w:r w:rsidR="004F751F">
        <w:t>7</w:t>
      </w:r>
      <w:r w:rsidR="001B6FB2">
        <w:t xml:space="preserve"> years &amp; </w:t>
      </w:r>
      <w:r w:rsidR="004F751F">
        <w:t>9</w:t>
      </w:r>
      <w:r w:rsidR="001B6FB2">
        <w:t xml:space="preserve"> months</w:t>
      </w:r>
    </w:p>
    <w:p w14:paraId="5D8BF08E" w14:textId="7A4C388A" w:rsidR="00DF77C0" w:rsidRDefault="001D3686" w:rsidP="0002135D">
      <w:pPr>
        <w:pStyle w:val="BodyText"/>
        <w:tabs>
          <w:tab w:val="left" w:pos="3686"/>
          <w:tab w:val="right" w:pos="3966"/>
        </w:tabs>
      </w:pPr>
      <w:r>
        <w:t>Normal retirement</w:t>
      </w:r>
      <w:r>
        <w:rPr>
          <w:spacing w:val="-4"/>
        </w:rPr>
        <w:t xml:space="preserve"> </w:t>
      </w:r>
      <w:r>
        <w:t>age:</w:t>
      </w:r>
      <w:r>
        <w:tab/>
      </w:r>
      <w:r w:rsidR="00B706D0">
        <w:t xml:space="preserve">= </w:t>
      </w:r>
      <w:r w:rsidR="00F109E3">
        <w:t>SPA</w:t>
      </w:r>
      <w:r w:rsidR="006C5E1E">
        <w:t xml:space="preserve"> </w:t>
      </w:r>
    </w:p>
    <w:p w14:paraId="5D8BF08F" w14:textId="77777777" w:rsidR="00DF77C0" w:rsidRDefault="001D3686" w:rsidP="0002135D">
      <w:pPr>
        <w:pStyle w:val="BodyText"/>
        <w:tabs>
          <w:tab w:val="left" w:pos="3686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0E5CF9">
        <w:t>Late</w:t>
      </w:r>
      <w:r>
        <w:rPr>
          <w:spacing w:val="-2"/>
        </w:rPr>
        <w:t xml:space="preserve"> </w:t>
      </w:r>
      <w:r>
        <w:t>retirement</w:t>
      </w:r>
    </w:p>
    <w:p w14:paraId="5D8BF090" w14:textId="77777777" w:rsidR="00DF77C0" w:rsidRDefault="001D3686" w:rsidP="0002135D">
      <w:pPr>
        <w:pStyle w:val="BodyText"/>
        <w:tabs>
          <w:tab w:val="left" w:pos="3686"/>
        </w:tabs>
      </w:pPr>
      <w:r>
        <w:t>Lifestyle</w:t>
      </w:r>
      <w:r>
        <w:rPr>
          <w:spacing w:val="-3"/>
        </w:rPr>
        <w:t xml:space="preserve"> </w:t>
      </w:r>
      <w:r w:rsidR="00EF33FF">
        <w:rPr>
          <w:spacing w:val="-3"/>
        </w:rPr>
        <w:t>f</w:t>
      </w:r>
      <w:r>
        <w:t>und</w:t>
      </w:r>
      <w:r w:rsidR="00480EA4">
        <w:t>:</w:t>
      </w:r>
      <w:r w:rsidR="00480EA4">
        <w:tab/>
        <w:t>N/A</w:t>
      </w:r>
      <w:r w:rsidR="00480EA4">
        <w:tab/>
      </w:r>
    </w:p>
    <w:p w14:paraId="5D8BF091" w14:textId="77777777" w:rsidR="00DF77C0" w:rsidRDefault="001D3686" w:rsidP="0002135D">
      <w:pPr>
        <w:pStyle w:val="BodyText"/>
        <w:tabs>
          <w:tab w:val="left" w:pos="3686"/>
        </w:tabs>
      </w:pPr>
      <w:r>
        <w:t>Target retirement</w:t>
      </w:r>
      <w:r>
        <w:rPr>
          <w:spacing w:val="-12"/>
        </w:rPr>
        <w:t xml:space="preserve"> </w:t>
      </w:r>
      <w:r>
        <w:t>date</w:t>
      </w:r>
      <w:r w:rsidR="003F0643">
        <w:t xml:space="preserve"> (TRD)</w:t>
      </w:r>
      <w:r>
        <w:t>:</w:t>
      </w:r>
      <w:r>
        <w:tab/>
      </w:r>
      <w:r w:rsidR="00480EA4">
        <w:t>N/A</w:t>
      </w:r>
    </w:p>
    <w:p w14:paraId="5D8BF092" w14:textId="77777777" w:rsidR="00DF77C0" w:rsidRDefault="00DF77C0">
      <w:pPr>
        <w:rPr>
          <w:rFonts w:ascii="Calibri" w:eastAsia="Calibri" w:hAnsi="Calibri" w:cs="Calibri"/>
        </w:rPr>
      </w:pPr>
    </w:p>
    <w:p w14:paraId="5D8BF093" w14:textId="26D93E8A" w:rsidR="00DF77C0" w:rsidRDefault="001D3686" w:rsidP="00A972CF">
      <w:pPr>
        <w:pStyle w:val="BodyText"/>
        <w:ind w:left="3686" w:right="-64" w:hanging="3544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</w:r>
      <w:r w:rsidR="00992ECA">
        <w:t>17.50%</w:t>
      </w:r>
      <w:r w:rsidR="001B6FB2">
        <w:t xml:space="preserve"> </w:t>
      </w:r>
      <w:r>
        <w:t xml:space="preserve">of fund as tax-free lump sum plus </w:t>
      </w:r>
      <w:r w:rsidR="00992ECA">
        <w:t>single</w:t>
      </w:r>
      <w:r>
        <w:t xml:space="preserve"> life</w:t>
      </w:r>
      <w:r>
        <w:rPr>
          <w:spacing w:val="-19"/>
        </w:rPr>
        <w:t xml:space="preserve"> </w:t>
      </w:r>
      <w:r>
        <w:t>annuity options for non-increasing and increasing annually 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>
        <w:t>RPI</w:t>
      </w:r>
      <w:r w:rsidR="00B20255">
        <w:t xml:space="preserve"> </w:t>
      </w:r>
      <w:r>
        <w:t>/</w:t>
      </w:r>
      <w:r w:rsidR="00B20255">
        <w:t xml:space="preserve"> </w:t>
      </w:r>
      <w:r w:rsidR="00D070E0">
        <w:t>5</w:t>
      </w:r>
      <w:r>
        <w:t>.</w:t>
      </w:r>
      <w:r w:rsidR="00480EA4">
        <w:t>0</w:t>
      </w:r>
      <w:r>
        <w:t>%</w:t>
      </w:r>
    </w:p>
    <w:p w14:paraId="5D8BF094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5D8BF095" w14:textId="1F2BA8C3" w:rsidR="001F3625" w:rsidRDefault="001F3625" w:rsidP="0002135D">
      <w:pPr>
        <w:pStyle w:val="BodyText"/>
        <w:ind w:left="3686" w:right="402" w:hanging="3546"/>
      </w:pPr>
      <w:r>
        <w:t>Quotes required (2):</w:t>
      </w:r>
      <w:r>
        <w:tab/>
      </w:r>
      <w:proofErr w:type="spellStart"/>
      <w:r>
        <w:t>Uncrystallised</w:t>
      </w:r>
      <w:proofErr w:type="spellEnd"/>
      <w:r>
        <w:t xml:space="preserve"> Funds Pension Lump Sum (UFPLS)</w:t>
      </w:r>
    </w:p>
    <w:p w14:paraId="5D8BF096" w14:textId="77777777" w:rsidR="00DF77C0" w:rsidRDefault="00DF77C0">
      <w:pPr>
        <w:rPr>
          <w:rFonts w:ascii="Calibri" w:eastAsia="Calibri" w:hAnsi="Calibri" w:cs="Calibri"/>
        </w:rPr>
      </w:pPr>
    </w:p>
    <w:p w14:paraId="5A6AA984" w14:textId="00DD2574" w:rsidR="001B6FB2" w:rsidRDefault="001D3686" w:rsidP="00A972CF">
      <w:pPr>
        <w:pStyle w:val="BodyText"/>
        <w:tabs>
          <w:tab w:val="left" w:pos="3686"/>
        </w:tabs>
        <w:ind w:right="-206"/>
        <w:jc w:val="both"/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</w:r>
      <w:r w:rsidR="00D070E0">
        <w:t xml:space="preserve">Single </w:t>
      </w:r>
      <w:r w:rsidR="001B6FB2">
        <w:t>life annuity (age 6</w:t>
      </w:r>
      <w:r w:rsidR="00D070E0">
        <w:t>7</w:t>
      </w:r>
      <w:r w:rsidR="001B6FB2">
        <w:t xml:space="preserve">yrs &amp; </w:t>
      </w:r>
      <w:r w:rsidR="00D070E0">
        <w:t>9</w:t>
      </w:r>
      <w:r w:rsidR="001B6FB2">
        <w:t>mths, non-increasing) =</w:t>
      </w:r>
      <w:r w:rsidR="001B6FB2">
        <w:rPr>
          <w:spacing w:val="-12"/>
        </w:rPr>
        <w:t xml:space="preserve"> </w:t>
      </w:r>
      <w:r w:rsidR="006B48FB">
        <w:rPr>
          <w:spacing w:val="-12"/>
        </w:rPr>
        <w:t>9.58</w:t>
      </w:r>
    </w:p>
    <w:p w14:paraId="48F60093" w14:textId="1EF04662" w:rsidR="001B6FB2" w:rsidRDefault="001B6FB2" w:rsidP="00A972CF">
      <w:pPr>
        <w:pStyle w:val="BodyText"/>
        <w:tabs>
          <w:tab w:val="left" w:pos="3686"/>
        </w:tabs>
        <w:jc w:val="both"/>
      </w:pPr>
      <w:r>
        <w:tab/>
        <w:t>[</w:t>
      </w:r>
      <w:r w:rsidR="006B48FB">
        <w:t>9</w:t>
      </w:r>
      <w:r>
        <w:t>.</w:t>
      </w:r>
      <w:r w:rsidR="00475AE4">
        <w:t>32</w:t>
      </w:r>
      <w:r>
        <w:t xml:space="preserve"> + (</w:t>
      </w:r>
      <w:r w:rsidR="006B48FB">
        <w:t>9</w:t>
      </w:r>
      <w:r>
        <w:t>/12 x 0.</w:t>
      </w:r>
      <w:r w:rsidR="00475AE4">
        <w:t>34</w:t>
      </w:r>
      <w:r>
        <w:t xml:space="preserve">) = </w:t>
      </w:r>
      <w:r w:rsidR="006B48FB">
        <w:t>9.58</w:t>
      </w:r>
      <w:r>
        <w:t>]</w:t>
      </w:r>
      <w:r>
        <w:tab/>
      </w:r>
    </w:p>
    <w:p w14:paraId="5D8BF098" w14:textId="7176E828" w:rsidR="00DF77C0" w:rsidRDefault="00AC3D85" w:rsidP="00284F51">
      <w:pPr>
        <w:pStyle w:val="BodyText"/>
        <w:ind w:left="3686" w:right="-64"/>
        <w:jc w:val="both"/>
      </w:pPr>
      <w:r>
        <w:t>Single</w:t>
      </w:r>
      <w:r w:rsidR="001D3686">
        <w:t xml:space="preserve"> life annuity</w:t>
      </w:r>
      <w:r w:rsidR="001F3625">
        <w:t xml:space="preserve"> (</w:t>
      </w:r>
      <w:r w:rsidR="001D3686">
        <w:t>age 6</w:t>
      </w:r>
      <w:r>
        <w:t>7</w:t>
      </w:r>
      <w:r w:rsidR="001B6FB2">
        <w:t xml:space="preserve">yrs &amp; </w:t>
      </w:r>
      <w:r>
        <w:t>9</w:t>
      </w:r>
      <w:r w:rsidR="001B6FB2">
        <w:t>mths</w:t>
      </w:r>
      <w:r w:rsidR="001D3686">
        <w:t>, increasing annually at the lower</w:t>
      </w:r>
      <w:r w:rsidR="001D3686">
        <w:rPr>
          <w:spacing w:val="-14"/>
        </w:rPr>
        <w:t xml:space="preserve"> </w:t>
      </w:r>
      <w:r w:rsidR="001D3686">
        <w:t>of RPI</w:t>
      </w:r>
      <w:r w:rsidR="00B20255">
        <w:t xml:space="preserve"> </w:t>
      </w:r>
      <w:r w:rsidR="001D3686">
        <w:t>/</w:t>
      </w:r>
      <w:r w:rsidR="00B20255">
        <w:t xml:space="preserve"> </w:t>
      </w:r>
      <w:r>
        <w:t>5</w:t>
      </w:r>
      <w:r w:rsidR="00480EA4">
        <w:t>.0</w:t>
      </w:r>
      <w:r w:rsidR="001D3686">
        <w:t>%</w:t>
      </w:r>
      <w:r w:rsidR="001F3625">
        <w:t>)</w:t>
      </w:r>
      <w:r w:rsidR="001D3686">
        <w:t xml:space="preserve"> =</w:t>
      </w:r>
      <w:r w:rsidR="001D3686">
        <w:rPr>
          <w:spacing w:val="-4"/>
        </w:rPr>
        <w:t xml:space="preserve"> </w:t>
      </w:r>
      <w:r w:rsidR="00475AE4">
        <w:rPr>
          <w:spacing w:val="-4"/>
        </w:rPr>
        <w:t>7.48</w:t>
      </w:r>
    </w:p>
    <w:p w14:paraId="1F602BEE" w14:textId="2B22DA33" w:rsidR="001B6FB2" w:rsidRDefault="001B6FB2" w:rsidP="0002135D">
      <w:pPr>
        <w:pStyle w:val="BodyText"/>
        <w:ind w:left="3686" w:right="16"/>
        <w:jc w:val="both"/>
      </w:pPr>
      <w:r>
        <w:t>[</w:t>
      </w:r>
      <w:r w:rsidR="00475AE4">
        <w:t>7</w:t>
      </w:r>
      <w:r>
        <w:t>.</w:t>
      </w:r>
      <w:r w:rsidR="00475AE4">
        <w:t>22</w:t>
      </w:r>
      <w:r>
        <w:t xml:space="preserve"> + (</w:t>
      </w:r>
      <w:r w:rsidR="00475AE4">
        <w:t>9</w:t>
      </w:r>
      <w:r>
        <w:t>/12 x 0</w:t>
      </w:r>
      <w:r w:rsidR="008527B0">
        <w:t>.</w:t>
      </w:r>
      <w:r w:rsidR="00AA40F1">
        <w:t>35</w:t>
      </w:r>
      <w:r w:rsidR="008527B0">
        <w:t>) =</w:t>
      </w:r>
      <w:r w:rsidR="0074510C">
        <w:t xml:space="preserve"> 7.48</w:t>
      </w:r>
      <w:r w:rsidR="008527B0">
        <w:t>]</w:t>
      </w:r>
    </w:p>
    <w:p w14:paraId="5D8BF099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291B5B9" w14:textId="77777777" w:rsidR="006E3543" w:rsidRDefault="006E3543" w:rsidP="00275A20">
      <w:pPr>
        <w:spacing w:before="10"/>
        <w:ind w:firstLine="142"/>
        <w:rPr>
          <w:rFonts w:ascii="Calibri" w:eastAsia="Calibri" w:hAnsi="Calibri" w:cs="Calibri"/>
          <w:b/>
          <w:bCs/>
        </w:rPr>
      </w:pPr>
    </w:p>
    <w:p w14:paraId="03B54125" w14:textId="7192AA07" w:rsidR="00275A20" w:rsidRDefault="00275A20" w:rsidP="00275A20">
      <w:pPr>
        <w:spacing w:before="10"/>
        <w:ind w:firstLine="142"/>
        <w:rPr>
          <w:rFonts w:ascii="Calibri" w:eastAsia="Calibri" w:hAnsi="Calibri" w:cs="Calibri"/>
          <w:b/>
          <w:bCs/>
          <w:sz w:val="21"/>
          <w:szCs w:val="21"/>
        </w:rPr>
      </w:pPr>
      <w:r w:rsidRPr="00A21100">
        <w:rPr>
          <w:rFonts w:ascii="Calibri" w:eastAsia="Calibri" w:hAnsi="Calibri" w:cs="Calibri"/>
          <w:b/>
          <w:bCs/>
        </w:rPr>
        <w:t>Member’s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 normal contributions </w:t>
      </w:r>
      <w:r>
        <w:rPr>
          <w:rFonts w:ascii="Calibri" w:eastAsia="Calibri" w:hAnsi="Calibri" w:cs="Calibri"/>
          <w:b/>
          <w:bCs/>
          <w:sz w:val="21"/>
          <w:szCs w:val="21"/>
        </w:rPr>
        <w:t>(value of unit holdings)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5B90DB9E" w14:textId="2B380B8B" w:rsidR="00275A20" w:rsidRDefault="00275A20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 w:rsidRPr="00810193">
        <w:rPr>
          <w:rFonts w:ascii="Calibri" w:eastAsia="Calibri" w:hAnsi="Calibri" w:cs="Calibri"/>
        </w:rPr>
        <w:t>Global Equity Fund</w:t>
      </w:r>
      <w:r w:rsidRPr="00810193">
        <w:rPr>
          <w:rFonts w:ascii="Calibri" w:eastAsia="Calibri" w:hAnsi="Calibri" w:cs="Calibri"/>
        </w:rPr>
        <w:tab/>
      </w:r>
      <w:r w:rsidR="00AA40F1">
        <w:rPr>
          <w:rFonts w:ascii="Calibri" w:eastAsia="Calibri" w:hAnsi="Calibri" w:cs="Calibri"/>
        </w:rPr>
        <w:t>9</w:t>
      </w:r>
      <w:r w:rsidRPr="00810193">
        <w:rPr>
          <w:rFonts w:ascii="Calibri" w:eastAsia="Calibri" w:hAnsi="Calibri" w:cs="Calibri"/>
        </w:rPr>
        <w:t>,</w:t>
      </w:r>
      <w:r w:rsidR="00AA40F1">
        <w:rPr>
          <w:rFonts w:ascii="Calibri" w:eastAsia="Calibri" w:hAnsi="Calibri" w:cs="Calibri"/>
        </w:rPr>
        <w:t>221.8132</w:t>
      </w:r>
      <w:r w:rsidRPr="00810193">
        <w:rPr>
          <w:rFonts w:ascii="Calibri" w:eastAsia="Calibri" w:hAnsi="Calibri" w:cs="Calibri"/>
        </w:rPr>
        <w:t xml:space="preserve"> x £3.941 =</w:t>
      </w:r>
      <w:r w:rsidRPr="00810193">
        <w:rPr>
          <w:rFonts w:ascii="Calibri" w:eastAsia="Calibri" w:hAnsi="Calibri" w:cs="Calibri"/>
        </w:rPr>
        <w:tab/>
        <w:t>£</w:t>
      </w:r>
      <w:r w:rsidR="00BC301B">
        <w:rPr>
          <w:rFonts w:ascii="Calibri" w:eastAsia="Calibri" w:hAnsi="Calibri" w:cs="Calibri"/>
        </w:rPr>
        <w:t>36</w:t>
      </w:r>
      <w:r w:rsidRPr="00810193">
        <w:rPr>
          <w:rFonts w:ascii="Calibri" w:eastAsia="Calibri" w:hAnsi="Calibri" w:cs="Calibri"/>
        </w:rPr>
        <w:t>,</w:t>
      </w:r>
      <w:r w:rsidR="00BC301B">
        <w:rPr>
          <w:rFonts w:ascii="Calibri" w:eastAsia="Calibri" w:hAnsi="Calibri" w:cs="Calibri"/>
        </w:rPr>
        <w:t>343</w:t>
      </w:r>
      <w:r w:rsidRPr="00810193">
        <w:rPr>
          <w:rFonts w:ascii="Calibri" w:eastAsia="Calibri" w:hAnsi="Calibri" w:cs="Calibri"/>
        </w:rPr>
        <w:t>.</w:t>
      </w:r>
      <w:r w:rsidR="00281EDE">
        <w:rPr>
          <w:rFonts w:ascii="Calibri" w:eastAsia="Calibri" w:hAnsi="Calibri" w:cs="Calibri"/>
        </w:rPr>
        <w:t>17</w:t>
      </w:r>
    </w:p>
    <w:p w14:paraId="4C33ED06" w14:textId="3D2D56C8" w:rsidR="00661654" w:rsidRDefault="00661654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Index Linked Bond Fund</w:t>
      </w:r>
      <w:r>
        <w:rPr>
          <w:rFonts w:ascii="Calibri" w:eastAsia="Calibri" w:hAnsi="Calibri" w:cs="Calibri"/>
        </w:rPr>
        <w:tab/>
        <w:t>5,611.9842 x £</w:t>
      </w:r>
      <w:r w:rsidR="00DF3989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 w:rsidR="00DF3989">
        <w:rPr>
          <w:rFonts w:ascii="Calibri" w:eastAsia="Calibri" w:hAnsi="Calibri" w:cs="Calibri"/>
        </w:rPr>
        <w:t>607 =</w:t>
      </w:r>
      <w:r w:rsidR="00281EDE">
        <w:rPr>
          <w:rFonts w:ascii="Calibri" w:eastAsia="Calibri" w:hAnsi="Calibri" w:cs="Calibri"/>
        </w:rPr>
        <w:tab/>
        <w:t>£9,018.46</w:t>
      </w:r>
    </w:p>
    <w:p w14:paraId="5F46188F" w14:textId="239ACBE9" w:rsidR="00275A20" w:rsidRDefault="00275A20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Corporate Bond Fund</w:t>
      </w:r>
      <w:r>
        <w:rPr>
          <w:rFonts w:ascii="Calibri" w:eastAsia="Calibri" w:hAnsi="Calibri" w:cs="Calibri"/>
        </w:rPr>
        <w:tab/>
      </w:r>
      <w:r w:rsidR="00DF3989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,</w:t>
      </w:r>
      <w:r w:rsidR="00DF3989">
        <w:rPr>
          <w:rFonts w:ascii="Calibri" w:eastAsia="Calibri" w:hAnsi="Calibri" w:cs="Calibri"/>
        </w:rPr>
        <w:t>343.2220</w:t>
      </w:r>
      <w:r>
        <w:rPr>
          <w:rFonts w:ascii="Calibri" w:eastAsia="Calibri" w:hAnsi="Calibri" w:cs="Calibri"/>
        </w:rPr>
        <w:t xml:space="preserve"> x £2.928 =</w:t>
      </w:r>
      <w:r>
        <w:rPr>
          <w:rFonts w:ascii="Calibri" w:eastAsia="Calibri" w:hAnsi="Calibri" w:cs="Calibri"/>
        </w:rPr>
        <w:tab/>
        <w:t>£</w:t>
      </w:r>
      <w:r w:rsidR="00E350E6"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>,</w:t>
      </w:r>
      <w:r w:rsidR="00E350E6">
        <w:rPr>
          <w:rFonts w:ascii="Calibri" w:eastAsia="Calibri" w:hAnsi="Calibri" w:cs="Calibri"/>
        </w:rPr>
        <w:t>428</w:t>
      </w:r>
      <w:r>
        <w:rPr>
          <w:rFonts w:ascii="Calibri" w:eastAsia="Calibri" w:hAnsi="Calibri" w:cs="Calibri"/>
        </w:rPr>
        <w:t>.</w:t>
      </w:r>
      <w:r w:rsidR="00E350E6">
        <w:rPr>
          <w:rFonts w:ascii="Calibri" w:eastAsia="Calibri" w:hAnsi="Calibri" w:cs="Calibri"/>
        </w:rPr>
        <w:t>95</w:t>
      </w:r>
    </w:p>
    <w:p w14:paraId="1F290FD3" w14:textId="1F60A69D" w:rsidR="00275A20" w:rsidRDefault="00275A20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 Fund</w:t>
      </w:r>
      <w:r>
        <w:rPr>
          <w:rFonts w:ascii="Calibri" w:eastAsia="Calibri" w:hAnsi="Calibri" w:cs="Calibri"/>
        </w:rPr>
        <w:tab/>
      </w:r>
      <w:r w:rsidR="00DF3989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,</w:t>
      </w:r>
      <w:r w:rsidR="00DF3989">
        <w:rPr>
          <w:rFonts w:ascii="Calibri" w:eastAsia="Calibri" w:hAnsi="Calibri" w:cs="Calibri"/>
        </w:rPr>
        <w:t>104</w:t>
      </w:r>
      <w:r>
        <w:rPr>
          <w:rFonts w:ascii="Calibri" w:eastAsia="Calibri" w:hAnsi="Calibri" w:cs="Calibri"/>
        </w:rPr>
        <w:t>.</w:t>
      </w:r>
      <w:r w:rsidR="00DF3989">
        <w:rPr>
          <w:rFonts w:ascii="Calibri" w:eastAsia="Calibri" w:hAnsi="Calibri" w:cs="Calibri"/>
        </w:rPr>
        <w:t>2318</w:t>
      </w:r>
      <w:r>
        <w:rPr>
          <w:rFonts w:ascii="Calibri" w:eastAsia="Calibri" w:hAnsi="Calibri" w:cs="Calibri"/>
        </w:rPr>
        <w:t xml:space="preserve"> x </w:t>
      </w:r>
      <w:r w:rsidR="00DF3989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1.012 =</w:t>
      </w:r>
      <w:r>
        <w:rPr>
          <w:rFonts w:ascii="Calibri" w:eastAsia="Calibri" w:hAnsi="Calibri" w:cs="Calibri"/>
        </w:rPr>
        <w:tab/>
        <w:t>£</w:t>
      </w:r>
      <w:r w:rsidR="004C386C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,</w:t>
      </w:r>
      <w:r w:rsidR="004C386C">
        <w:rPr>
          <w:rFonts w:ascii="Calibri" w:eastAsia="Calibri" w:hAnsi="Calibri" w:cs="Calibri"/>
        </w:rPr>
        <w:t>201</w:t>
      </w:r>
      <w:r>
        <w:rPr>
          <w:rFonts w:ascii="Calibri" w:eastAsia="Calibri" w:hAnsi="Calibri" w:cs="Calibri"/>
        </w:rPr>
        <w:t>.</w:t>
      </w:r>
      <w:r w:rsidR="004C386C">
        <w:rPr>
          <w:rFonts w:ascii="Calibri" w:eastAsia="Calibri" w:hAnsi="Calibri" w:cs="Calibri"/>
        </w:rPr>
        <w:t>48</w:t>
      </w:r>
    </w:p>
    <w:p w14:paraId="0550DE62" w14:textId="448AB334" w:rsidR="00275A20" w:rsidRPr="00810193" w:rsidRDefault="00275A20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9543D">
        <w:rPr>
          <w:rFonts w:ascii="Calibri" w:eastAsia="Calibri" w:hAnsi="Calibri" w:cs="Calibri"/>
          <w:b/>
          <w:bCs/>
          <w:u w:val="single"/>
        </w:rPr>
        <w:t>£</w:t>
      </w:r>
      <w:r w:rsidR="00FE5DAA">
        <w:rPr>
          <w:rFonts w:ascii="Calibri" w:eastAsia="Calibri" w:hAnsi="Calibri" w:cs="Calibri"/>
          <w:b/>
          <w:bCs/>
          <w:u w:val="single"/>
        </w:rPr>
        <w:t>77</w:t>
      </w:r>
      <w:r w:rsidRPr="0009543D">
        <w:rPr>
          <w:rFonts w:ascii="Calibri" w:eastAsia="Calibri" w:hAnsi="Calibri" w:cs="Calibri"/>
          <w:b/>
          <w:bCs/>
          <w:u w:val="single"/>
        </w:rPr>
        <w:t>,</w:t>
      </w:r>
      <w:r w:rsidR="008940A3">
        <w:rPr>
          <w:rFonts w:ascii="Calibri" w:eastAsia="Calibri" w:hAnsi="Calibri" w:cs="Calibri"/>
          <w:b/>
          <w:bCs/>
          <w:u w:val="single"/>
        </w:rPr>
        <w:t>992.06</w:t>
      </w:r>
    </w:p>
    <w:p w14:paraId="0A700915" w14:textId="77777777" w:rsidR="00275A20" w:rsidRDefault="00275A20" w:rsidP="00275A20">
      <w:pPr>
        <w:spacing w:before="10"/>
        <w:rPr>
          <w:rFonts w:ascii="Calibri" w:eastAsia="Calibri" w:hAnsi="Calibri" w:cs="Calibri"/>
        </w:rPr>
      </w:pPr>
    </w:p>
    <w:p w14:paraId="1ACE3774" w14:textId="20D3D535" w:rsidR="00275A20" w:rsidRDefault="00275A20" w:rsidP="00275A20">
      <w:pPr>
        <w:spacing w:before="10"/>
        <w:ind w:firstLine="142"/>
        <w:rPr>
          <w:rFonts w:ascii="Calibri" w:eastAsia="Calibri" w:hAnsi="Calibri" w:cs="Calibri"/>
          <w:b/>
          <w:bCs/>
          <w:sz w:val="21"/>
          <w:szCs w:val="21"/>
        </w:rPr>
      </w:pPr>
      <w:r w:rsidRPr="00A21100">
        <w:rPr>
          <w:rFonts w:ascii="Calibri" w:eastAsia="Calibri" w:hAnsi="Calibri" w:cs="Calibri"/>
          <w:b/>
          <w:bCs/>
        </w:rPr>
        <w:t>Member’s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AVCs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(value of unit holdings)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7432188E" w14:textId="0E784CF8" w:rsidR="00275A20" w:rsidRDefault="00275A20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 w:rsidRPr="00810193">
        <w:rPr>
          <w:rFonts w:ascii="Calibri" w:eastAsia="Calibri" w:hAnsi="Calibri" w:cs="Calibri"/>
        </w:rPr>
        <w:t>Global Equity Fund</w:t>
      </w:r>
      <w:r w:rsidRPr="00810193">
        <w:rPr>
          <w:rFonts w:ascii="Calibri" w:eastAsia="Calibri" w:hAnsi="Calibri" w:cs="Calibri"/>
        </w:rPr>
        <w:tab/>
      </w:r>
      <w:r w:rsidR="009C3201">
        <w:rPr>
          <w:rFonts w:ascii="Calibri" w:eastAsia="Calibri" w:hAnsi="Calibri" w:cs="Calibri"/>
        </w:rPr>
        <w:t>12</w:t>
      </w:r>
      <w:r w:rsidRPr="00810193">
        <w:rPr>
          <w:rFonts w:ascii="Calibri" w:eastAsia="Calibri" w:hAnsi="Calibri" w:cs="Calibri"/>
        </w:rPr>
        <w:t>,</w:t>
      </w:r>
      <w:r w:rsidR="009C3201">
        <w:rPr>
          <w:rFonts w:ascii="Calibri" w:eastAsia="Calibri" w:hAnsi="Calibri" w:cs="Calibri"/>
        </w:rPr>
        <w:t>365</w:t>
      </w:r>
      <w:r w:rsidRPr="00810193">
        <w:rPr>
          <w:rFonts w:ascii="Calibri" w:eastAsia="Calibri" w:hAnsi="Calibri" w:cs="Calibri"/>
        </w:rPr>
        <w:t>.</w:t>
      </w:r>
      <w:r w:rsidR="009C3201">
        <w:rPr>
          <w:rFonts w:ascii="Calibri" w:eastAsia="Calibri" w:hAnsi="Calibri" w:cs="Calibri"/>
        </w:rPr>
        <w:t>8983</w:t>
      </w:r>
      <w:r w:rsidRPr="00810193">
        <w:rPr>
          <w:rFonts w:ascii="Calibri" w:eastAsia="Calibri" w:hAnsi="Calibri" w:cs="Calibri"/>
        </w:rPr>
        <w:t xml:space="preserve"> x £3.941 =</w:t>
      </w:r>
      <w:r w:rsidRPr="00810193">
        <w:rPr>
          <w:rFonts w:ascii="Calibri" w:eastAsia="Calibri" w:hAnsi="Calibri" w:cs="Calibri"/>
        </w:rPr>
        <w:tab/>
        <w:t>£</w:t>
      </w:r>
      <w:r w:rsidR="008940A3">
        <w:rPr>
          <w:rFonts w:ascii="Calibri" w:eastAsia="Calibri" w:hAnsi="Calibri" w:cs="Calibri"/>
        </w:rPr>
        <w:t>48</w:t>
      </w:r>
      <w:r w:rsidRPr="00810193">
        <w:rPr>
          <w:rFonts w:ascii="Calibri" w:eastAsia="Calibri" w:hAnsi="Calibri" w:cs="Calibri"/>
        </w:rPr>
        <w:t>,</w:t>
      </w:r>
      <w:r w:rsidR="008940A3">
        <w:rPr>
          <w:rFonts w:ascii="Calibri" w:eastAsia="Calibri" w:hAnsi="Calibri" w:cs="Calibri"/>
        </w:rPr>
        <w:t>734</w:t>
      </w:r>
      <w:r w:rsidRPr="00810193">
        <w:rPr>
          <w:rFonts w:ascii="Calibri" w:eastAsia="Calibri" w:hAnsi="Calibri" w:cs="Calibri"/>
        </w:rPr>
        <w:t>.</w:t>
      </w:r>
      <w:r w:rsidR="008940A3">
        <w:rPr>
          <w:rFonts w:ascii="Calibri" w:eastAsia="Calibri" w:hAnsi="Calibri" w:cs="Calibri"/>
        </w:rPr>
        <w:t>01</w:t>
      </w:r>
    </w:p>
    <w:p w14:paraId="2C721757" w14:textId="237F410C" w:rsidR="00275A20" w:rsidRDefault="00275A20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 Fund</w:t>
      </w:r>
      <w:r>
        <w:rPr>
          <w:rFonts w:ascii="Calibri" w:eastAsia="Calibri" w:hAnsi="Calibri" w:cs="Calibri"/>
        </w:rPr>
        <w:tab/>
      </w:r>
      <w:r w:rsidR="009C3201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9,</w:t>
      </w:r>
      <w:r w:rsidR="00D86415">
        <w:rPr>
          <w:rFonts w:ascii="Calibri" w:eastAsia="Calibri" w:hAnsi="Calibri" w:cs="Calibri"/>
        </w:rPr>
        <w:t>566</w:t>
      </w:r>
      <w:r>
        <w:rPr>
          <w:rFonts w:ascii="Calibri" w:eastAsia="Calibri" w:hAnsi="Calibri" w:cs="Calibri"/>
        </w:rPr>
        <w:t>.</w:t>
      </w:r>
      <w:r w:rsidR="00D86415">
        <w:rPr>
          <w:rFonts w:ascii="Calibri" w:eastAsia="Calibri" w:hAnsi="Calibri" w:cs="Calibri"/>
        </w:rPr>
        <w:t>7754</w:t>
      </w:r>
      <w:r>
        <w:rPr>
          <w:rFonts w:ascii="Calibri" w:eastAsia="Calibri" w:hAnsi="Calibri" w:cs="Calibri"/>
        </w:rPr>
        <w:t xml:space="preserve"> x </w:t>
      </w:r>
      <w:r w:rsidR="00D86415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1.012 =</w:t>
      </w:r>
      <w:r>
        <w:rPr>
          <w:rFonts w:ascii="Calibri" w:eastAsia="Calibri" w:hAnsi="Calibri" w:cs="Calibri"/>
        </w:rPr>
        <w:tab/>
        <w:t>£</w:t>
      </w:r>
      <w:r w:rsidR="00CF640F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9,8</w:t>
      </w:r>
      <w:r w:rsidR="00CF640F">
        <w:rPr>
          <w:rFonts w:ascii="Calibri" w:eastAsia="Calibri" w:hAnsi="Calibri" w:cs="Calibri"/>
        </w:rPr>
        <w:t>01</w:t>
      </w:r>
      <w:r>
        <w:rPr>
          <w:rFonts w:ascii="Calibri" w:eastAsia="Calibri" w:hAnsi="Calibri" w:cs="Calibri"/>
        </w:rPr>
        <w:t>.</w:t>
      </w:r>
      <w:r w:rsidR="00CF640F">
        <w:rPr>
          <w:rFonts w:ascii="Calibri" w:eastAsia="Calibri" w:hAnsi="Calibri" w:cs="Calibri"/>
        </w:rPr>
        <w:t>58</w:t>
      </w:r>
    </w:p>
    <w:p w14:paraId="2FF6342E" w14:textId="3D19DE57" w:rsidR="00275A20" w:rsidRPr="00810193" w:rsidRDefault="00275A20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9543D">
        <w:rPr>
          <w:rFonts w:ascii="Calibri" w:eastAsia="Calibri" w:hAnsi="Calibri" w:cs="Calibri"/>
          <w:b/>
          <w:bCs/>
          <w:u w:val="single"/>
        </w:rPr>
        <w:t>£</w:t>
      </w:r>
      <w:r w:rsidR="00CF640F">
        <w:rPr>
          <w:rFonts w:ascii="Calibri" w:eastAsia="Calibri" w:hAnsi="Calibri" w:cs="Calibri"/>
          <w:b/>
          <w:bCs/>
          <w:u w:val="single"/>
        </w:rPr>
        <w:t>68</w:t>
      </w:r>
      <w:r w:rsidRPr="0009543D">
        <w:rPr>
          <w:rFonts w:ascii="Calibri" w:eastAsia="Calibri" w:hAnsi="Calibri" w:cs="Calibri"/>
          <w:b/>
          <w:bCs/>
          <w:u w:val="single"/>
        </w:rPr>
        <w:t>,</w:t>
      </w:r>
      <w:r w:rsidR="00C64CB0">
        <w:rPr>
          <w:rFonts w:ascii="Calibri" w:eastAsia="Calibri" w:hAnsi="Calibri" w:cs="Calibri"/>
          <w:b/>
          <w:bCs/>
          <w:u w:val="single"/>
        </w:rPr>
        <w:t>535.59</w:t>
      </w:r>
    </w:p>
    <w:p w14:paraId="17A5135D" w14:textId="77777777" w:rsidR="00275A20" w:rsidRDefault="00275A20" w:rsidP="00275A20">
      <w:pPr>
        <w:spacing w:before="10"/>
        <w:ind w:firstLine="142"/>
        <w:rPr>
          <w:rFonts w:ascii="Calibri" w:eastAsia="Calibri" w:hAnsi="Calibri" w:cs="Calibri"/>
          <w:b/>
          <w:bCs/>
        </w:rPr>
      </w:pPr>
    </w:p>
    <w:p w14:paraId="071915F1" w14:textId="133C9ECE" w:rsidR="00275A20" w:rsidRDefault="00275A20" w:rsidP="00275A20">
      <w:pPr>
        <w:spacing w:before="10"/>
        <w:ind w:firstLine="142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</w:rPr>
        <w:t xml:space="preserve">Employer’s 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normal contributions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(value of 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unit holdings</w:t>
      </w:r>
      <w:r>
        <w:rPr>
          <w:rFonts w:ascii="Calibri" w:eastAsia="Calibri" w:hAnsi="Calibri" w:cs="Calibri"/>
          <w:b/>
          <w:bCs/>
          <w:sz w:val="21"/>
          <w:szCs w:val="21"/>
        </w:rPr>
        <w:t>)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686B7193" w14:textId="5589C3F8" w:rsidR="00275A20" w:rsidRDefault="00275A20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 w:rsidRPr="00810193">
        <w:rPr>
          <w:rFonts w:ascii="Calibri" w:eastAsia="Calibri" w:hAnsi="Calibri" w:cs="Calibri"/>
        </w:rPr>
        <w:t>Global Equity Fund</w:t>
      </w:r>
      <w:r w:rsidRPr="00810193">
        <w:rPr>
          <w:rFonts w:ascii="Calibri" w:eastAsia="Calibri" w:hAnsi="Calibri" w:cs="Calibri"/>
        </w:rPr>
        <w:tab/>
      </w:r>
      <w:r w:rsidR="00D86415">
        <w:rPr>
          <w:rFonts w:ascii="Calibri" w:eastAsia="Calibri" w:hAnsi="Calibri" w:cs="Calibri"/>
        </w:rPr>
        <w:t>14</w:t>
      </w:r>
      <w:r w:rsidRPr="00810193">
        <w:rPr>
          <w:rFonts w:ascii="Calibri" w:eastAsia="Calibri" w:hAnsi="Calibri" w:cs="Calibri"/>
        </w:rPr>
        <w:t>,</w:t>
      </w:r>
      <w:r w:rsidR="00D86415">
        <w:rPr>
          <w:rFonts w:ascii="Calibri" w:eastAsia="Calibri" w:hAnsi="Calibri" w:cs="Calibri"/>
        </w:rPr>
        <w:t>754</w:t>
      </w:r>
      <w:r>
        <w:rPr>
          <w:rFonts w:ascii="Calibri" w:eastAsia="Calibri" w:hAnsi="Calibri" w:cs="Calibri"/>
        </w:rPr>
        <w:t>.</w:t>
      </w:r>
      <w:r w:rsidR="00D86415">
        <w:rPr>
          <w:rFonts w:ascii="Calibri" w:eastAsia="Calibri" w:hAnsi="Calibri" w:cs="Calibri"/>
        </w:rPr>
        <w:t>9011</w:t>
      </w:r>
      <w:r w:rsidRPr="00810193">
        <w:rPr>
          <w:rFonts w:ascii="Calibri" w:eastAsia="Calibri" w:hAnsi="Calibri" w:cs="Calibri"/>
        </w:rPr>
        <w:t xml:space="preserve"> x £3.941 =</w:t>
      </w:r>
      <w:r w:rsidRPr="00810193">
        <w:rPr>
          <w:rFonts w:ascii="Calibri" w:eastAsia="Calibri" w:hAnsi="Calibri" w:cs="Calibri"/>
        </w:rPr>
        <w:tab/>
        <w:t>£</w:t>
      </w:r>
      <w:r w:rsidR="00C64CB0">
        <w:rPr>
          <w:rFonts w:ascii="Calibri" w:eastAsia="Calibri" w:hAnsi="Calibri" w:cs="Calibri"/>
        </w:rPr>
        <w:t>58</w:t>
      </w:r>
      <w:r w:rsidRPr="00810193">
        <w:rPr>
          <w:rFonts w:ascii="Calibri" w:eastAsia="Calibri" w:hAnsi="Calibri" w:cs="Calibri"/>
        </w:rPr>
        <w:t>,</w:t>
      </w:r>
      <w:r w:rsidR="00C64CB0">
        <w:rPr>
          <w:rFonts w:ascii="Calibri" w:eastAsia="Calibri" w:hAnsi="Calibri" w:cs="Calibri"/>
        </w:rPr>
        <w:t>149</w:t>
      </w:r>
      <w:r w:rsidRPr="00810193">
        <w:rPr>
          <w:rFonts w:ascii="Calibri" w:eastAsia="Calibri" w:hAnsi="Calibri" w:cs="Calibri"/>
        </w:rPr>
        <w:t>.</w:t>
      </w:r>
      <w:r w:rsidR="00C64CB0">
        <w:rPr>
          <w:rFonts w:ascii="Calibri" w:eastAsia="Calibri" w:hAnsi="Calibri" w:cs="Calibri"/>
        </w:rPr>
        <w:t>07</w:t>
      </w:r>
    </w:p>
    <w:p w14:paraId="7A54676A" w14:textId="062C0401" w:rsidR="00D86415" w:rsidRDefault="00D86415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Index Linked Bond Fund</w:t>
      </w:r>
      <w:r>
        <w:rPr>
          <w:rFonts w:ascii="Calibri" w:eastAsia="Calibri" w:hAnsi="Calibri" w:cs="Calibri"/>
        </w:rPr>
        <w:tab/>
        <w:t>8,979.1747 x £1,607 =</w:t>
      </w:r>
      <w:r w:rsidR="001C7BED">
        <w:rPr>
          <w:rFonts w:ascii="Calibri" w:eastAsia="Calibri" w:hAnsi="Calibri" w:cs="Calibri"/>
        </w:rPr>
        <w:tab/>
        <w:t>£1</w:t>
      </w:r>
      <w:r w:rsidR="003326B9">
        <w:rPr>
          <w:rFonts w:ascii="Calibri" w:eastAsia="Calibri" w:hAnsi="Calibri" w:cs="Calibri"/>
        </w:rPr>
        <w:t>4</w:t>
      </w:r>
      <w:r w:rsidR="001C7BED">
        <w:rPr>
          <w:rFonts w:ascii="Calibri" w:eastAsia="Calibri" w:hAnsi="Calibri" w:cs="Calibri"/>
        </w:rPr>
        <w:t>,</w:t>
      </w:r>
      <w:r w:rsidR="003326B9">
        <w:rPr>
          <w:rFonts w:ascii="Calibri" w:eastAsia="Calibri" w:hAnsi="Calibri" w:cs="Calibri"/>
        </w:rPr>
        <w:t>429.53</w:t>
      </w:r>
    </w:p>
    <w:p w14:paraId="7CF108FD" w14:textId="234117E0" w:rsidR="00275A20" w:rsidRDefault="00275A20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Corporate Bond Fund</w:t>
      </w:r>
      <w:r>
        <w:rPr>
          <w:rFonts w:ascii="Calibri" w:eastAsia="Calibri" w:hAnsi="Calibri" w:cs="Calibri"/>
        </w:rPr>
        <w:tab/>
        <w:t>1</w:t>
      </w:r>
      <w:r w:rsidR="00D86415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D86415">
        <w:rPr>
          <w:rFonts w:ascii="Calibri" w:eastAsia="Calibri" w:hAnsi="Calibri" w:cs="Calibri"/>
        </w:rPr>
        <w:t>349</w:t>
      </w:r>
      <w:r>
        <w:rPr>
          <w:rFonts w:ascii="Calibri" w:eastAsia="Calibri" w:hAnsi="Calibri" w:cs="Calibri"/>
        </w:rPr>
        <w:t>.</w:t>
      </w:r>
      <w:r w:rsidR="001C7BED">
        <w:rPr>
          <w:rFonts w:ascii="Calibri" w:eastAsia="Calibri" w:hAnsi="Calibri" w:cs="Calibri"/>
        </w:rPr>
        <w:t xml:space="preserve">1552 </w:t>
      </w:r>
      <w:r>
        <w:rPr>
          <w:rFonts w:ascii="Calibri" w:eastAsia="Calibri" w:hAnsi="Calibri" w:cs="Calibri"/>
        </w:rPr>
        <w:t>x £2.928 =</w:t>
      </w:r>
      <w:r>
        <w:rPr>
          <w:rFonts w:ascii="Calibri" w:eastAsia="Calibri" w:hAnsi="Calibri" w:cs="Calibri"/>
        </w:rPr>
        <w:tab/>
        <w:t>£</w:t>
      </w:r>
      <w:r w:rsidR="003326B9">
        <w:rPr>
          <w:rFonts w:ascii="Calibri" w:eastAsia="Calibri" w:hAnsi="Calibri" w:cs="Calibri"/>
        </w:rPr>
        <w:t>39</w:t>
      </w:r>
      <w:r>
        <w:rPr>
          <w:rFonts w:ascii="Calibri" w:eastAsia="Calibri" w:hAnsi="Calibri" w:cs="Calibri"/>
        </w:rPr>
        <w:t>,</w:t>
      </w:r>
      <w:r w:rsidR="003326B9">
        <w:rPr>
          <w:rFonts w:ascii="Calibri" w:eastAsia="Calibri" w:hAnsi="Calibri" w:cs="Calibri"/>
        </w:rPr>
        <w:t>086.</w:t>
      </w:r>
      <w:r w:rsidR="00C95C52">
        <w:rPr>
          <w:rFonts w:ascii="Calibri" w:eastAsia="Calibri" w:hAnsi="Calibri" w:cs="Calibri"/>
        </w:rPr>
        <w:t>33</w:t>
      </w:r>
    </w:p>
    <w:p w14:paraId="45F2C407" w14:textId="0942303A" w:rsidR="00275A20" w:rsidRDefault="00275A20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 Fund</w:t>
      </w:r>
      <w:r>
        <w:rPr>
          <w:rFonts w:ascii="Calibri" w:eastAsia="Calibri" w:hAnsi="Calibri" w:cs="Calibri"/>
        </w:rPr>
        <w:tab/>
        <w:t>1</w:t>
      </w:r>
      <w:r w:rsidR="001C7BE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</w:t>
      </w:r>
      <w:r w:rsidR="001C7BED">
        <w:rPr>
          <w:rFonts w:ascii="Calibri" w:eastAsia="Calibri" w:hAnsi="Calibri" w:cs="Calibri"/>
        </w:rPr>
        <w:t>966.7709</w:t>
      </w:r>
      <w:r>
        <w:rPr>
          <w:rFonts w:ascii="Calibri" w:eastAsia="Calibri" w:hAnsi="Calibri" w:cs="Calibri"/>
        </w:rPr>
        <w:t xml:space="preserve"> x </w:t>
      </w:r>
      <w:r w:rsidR="001C7BED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1.012 =</w:t>
      </w:r>
      <w:r>
        <w:rPr>
          <w:rFonts w:ascii="Calibri" w:eastAsia="Calibri" w:hAnsi="Calibri" w:cs="Calibri"/>
        </w:rPr>
        <w:tab/>
        <w:t>£1</w:t>
      </w:r>
      <w:r w:rsidR="00C95C5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C95C52">
        <w:rPr>
          <w:rFonts w:ascii="Calibri" w:eastAsia="Calibri" w:hAnsi="Calibri" w:cs="Calibri"/>
        </w:rPr>
        <w:t>122.37</w:t>
      </w:r>
    </w:p>
    <w:p w14:paraId="0D570C99" w14:textId="161DC3E9" w:rsidR="00275A20" w:rsidRPr="00810193" w:rsidRDefault="00275A20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9543D">
        <w:rPr>
          <w:rFonts w:ascii="Calibri" w:eastAsia="Calibri" w:hAnsi="Calibri" w:cs="Calibri"/>
          <w:b/>
          <w:bCs/>
          <w:u w:val="single"/>
        </w:rPr>
        <w:t>£</w:t>
      </w:r>
      <w:r w:rsidR="00CC6788">
        <w:rPr>
          <w:rFonts w:ascii="Calibri" w:eastAsia="Calibri" w:hAnsi="Calibri" w:cs="Calibri"/>
          <w:b/>
          <w:bCs/>
          <w:u w:val="single"/>
        </w:rPr>
        <w:t>124</w:t>
      </w:r>
      <w:r w:rsidRPr="0009543D">
        <w:rPr>
          <w:rFonts w:ascii="Calibri" w:eastAsia="Calibri" w:hAnsi="Calibri" w:cs="Calibri"/>
          <w:b/>
          <w:bCs/>
          <w:u w:val="single"/>
        </w:rPr>
        <w:t>,</w:t>
      </w:r>
      <w:r w:rsidR="00CC6788">
        <w:rPr>
          <w:rFonts w:ascii="Calibri" w:eastAsia="Calibri" w:hAnsi="Calibri" w:cs="Calibri"/>
          <w:b/>
          <w:bCs/>
          <w:u w:val="single"/>
        </w:rPr>
        <w:t>7</w:t>
      </w:r>
      <w:r w:rsidR="00E6204F">
        <w:rPr>
          <w:rFonts w:ascii="Calibri" w:eastAsia="Calibri" w:hAnsi="Calibri" w:cs="Calibri"/>
          <w:b/>
          <w:bCs/>
          <w:u w:val="single"/>
        </w:rPr>
        <w:t>8</w:t>
      </w:r>
      <w:r w:rsidR="00CC6788">
        <w:rPr>
          <w:rFonts w:ascii="Calibri" w:eastAsia="Calibri" w:hAnsi="Calibri" w:cs="Calibri"/>
          <w:b/>
          <w:bCs/>
          <w:u w:val="single"/>
        </w:rPr>
        <w:t>7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CC6788">
        <w:rPr>
          <w:rFonts w:ascii="Calibri" w:eastAsia="Calibri" w:hAnsi="Calibri" w:cs="Calibri"/>
          <w:b/>
          <w:bCs/>
          <w:u w:val="single"/>
        </w:rPr>
        <w:t>3</w:t>
      </w:r>
      <w:r>
        <w:rPr>
          <w:rFonts w:ascii="Calibri" w:eastAsia="Calibri" w:hAnsi="Calibri" w:cs="Calibri"/>
          <w:b/>
          <w:bCs/>
          <w:u w:val="single"/>
        </w:rPr>
        <w:t>0</w:t>
      </w:r>
    </w:p>
    <w:p w14:paraId="5F8B0B11" w14:textId="77777777" w:rsidR="00275A20" w:rsidRPr="00810193" w:rsidRDefault="00275A20" w:rsidP="00275A20">
      <w:pPr>
        <w:spacing w:before="10"/>
        <w:rPr>
          <w:rFonts w:ascii="Calibri" w:eastAsia="Calibri" w:hAnsi="Calibri" w:cs="Calibri"/>
        </w:rPr>
      </w:pPr>
      <w:r w:rsidRPr="00810193">
        <w:rPr>
          <w:rFonts w:ascii="Calibri" w:eastAsia="Calibri" w:hAnsi="Calibri" w:cs="Calibri"/>
        </w:rPr>
        <w:tab/>
      </w:r>
    </w:p>
    <w:p w14:paraId="743481EF" w14:textId="77777777" w:rsidR="00275A20" w:rsidRDefault="00275A20" w:rsidP="00275A20">
      <w:pPr>
        <w:rPr>
          <w:rFonts w:ascii="Calibri"/>
          <w:b/>
        </w:rPr>
      </w:pPr>
    </w:p>
    <w:p w14:paraId="1D69AA35" w14:textId="77777777" w:rsidR="00275A20" w:rsidRPr="00082479" w:rsidRDefault="00275A20" w:rsidP="00275A20">
      <w:pPr>
        <w:rPr>
          <w:rFonts w:ascii="Calibri"/>
          <w:b/>
          <w:u w:val="single"/>
        </w:rPr>
      </w:pPr>
      <w:r w:rsidRPr="00332373">
        <w:rPr>
          <w:rFonts w:ascii="Calibri"/>
          <w:b/>
        </w:rPr>
        <w:t xml:space="preserve">   </w:t>
      </w:r>
      <w:r w:rsidRPr="000D6F02">
        <w:rPr>
          <w:rFonts w:ascii="Calibri"/>
          <w:b/>
          <w:u w:val="single"/>
        </w:rPr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</w:p>
    <w:p w14:paraId="79B37ACF" w14:textId="77777777" w:rsidR="00275A20" w:rsidRDefault="00275A20" w:rsidP="00275A20">
      <w:pPr>
        <w:spacing w:before="1"/>
        <w:rPr>
          <w:rFonts w:ascii="Calibri" w:eastAsia="Calibri" w:hAnsi="Calibri" w:cs="Calibri"/>
          <w:b/>
          <w:bCs/>
        </w:rPr>
      </w:pPr>
    </w:p>
    <w:p w14:paraId="2A58478F" w14:textId="77777777" w:rsidR="00C306CA" w:rsidRDefault="00275A20" w:rsidP="00275A20">
      <w:pPr>
        <w:pStyle w:val="BodyText"/>
        <w:tabs>
          <w:tab w:val="left" w:pos="3686"/>
          <w:tab w:val="decimal" w:pos="8222"/>
        </w:tabs>
        <w:ind w:left="284" w:right="-348" w:hanging="144"/>
      </w:pPr>
      <w:r>
        <w:t xml:space="preserve">Total </w:t>
      </w:r>
      <w:proofErr w:type="gramStart"/>
      <w:r>
        <w:t xml:space="preserve">Value  </w:t>
      </w:r>
      <w:r>
        <w:tab/>
      </w:r>
      <w:proofErr w:type="gramEnd"/>
      <w:r>
        <w:t>£</w:t>
      </w:r>
      <w:r w:rsidR="00B50C7E">
        <w:t>77</w:t>
      </w:r>
      <w:r>
        <w:t>,</w:t>
      </w:r>
      <w:r w:rsidR="00B50C7E">
        <w:t>992.06</w:t>
      </w:r>
      <w:r>
        <w:t xml:space="preserve"> + £</w:t>
      </w:r>
      <w:r w:rsidR="00B50C7E">
        <w:t>68</w:t>
      </w:r>
      <w:r>
        <w:t>,</w:t>
      </w:r>
      <w:r w:rsidR="00734C06">
        <w:t>535.59</w:t>
      </w:r>
    </w:p>
    <w:p w14:paraId="757B42F1" w14:textId="64AD4D1A" w:rsidR="00275A20" w:rsidRDefault="00C306CA" w:rsidP="00C306CA">
      <w:pPr>
        <w:pStyle w:val="BodyText"/>
        <w:tabs>
          <w:tab w:val="left" w:pos="5103"/>
          <w:tab w:val="decimal" w:pos="8222"/>
        </w:tabs>
        <w:ind w:left="284" w:right="-348" w:hanging="144"/>
        <w:rPr>
          <w:rFonts w:cs="Calibri"/>
        </w:rPr>
      </w:pPr>
      <w:r>
        <w:tab/>
      </w:r>
      <w:r>
        <w:tab/>
      </w:r>
      <w:r w:rsidR="007E7D31">
        <w:t>+ £</w:t>
      </w:r>
      <w:r w:rsidR="00734C06">
        <w:t>124</w:t>
      </w:r>
      <w:r w:rsidR="007E7D31">
        <w:t>,</w:t>
      </w:r>
      <w:r w:rsidR="00734C06">
        <w:t>787.30</w:t>
      </w:r>
      <w:r w:rsidR="007E7D31">
        <w:rPr>
          <w:spacing w:val="-24"/>
        </w:rPr>
        <w:t xml:space="preserve"> =</w:t>
      </w:r>
      <w:r w:rsidR="007E7D31">
        <w:t xml:space="preserve"> </w:t>
      </w:r>
      <w:r w:rsidR="00275A20">
        <w:tab/>
      </w:r>
      <w:r w:rsidR="00275A20" w:rsidRPr="00715264">
        <w:rPr>
          <w:b/>
          <w:u w:val="single"/>
        </w:rPr>
        <w:t>£</w:t>
      </w:r>
      <w:r>
        <w:rPr>
          <w:b/>
          <w:u w:val="single"/>
        </w:rPr>
        <w:t>271</w:t>
      </w:r>
      <w:r w:rsidR="00275A20" w:rsidRPr="00715264">
        <w:rPr>
          <w:b/>
          <w:u w:val="single"/>
        </w:rPr>
        <w:t>,</w:t>
      </w:r>
      <w:r>
        <w:rPr>
          <w:b/>
          <w:u w:val="single"/>
        </w:rPr>
        <w:t>314</w:t>
      </w:r>
      <w:r w:rsidR="00275A20">
        <w:rPr>
          <w:b/>
          <w:u w:val="single"/>
        </w:rPr>
        <w:t>.</w:t>
      </w:r>
      <w:r>
        <w:rPr>
          <w:b/>
          <w:u w:val="single"/>
        </w:rPr>
        <w:t>95</w:t>
      </w:r>
    </w:p>
    <w:p w14:paraId="7A31C94C" w14:textId="77777777" w:rsidR="00275A20" w:rsidRDefault="00275A20">
      <w:pPr>
        <w:pStyle w:val="Heading1"/>
        <w:rPr>
          <w:rFonts w:cs="Calibri"/>
        </w:rPr>
      </w:pPr>
    </w:p>
    <w:p w14:paraId="383927B6" w14:textId="77777777" w:rsidR="00275A20" w:rsidRDefault="00275A20">
      <w:pPr>
        <w:pStyle w:val="Heading1"/>
        <w:rPr>
          <w:rFonts w:cs="Calibri"/>
        </w:rPr>
      </w:pPr>
    </w:p>
    <w:p w14:paraId="5D8BF0D6" w14:textId="23E9BD9C" w:rsidR="00AF61F7" w:rsidRDefault="00AF61F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1D55D161" w14:textId="32351BDC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OPTION-1</w:t>
      </w:r>
      <w:r w:rsidR="00844EA2">
        <w:rPr>
          <w:rFonts w:ascii="Calibri" w:hAnsi="Calibri"/>
          <w:b/>
          <w:u w:val="single"/>
        </w:rPr>
        <w:t>a</w:t>
      </w:r>
    </w:p>
    <w:p w14:paraId="004E25BF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510ACA02" w14:textId="77777777" w:rsidR="00AF61F7" w:rsidRDefault="00AF61F7" w:rsidP="00AF61F7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25F47C5B" w14:textId="77777777" w:rsidR="00AF61F7" w:rsidRDefault="00AF61F7" w:rsidP="00AF61F7">
      <w:pPr>
        <w:tabs>
          <w:tab w:val="left" w:pos="3740"/>
          <w:tab w:val="decimal" w:pos="8364"/>
        </w:tabs>
        <w:ind w:left="140" w:right="289"/>
        <w:rPr>
          <w:rFonts w:ascii="Calibri" w:hAnsi="Calibri"/>
          <w:b/>
        </w:rPr>
      </w:pPr>
    </w:p>
    <w:p w14:paraId="2F5377D1" w14:textId="2D18AA20" w:rsidR="00AF61F7" w:rsidRDefault="00AF61F7" w:rsidP="00DA4E59">
      <w:pPr>
        <w:tabs>
          <w:tab w:val="left" w:pos="3686"/>
          <w:tab w:val="decimal" w:pos="8222"/>
        </w:tabs>
        <w:ind w:left="140" w:right="289"/>
        <w:rPr>
          <w:rFonts w:ascii="Calibri" w:eastAsia="Calibri" w:hAnsi="Calibri" w:cs="Calibri"/>
        </w:rPr>
      </w:pPr>
      <w:bookmarkStart w:id="0" w:name="_Hlk112224620"/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="00DA4E59" w:rsidRPr="00DA4E59">
        <w:rPr>
          <w:rFonts w:ascii="Calibri" w:hAnsi="Calibri"/>
          <w:bCs/>
        </w:rPr>
        <w:t>£</w:t>
      </w:r>
      <w:r w:rsidR="00DA4E59">
        <w:rPr>
          <w:rFonts w:ascii="Calibri" w:hAnsi="Calibri"/>
        </w:rPr>
        <w:t>271,314.95 x 17.50% =</w:t>
      </w:r>
      <w:r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 w:rsidR="002600C5">
        <w:rPr>
          <w:rFonts w:ascii="Calibri" w:hAnsi="Calibri"/>
          <w:b/>
          <w:u w:val="single"/>
        </w:rPr>
        <w:t>47</w:t>
      </w:r>
      <w:r>
        <w:rPr>
          <w:rFonts w:ascii="Calibri" w:hAnsi="Calibri"/>
          <w:b/>
          <w:u w:val="single"/>
        </w:rPr>
        <w:t>,</w:t>
      </w:r>
      <w:r w:rsidR="002600C5">
        <w:rPr>
          <w:rFonts w:ascii="Calibri" w:hAnsi="Calibri"/>
          <w:b/>
          <w:u w:val="single"/>
        </w:rPr>
        <w:t>48</w:t>
      </w:r>
      <w:r>
        <w:rPr>
          <w:rFonts w:ascii="Calibri" w:hAnsi="Calibri"/>
          <w:b/>
          <w:u w:val="single"/>
        </w:rPr>
        <w:t>0.</w:t>
      </w:r>
      <w:r w:rsidR="002600C5">
        <w:rPr>
          <w:rFonts w:ascii="Calibri" w:hAnsi="Calibri"/>
          <w:b/>
          <w:u w:val="single"/>
        </w:rPr>
        <w:t>12</w:t>
      </w:r>
    </w:p>
    <w:p w14:paraId="30284EB7" w14:textId="02FDD8E0" w:rsidR="00AF61F7" w:rsidRDefault="00AF61F7" w:rsidP="00AF61F7">
      <w:pPr>
        <w:tabs>
          <w:tab w:val="left" w:pos="3686"/>
          <w:tab w:val="decimal" w:pos="8222"/>
        </w:tabs>
        <w:spacing w:line="530" w:lineRule="atLeast"/>
        <w:ind w:left="140" w:right="-64"/>
        <w:rPr>
          <w:rFonts w:ascii="Calibri" w:hAnsi="Calibri"/>
          <w:bCs/>
          <w:i/>
          <w:iCs/>
        </w:rPr>
      </w:pPr>
      <w:r w:rsidRPr="000A5C87">
        <w:rPr>
          <w:rFonts w:ascii="Calibri" w:hAnsi="Calibri"/>
          <w:b/>
          <w:i/>
          <w:iCs/>
        </w:rPr>
        <w:t>Maximum permitted</w:t>
      </w:r>
      <w:r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</w:rPr>
        <w:tab/>
      </w:r>
      <w:r w:rsidRPr="000A5C87">
        <w:rPr>
          <w:rFonts w:ascii="Calibri" w:hAnsi="Calibri"/>
          <w:bCs/>
          <w:i/>
          <w:iCs/>
        </w:rPr>
        <w:t>£</w:t>
      </w:r>
      <w:r w:rsidR="002600C5">
        <w:rPr>
          <w:rFonts w:ascii="Calibri" w:hAnsi="Calibri"/>
          <w:bCs/>
          <w:i/>
          <w:iCs/>
        </w:rPr>
        <w:t>271</w:t>
      </w:r>
      <w:r w:rsidRPr="000A5C87">
        <w:rPr>
          <w:rFonts w:ascii="Calibri" w:hAnsi="Calibri"/>
          <w:bCs/>
          <w:i/>
          <w:iCs/>
        </w:rPr>
        <w:t>,</w:t>
      </w:r>
      <w:r w:rsidR="002600C5">
        <w:rPr>
          <w:rFonts w:ascii="Calibri" w:hAnsi="Calibri"/>
          <w:bCs/>
          <w:i/>
          <w:iCs/>
        </w:rPr>
        <w:t>314</w:t>
      </w:r>
      <w:r>
        <w:rPr>
          <w:rFonts w:ascii="Calibri" w:hAnsi="Calibri"/>
          <w:bCs/>
          <w:i/>
          <w:iCs/>
        </w:rPr>
        <w:t>.</w:t>
      </w:r>
      <w:r w:rsidR="002600C5">
        <w:rPr>
          <w:rFonts w:ascii="Calibri" w:hAnsi="Calibri"/>
          <w:bCs/>
          <w:i/>
          <w:iCs/>
        </w:rPr>
        <w:t>95</w:t>
      </w:r>
      <w:r w:rsidRPr="000A5C87">
        <w:rPr>
          <w:rFonts w:ascii="Calibri" w:hAnsi="Calibri"/>
          <w:bCs/>
          <w:i/>
          <w:iCs/>
        </w:rPr>
        <w:t xml:space="preserve"> x 25% =</w:t>
      </w:r>
      <w:r w:rsidRPr="000A5C87">
        <w:rPr>
          <w:rFonts w:ascii="Calibri" w:hAnsi="Calibri"/>
          <w:bCs/>
          <w:i/>
          <w:iCs/>
        </w:rPr>
        <w:tab/>
        <w:t>£</w:t>
      </w:r>
      <w:r w:rsidR="009D2A75">
        <w:rPr>
          <w:rFonts w:ascii="Calibri" w:hAnsi="Calibri"/>
          <w:bCs/>
          <w:i/>
          <w:iCs/>
        </w:rPr>
        <w:t>67</w:t>
      </w:r>
      <w:r w:rsidRPr="000A5C87">
        <w:rPr>
          <w:rFonts w:ascii="Calibri" w:hAnsi="Calibri"/>
          <w:bCs/>
          <w:i/>
          <w:iCs/>
        </w:rPr>
        <w:t>,</w:t>
      </w:r>
      <w:r w:rsidR="009D2A75">
        <w:rPr>
          <w:rFonts w:ascii="Calibri" w:hAnsi="Calibri"/>
          <w:bCs/>
          <w:i/>
          <w:iCs/>
        </w:rPr>
        <w:t>828.74</w:t>
      </w:r>
      <w:r>
        <w:rPr>
          <w:rFonts w:ascii="Calibri" w:hAnsi="Calibri"/>
          <w:bCs/>
          <w:i/>
          <w:iCs/>
        </w:rPr>
        <w:t xml:space="preserve"> (ok)</w:t>
      </w:r>
    </w:p>
    <w:p w14:paraId="15608864" w14:textId="5E94459E" w:rsidR="00AF61F7" w:rsidRDefault="009D2A75" w:rsidP="00AF61F7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Single</w:t>
      </w:r>
      <w:r w:rsidR="00AF61F7" w:rsidRPr="00C97F11">
        <w:rPr>
          <w:rFonts w:ascii="Calibri" w:hAnsi="Calibri"/>
          <w:b/>
          <w:i/>
          <w:iCs/>
          <w:u w:val="single"/>
        </w:rPr>
        <w:t xml:space="preserve"> </w:t>
      </w:r>
      <w:r w:rsidR="00AF61F7" w:rsidRPr="000D6F02">
        <w:rPr>
          <w:rFonts w:ascii="Calibri" w:hAnsi="Calibri"/>
          <w:b/>
          <w:u w:val="single"/>
        </w:rPr>
        <w:t>life annuity (non-increasing)</w:t>
      </w:r>
    </w:p>
    <w:p w14:paraId="335D29DD" w14:textId="3014E9B5" w:rsidR="00AF61F7" w:rsidRDefault="00AF61F7" w:rsidP="00AF61F7">
      <w:pPr>
        <w:tabs>
          <w:tab w:val="left" w:pos="3686"/>
          <w:tab w:val="decimal" w:pos="8222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bookmarkStart w:id="1" w:name="_Hlk74310862"/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</w:t>
      </w:r>
      <w:r w:rsidR="007A6515">
        <w:rPr>
          <w:rFonts w:ascii="Calibri" w:eastAsia="Calibri" w:hAnsi="Calibri" w:cs="Calibri"/>
        </w:rPr>
        <w:t>271</w:t>
      </w:r>
      <w:r w:rsidRPr="000A5C87">
        <w:rPr>
          <w:rFonts w:ascii="Calibri" w:eastAsia="Calibri" w:hAnsi="Calibri" w:cs="Calibri"/>
        </w:rPr>
        <w:t>,</w:t>
      </w:r>
      <w:r w:rsidR="007A6515">
        <w:rPr>
          <w:rFonts w:ascii="Calibri" w:eastAsia="Calibri" w:hAnsi="Calibri" w:cs="Calibri"/>
        </w:rPr>
        <w:t>314.95</w:t>
      </w:r>
      <w:r w:rsidRPr="000A5C87">
        <w:rPr>
          <w:rFonts w:ascii="Calibri" w:eastAsia="Calibri" w:hAnsi="Calibri" w:cs="Calibri"/>
        </w:rPr>
        <w:t xml:space="preserve"> - £</w:t>
      </w:r>
      <w:r w:rsidR="007A6515">
        <w:rPr>
          <w:rFonts w:ascii="Calibri" w:eastAsia="Calibri" w:hAnsi="Calibri" w:cs="Calibri"/>
        </w:rPr>
        <w:t>47</w:t>
      </w:r>
      <w:r w:rsidRPr="000A5C87">
        <w:rPr>
          <w:rFonts w:ascii="Calibri" w:eastAsia="Calibri" w:hAnsi="Calibri" w:cs="Calibri"/>
        </w:rPr>
        <w:t>,</w:t>
      </w:r>
      <w:r w:rsidR="007A6515">
        <w:rPr>
          <w:rFonts w:ascii="Calibri" w:eastAsia="Calibri" w:hAnsi="Calibri" w:cs="Calibri"/>
        </w:rPr>
        <w:t>480.12</w:t>
      </w:r>
      <w:r w:rsidRPr="000A5C87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 w:rsidR="00F96B9D">
        <w:rPr>
          <w:rFonts w:ascii="Calibri" w:eastAsia="Calibri" w:hAnsi="Calibri" w:cs="Calibri"/>
          <w:i/>
          <w:iCs/>
        </w:rPr>
        <w:t>223</w:t>
      </w:r>
      <w:r w:rsidRPr="00AC74BB">
        <w:rPr>
          <w:rFonts w:ascii="Calibri" w:eastAsia="Calibri" w:hAnsi="Calibri" w:cs="Calibri"/>
          <w:i/>
          <w:iCs/>
        </w:rPr>
        <w:t>,</w:t>
      </w:r>
      <w:r w:rsidR="00F96B9D">
        <w:rPr>
          <w:rFonts w:ascii="Calibri" w:eastAsia="Calibri" w:hAnsi="Calibri" w:cs="Calibri"/>
          <w:i/>
          <w:iCs/>
        </w:rPr>
        <w:t>834</w:t>
      </w:r>
      <w:r w:rsidRPr="00AC74BB">
        <w:rPr>
          <w:rFonts w:ascii="Calibri" w:eastAsia="Calibri" w:hAnsi="Calibri" w:cs="Calibri"/>
          <w:i/>
          <w:iCs/>
        </w:rPr>
        <w:t>.</w:t>
      </w:r>
      <w:r w:rsidR="00F96B9D">
        <w:rPr>
          <w:rFonts w:ascii="Calibri" w:eastAsia="Calibri" w:hAnsi="Calibri" w:cs="Calibri"/>
          <w:i/>
          <w:iCs/>
        </w:rPr>
        <w:t>83</w:t>
      </w:r>
    </w:p>
    <w:p w14:paraId="181BCC58" w14:textId="65B9A563" w:rsidR="00AF61F7" w:rsidRDefault="00AF61F7" w:rsidP="00AF61F7">
      <w:pPr>
        <w:tabs>
          <w:tab w:val="left" w:pos="3686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F96B9D">
        <w:rPr>
          <w:rFonts w:ascii="Calibri" w:eastAsia="Calibri" w:hAnsi="Calibri" w:cs="Calibri"/>
        </w:rPr>
        <w:t>223</w:t>
      </w:r>
      <w:r w:rsidRPr="00C97F11">
        <w:rPr>
          <w:rFonts w:ascii="Calibri" w:eastAsia="Calibri" w:hAnsi="Calibri" w:cs="Calibri"/>
        </w:rPr>
        <w:t>,</w:t>
      </w:r>
      <w:r w:rsidR="00F96B9D">
        <w:rPr>
          <w:rFonts w:ascii="Calibri" w:eastAsia="Calibri" w:hAnsi="Calibri" w:cs="Calibri"/>
        </w:rPr>
        <w:t>834.83</w:t>
      </w:r>
      <w:r w:rsidRPr="00C97F11">
        <w:rPr>
          <w:rFonts w:ascii="Calibri" w:eastAsia="Calibri" w:hAnsi="Calibri" w:cs="Calibri"/>
        </w:rPr>
        <w:t xml:space="preserve"> x 0.065% = £</w:t>
      </w:r>
      <w:r w:rsidR="004D02B3">
        <w:rPr>
          <w:rFonts w:ascii="Calibri" w:eastAsia="Calibri" w:hAnsi="Calibri" w:cs="Calibri"/>
        </w:rPr>
        <w:t>145.49</w:t>
      </w:r>
    </w:p>
    <w:p w14:paraId="7D7B0343" w14:textId="5EF59F1A" w:rsidR="00AF61F7" w:rsidRDefault="00AF61F7" w:rsidP="004D02B3">
      <w:pPr>
        <w:tabs>
          <w:tab w:val="left" w:pos="3686"/>
        </w:tabs>
        <w:spacing w:line="480" w:lineRule="auto"/>
        <w:ind w:left="140"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£</w:t>
      </w:r>
      <w:r w:rsidR="004D02B3">
        <w:rPr>
          <w:rFonts w:ascii="Calibri" w:eastAsia="Calibri" w:hAnsi="Calibri" w:cs="Calibri"/>
          <w:b/>
          <w:bCs/>
        </w:rPr>
        <w:t>145</w:t>
      </w:r>
      <w:r>
        <w:rPr>
          <w:rFonts w:ascii="Calibri" w:eastAsia="Calibri" w:hAnsi="Calibri" w:cs="Calibri"/>
          <w:b/>
          <w:bCs/>
        </w:rPr>
        <w:t>.</w:t>
      </w:r>
      <w:r w:rsidR="004D02B3">
        <w:rPr>
          <w:rFonts w:ascii="Calibri" w:eastAsia="Calibri" w:hAnsi="Calibri" w:cs="Calibri"/>
          <w:b/>
          <w:bCs/>
        </w:rPr>
        <w:t>49</w:t>
      </w:r>
      <w:r>
        <w:rPr>
          <w:rFonts w:ascii="Calibri" w:eastAsia="Calibri" w:hAnsi="Calibri" w:cs="Calibri"/>
          <w:b/>
          <w:bCs/>
        </w:rPr>
        <w:t xml:space="preserve"> </w:t>
      </w:r>
      <w:r w:rsidRPr="00362C15">
        <w:rPr>
          <w:rFonts w:ascii="Calibri" w:eastAsia="Calibri" w:hAnsi="Calibri" w:cs="Calibri"/>
        </w:rPr>
        <w:t>c</w:t>
      </w:r>
      <w:r w:rsidRPr="00C97F11">
        <w:rPr>
          <w:rFonts w:ascii="Calibri" w:eastAsia="Calibri" w:hAnsi="Calibri" w:cs="Calibri"/>
        </w:rPr>
        <w:t>harge applies (</w:t>
      </w:r>
      <w:r w:rsidRPr="000F002D">
        <w:rPr>
          <w:rFonts w:ascii="Calibri" w:eastAsia="Calibri" w:hAnsi="Calibri" w:cs="Calibri"/>
          <w:i/>
          <w:iCs/>
        </w:rPr>
        <w:t xml:space="preserve">as exceeds </w:t>
      </w:r>
      <w:r w:rsidR="004D02B3">
        <w:rPr>
          <w:rFonts w:ascii="Calibri" w:eastAsia="Calibri" w:hAnsi="Calibri" w:cs="Calibri"/>
          <w:i/>
          <w:iCs/>
        </w:rPr>
        <w:t xml:space="preserve">minimum of </w:t>
      </w:r>
      <w:r w:rsidRPr="000F002D">
        <w:rPr>
          <w:rFonts w:ascii="Calibri" w:eastAsia="Calibri" w:hAnsi="Calibri" w:cs="Calibri"/>
          <w:i/>
          <w:iCs/>
        </w:rPr>
        <w:t>£</w:t>
      </w:r>
      <w:r w:rsidR="004D02B3">
        <w:rPr>
          <w:rFonts w:ascii="Calibri" w:eastAsia="Calibri" w:hAnsi="Calibri" w:cs="Calibri"/>
          <w:i/>
          <w:iCs/>
        </w:rPr>
        <w:t>75</w:t>
      </w:r>
      <w:r w:rsidRPr="000F002D">
        <w:rPr>
          <w:rFonts w:ascii="Calibri" w:eastAsia="Calibri" w:hAnsi="Calibri" w:cs="Calibri"/>
          <w:i/>
          <w:iCs/>
        </w:rPr>
        <w:t>.</w:t>
      </w:r>
      <w:r w:rsidR="004D02B3">
        <w:rPr>
          <w:rFonts w:ascii="Calibri" w:eastAsia="Calibri" w:hAnsi="Calibri" w:cs="Calibri"/>
          <w:i/>
          <w:iCs/>
        </w:rPr>
        <w:t>00</w:t>
      </w:r>
      <w:r>
        <w:rPr>
          <w:rFonts w:ascii="Calibri" w:eastAsia="Calibri" w:hAnsi="Calibri" w:cs="Calibri"/>
        </w:rPr>
        <w:t>)</w:t>
      </w:r>
    </w:p>
    <w:p w14:paraId="7339237D" w14:textId="2B2AEE02" w:rsidR="00AF61F7" w:rsidRDefault="00AF61F7" w:rsidP="00AF61F7">
      <w:pPr>
        <w:tabs>
          <w:tab w:val="left" w:pos="3686"/>
          <w:tab w:val="decimal" w:pos="8222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1D6EBC">
        <w:rPr>
          <w:rFonts w:ascii="Calibri" w:eastAsia="Calibri" w:hAnsi="Calibri" w:cs="Calibri"/>
        </w:rPr>
        <w:t>223</w:t>
      </w:r>
      <w:r w:rsidRPr="00C97F11">
        <w:rPr>
          <w:rFonts w:ascii="Calibri" w:eastAsia="Calibri" w:hAnsi="Calibri" w:cs="Calibri"/>
        </w:rPr>
        <w:t>,</w:t>
      </w:r>
      <w:r w:rsidR="001D6EBC">
        <w:rPr>
          <w:rFonts w:ascii="Calibri" w:eastAsia="Calibri" w:hAnsi="Calibri" w:cs="Calibri"/>
        </w:rPr>
        <w:t>834.83</w:t>
      </w:r>
      <w:r w:rsidRPr="00C97F11">
        <w:rPr>
          <w:rFonts w:ascii="Calibri" w:eastAsia="Calibri" w:hAnsi="Calibri" w:cs="Calibri"/>
        </w:rPr>
        <w:t xml:space="preserve"> - £</w:t>
      </w:r>
      <w:r w:rsidR="001D6EBC">
        <w:rPr>
          <w:rFonts w:ascii="Calibri" w:eastAsia="Calibri" w:hAnsi="Calibri" w:cs="Calibri"/>
        </w:rPr>
        <w:t>145</w:t>
      </w:r>
      <w:r w:rsidRPr="00C97F11">
        <w:rPr>
          <w:rFonts w:ascii="Calibri" w:eastAsia="Calibri" w:hAnsi="Calibri" w:cs="Calibri"/>
        </w:rPr>
        <w:t>.</w:t>
      </w:r>
      <w:r w:rsidR="001D6EBC">
        <w:rPr>
          <w:rFonts w:ascii="Calibri" w:eastAsia="Calibri" w:hAnsi="Calibri" w:cs="Calibri"/>
        </w:rPr>
        <w:t>49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 w:rsidR="00576D69">
        <w:rPr>
          <w:rFonts w:ascii="Calibri" w:eastAsia="Calibri" w:hAnsi="Calibri" w:cs="Calibri"/>
          <w:i/>
          <w:iCs/>
        </w:rPr>
        <w:t>223</w:t>
      </w:r>
      <w:r w:rsidRPr="00AC74BB">
        <w:rPr>
          <w:rFonts w:ascii="Calibri" w:eastAsia="Calibri" w:hAnsi="Calibri" w:cs="Calibri"/>
          <w:i/>
          <w:iCs/>
        </w:rPr>
        <w:t>,</w:t>
      </w:r>
      <w:r w:rsidR="00576D69">
        <w:rPr>
          <w:rFonts w:ascii="Calibri" w:eastAsia="Calibri" w:hAnsi="Calibri" w:cs="Calibri"/>
          <w:i/>
          <w:iCs/>
        </w:rPr>
        <w:t>689</w:t>
      </w:r>
      <w:r w:rsidRPr="00AC74BB">
        <w:rPr>
          <w:rFonts w:ascii="Calibri" w:eastAsia="Calibri" w:hAnsi="Calibri" w:cs="Calibri"/>
          <w:i/>
          <w:iCs/>
        </w:rPr>
        <w:t>.</w:t>
      </w:r>
      <w:r w:rsidR="00576D69">
        <w:rPr>
          <w:rFonts w:ascii="Calibri" w:eastAsia="Calibri" w:hAnsi="Calibri" w:cs="Calibri"/>
          <w:i/>
          <w:iCs/>
        </w:rPr>
        <w:t>3</w:t>
      </w:r>
      <w:r w:rsidRPr="00AC74BB">
        <w:rPr>
          <w:rFonts w:ascii="Calibri" w:eastAsia="Calibri" w:hAnsi="Calibri" w:cs="Calibri"/>
          <w:i/>
          <w:iCs/>
        </w:rPr>
        <w:t>4</w:t>
      </w:r>
    </w:p>
    <w:p w14:paraId="72135FE1" w14:textId="15438DE1" w:rsidR="00AF61F7" w:rsidRDefault="00AF61F7" w:rsidP="00AF61F7">
      <w:pPr>
        <w:tabs>
          <w:tab w:val="left" w:pos="3686"/>
          <w:tab w:val="decimal" w:pos="8222"/>
        </w:tabs>
        <w:spacing w:line="480" w:lineRule="auto"/>
        <w:ind w:left="140"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576D69">
        <w:rPr>
          <w:rFonts w:ascii="Calibri" w:eastAsia="Calibri" w:hAnsi="Calibri" w:cs="Calibri"/>
        </w:rPr>
        <w:t>223</w:t>
      </w:r>
      <w:r w:rsidRPr="00C97F11">
        <w:rPr>
          <w:rFonts w:ascii="Calibri" w:eastAsia="Calibri" w:hAnsi="Calibri" w:cs="Calibri"/>
        </w:rPr>
        <w:t>,</w:t>
      </w:r>
      <w:r w:rsidR="00576D69">
        <w:rPr>
          <w:rFonts w:ascii="Calibri" w:eastAsia="Calibri" w:hAnsi="Calibri" w:cs="Calibri"/>
        </w:rPr>
        <w:t>689.34</w:t>
      </w:r>
      <w:r w:rsidRPr="00C97F11">
        <w:rPr>
          <w:rFonts w:ascii="Calibri" w:eastAsia="Calibri" w:hAnsi="Calibri" w:cs="Calibri"/>
        </w:rPr>
        <w:t xml:space="preserve"> / 100 x </w:t>
      </w:r>
      <w:r w:rsidR="009D1D75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</w:t>
      </w:r>
      <w:r w:rsidR="009D1D75">
        <w:rPr>
          <w:rFonts w:ascii="Calibri" w:eastAsia="Calibri" w:hAnsi="Calibri" w:cs="Calibri"/>
        </w:rPr>
        <w:t>58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9D1D75">
        <w:rPr>
          <w:rFonts w:ascii="Calibri" w:eastAsia="Calibri" w:hAnsi="Calibri" w:cs="Calibri"/>
          <w:b/>
          <w:bCs/>
          <w:u w:val="single"/>
        </w:rPr>
        <w:t>21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9D1D75">
        <w:rPr>
          <w:rFonts w:ascii="Calibri" w:eastAsia="Calibri" w:hAnsi="Calibri" w:cs="Calibri"/>
          <w:b/>
          <w:bCs/>
          <w:u w:val="single"/>
        </w:rPr>
        <w:t>429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9D1D75">
        <w:rPr>
          <w:rFonts w:ascii="Calibri" w:eastAsia="Calibri" w:hAnsi="Calibri" w:cs="Calibri"/>
          <w:b/>
          <w:bCs/>
          <w:u w:val="single"/>
        </w:rPr>
        <w:t>44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bookmarkEnd w:id="0"/>
    <w:bookmarkEnd w:id="1"/>
    <w:p w14:paraId="2CE9563A" w14:textId="77777777" w:rsidR="002701CE" w:rsidRPr="000A5C87" w:rsidRDefault="002701CE" w:rsidP="002701CE">
      <w:pPr>
        <w:tabs>
          <w:tab w:val="left" w:pos="3686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  <w:t>N/A</w:t>
      </w:r>
    </w:p>
    <w:p w14:paraId="2619EA6D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4B4317D0" w14:textId="3CCDD575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</w:t>
      </w:r>
      <w:r w:rsidR="00844EA2">
        <w:rPr>
          <w:rFonts w:ascii="Calibri" w:hAnsi="Calibri"/>
          <w:b/>
          <w:u w:val="single"/>
        </w:rPr>
        <w:t>1b</w:t>
      </w:r>
    </w:p>
    <w:p w14:paraId="67F55396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49949734" w14:textId="77777777" w:rsidR="00AF61F7" w:rsidRDefault="00AF61F7" w:rsidP="00AF61F7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64798D71" w14:textId="77777777" w:rsidR="00AF61F7" w:rsidRDefault="00AF61F7" w:rsidP="00AF61F7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</w:p>
    <w:p w14:paraId="3FA74B73" w14:textId="77777777" w:rsidR="002701CE" w:rsidRDefault="002701CE" w:rsidP="002701CE">
      <w:pPr>
        <w:tabs>
          <w:tab w:val="left" w:pos="3686"/>
          <w:tab w:val="decimal" w:pos="8222"/>
        </w:tabs>
        <w:ind w:left="140" w:right="289"/>
        <w:rPr>
          <w:rFonts w:ascii="Calibri" w:eastAsia="Calibri" w:hAnsi="Calibri" w:cs="Calibri"/>
        </w:rPr>
      </w:pPr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Pr="00DA4E59">
        <w:rPr>
          <w:rFonts w:ascii="Calibri" w:hAnsi="Calibri"/>
          <w:bCs/>
        </w:rPr>
        <w:t>£</w:t>
      </w:r>
      <w:r>
        <w:rPr>
          <w:rFonts w:ascii="Calibri" w:hAnsi="Calibri"/>
        </w:rPr>
        <w:t>271,314.95 x 17.50% =</w:t>
      </w:r>
      <w:r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47,480.12</w:t>
      </w:r>
    </w:p>
    <w:p w14:paraId="10065059" w14:textId="77777777" w:rsidR="002701CE" w:rsidRDefault="002701CE" w:rsidP="002701CE">
      <w:pPr>
        <w:tabs>
          <w:tab w:val="left" w:pos="3686"/>
          <w:tab w:val="decimal" w:pos="8222"/>
        </w:tabs>
        <w:spacing w:line="530" w:lineRule="atLeast"/>
        <w:ind w:left="140" w:right="-64"/>
        <w:rPr>
          <w:rFonts w:ascii="Calibri" w:hAnsi="Calibri"/>
          <w:bCs/>
          <w:i/>
          <w:iCs/>
        </w:rPr>
      </w:pPr>
      <w:r w:rsidRPr="000A5C87">
        <w:rPr>
          <w:rFonts w:ascii="Calibri" w:hAnsi="Calibri"/>
          <w:b/>
          <w:i/>
          <w:iCs/>
        </w:rPr>
        <w:t>Maximum permitted</w:t>
      </w:r>
      <w:r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</w:rPr>
        <w:tab/>
      </w:r>
      <w:r w:rsidRPr="000A5C87">
        <w:rPr>
          <w:rFonts w:ascii="Calibri" w:hAnsi="Calibri"/>
          <w:bCs/>
          <w:i/>
          <w:iCs/>
        </w:rPr>
        <w:t>£</w:t>
      </w:r>
      <w:r>
        <w:rPr>
          <w:rFonts w:ascii="Calibri" w:hAnsi="Calibri"/>
          <w:bCs/>
          <w:i/>
          <w:iCs/>
        </w:rPr>
        <w:t>271</w:t>
      </w:r>
      <w:r w:rsidRPr="000A5C87">
        <w:rPr>
          <w:rFonts w:ascii="Calibri" w:hAnsi="Calibri"/>
          <w:bCs/>
          <w:i/>
          <w:iCs/>
        </w:rPr>
        <w:t>,</w:t>
      </w:r>
      <w:r>
        <w:rPr>
          <w:rFonts w:ascii="Calibri" w:hAnsi="Calibri"/>
          <w:bCs/>
          <w:i/>
          <w:iCs/>
        </w:rPr>
        <w:t>314.95</w:t>
      </w:r>
      <w:r w:rsidRPr="000A5C87">
        <w:rPr>
          <w:rFonts w:ascii="Calibri" w:hAnsi="Calibri"/>
          <w:bCs/>
          <w:i/>
          <w:iCs/>
        </w:rPr>
        <w:t xml:space="preserve"> x 25% =</w:t>
      </w:r>
      <w:r w:rsidRPr="000A5C87">
        <w:rPr>
          <w:rFonts w:ascii="Calibri" w:hAnsi="Calibri"/>
          <w:bCs/>
          <w:i/>
          <w:iCs/>
        </w:rPr>
        <w:tab/>
        <w:t>£</w:t>
      </w:r>
      <w:r>
        <w:rPr>
          <w:rFonts w:ascii="Calibri" w:hAnsi="Calibri"/>
          <w:bCs/>
          <w:i/>
          <w:iCs/>
        </w:rPr>
        <w:t>67</w:t>
      </w:r>
      <w:r w:rsidRPr="000A5C87">
        <w:rPr>
          <w:rFonts w:ascii="Calibri" w:hAnsi="Calibri"/>
          <w:bCs/>
          <w:i/>
          <w:iCs/>
        </w:rPr>
        <w:t>,</w:t>
      </w:r>
      <w:r>
        <w:rPr>
          <w:rFonts w:ascii="Calibri" w:hAnsi="Calibri"/>
          <w:bCs/>
          <w:i/>
          <w:iCs/>
        </w:rPr>
        <w:t>828.74 (ok)</w:t>
      </w:r>
    </w:p>
    <w:p w14:paraId="5D452A71" w14:textId="012C8239" w:rsidR="002701CE" w:rsidRDefault="002701CE" w:rsidP="002701CE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Single</w:t>
      </w:r>
      <w:r w:rsidRPr="00C97F11">
        <w:rPr>
          <w:rFonts w:ascii="Calibri" w:hAnsi="Calibri"/>
          <w:b/>
          <w:i/>
          <w:iCs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life annuity (increasing</w:t>
      </w:r>
      <w:r w:rsidR="00DB68B5">
        <w:rPr>
          <w:rFonts w:ascii="Calibri" w:hAnsi="Calibri"/>
          <w:b/>
          <w:u w:val="single"/>
        </w:rPr>
        <w:t xml:space="preserve"> at the lower of RPI / 5.0%</w:t>
      </w:r>
      <w:r w:rsidRPr="000D6F02">
        <w:rPr>
          <w:rFonts w:ascii="Calibri" w:hAnsi="Calibri"/>
          <w:b/>
          <w:u w:val="single"/>
        </w:rPr>
        <w:t>)</w:t>
      </w:r>
    </w:p>
    <w:p w14:paraId="417A0F29" w14:textId="77777777" w:rsidR="002701CE" w:rsidRDefault="002701CE" w:rsidP="002701CE">
      <w:pPr>
        <w:tabs>
          <w:tab w:val="left" w:pos="3686"/>
          <w:tab w:val="decimal" w:pos="8222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271</w:t>
      </w:r>
      <w:r w:rsidRPr="000A5C8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314.95</w:t>
      </w:r>
      <w:r w:rsidRPr="000A5C87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47</w:t>
      </w:r>
      <w:r w:rsidRPr="000A5C8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480.12</w:t>
      </w:r>
      <w:r w:rsidRPr="000A5C87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223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834</w:t>
      </w:r>
      <w:r w:rsidRPr="00AC74BB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83</w:t>
      </w:r>
    </w:p>
    <w:p w14:paraId="02A47722" w14:textId="77777777" w:rsidR="002701CE" w:rsidRDefault="002701CE" w:rsidP="002701CE">
      <w:pPr>
        <w:tabs>
          <w:tab w:val="left" w:pos="3686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223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834.83</w:t>
      </w:r>
      <w:r w:rsidRPr="00C97F11">
        <w:rPr>
          <w:rFonts w:ascii="Calibri" w:eastAsia="Calibri" w:hAnsi="Calibri" w:cs="Calibri"/>
        </w:rPr>
        <w:t xml:space="preserve"> x 0.065% = £</w:t>
      </w:r>
      <w:r>
        <w:rPr>
          <w:rFonts w:ascii="Calibri" w:eastAsia="Calibri" w:hAnsi="Calibri" w:cs="Calibri"/>
        </w:rPr>
        <w:t>145.49</w:t>
      </w:r>
    </w:p>
    <w:p w14:paraId="7A7B01A7" w14:textId="77777777" w:rsidR="002701CE" w:rsidRDefault="002701CE" w:rsidP="002701CE">
      <w:pPr>
        <w:tabs>
          <w:tab w:val="left" w:pos="3686"/>
        </w:tabs>
        <w:spacing w:line="480" w:lineRule="auto"/>
        <w:ind w:left="140"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£145.49 </w:t>
      </w:r>
      <w:r w:rsidRPr="00362C15">
        <w:rPr>
          <w:rFonts w:ascii="Calibri" w:eastAsia="Calibri" w:hAnsi="Calibri" w:cs="Calibri"/>
        </w:rPr>
        <w:t>c</w:t>
      </w:r>
      <w:r w:rsidRPr="00C97F11">
        <w:rPr>
          <w:rFonts w:ascii="Calibri" w:eastAsia="Calibri" w:hAnsi="Calibri" w:cs="Calibri"/>
        </w:rPr>
        <w:t>harge applies (</w:t>
      </w:r>
      <w:r w:rsidRPr="000F002D">
        <w:rPr>
          <w:rFonts w:ascii="Calibri" w:eastAsia="Calibri" w:hAnsi="Calibri" w:cs="Calibri"/>
          <w:i/>
          <w:iCs/>
        </w:rPr>
        <w:t xml:space="preserve">as exceeds </w:t>
      </w:r>
      <w:r>
        <w:rPr>
          <w:rFonts w:ascii="Calibri" w:eastAsia="Calibri" w:hAnsi="Calibri" w:cs="Calibri"/>
          <w:i/>
          <w:iCs/>
        </w:rPr>
        <w:t xml:space="preserve">minimum of </w:t>
      </w:r>
      <w:r w:rsidRPr="000F002D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75</w:t>
      </w:r>
      <w:r w:rsidRPr="000F002D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00</w:t>
      </w:r>
      <w:r>
        <w:rPr>
          <w:rFonts w:ascii="Calibri" w:eastAsia="Calibri" w:hAnsi="Calibri" w:cs="Calibri"/>
        </w:rPr>
        <w:t>)</w:t>
      </w:r>
    </w:p>
    <w:p w14:paraId="5BFB6D9D" w14:textId="77777777" w:rsidR="002701CE" w:rsidRDefault="002701CE" w:rsidP="002701CE">
      <w:pPr>
        <w:tabs>
          <w:tab w:val="left" w:pos="3686"/>
          <w:tab w:val="decimal" w:pos="8222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223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834.83</w:t>
      </w:r>
      <w:r w:rsidRPr="00C97F11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145</w:t>
      </w:r>
      <w:r w:rsidRPr="00C97F1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49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223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689</w:t>
      </w:r>
      <w:r w:rsidRPr="00AC74BB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3</w:t>
      </w:r>
      <w:r w:rsidRPr="00AC74BB">
        <w:rPr>
          <w:rFonts w:ascii="Calibri" w:eastAsia="Calibri" w:hAnsi="Calibri" w:cs="Calibri"/>
          <w:i/>
          <w:iCs/>
        </w:rPr>
        <w:t>4</w:t>
      </w:r>
    </w:p>
    <w:p w14:paraId="57A8F9E0" w14:textId="316CD2C9" w:rsidR="002701CE" w:rsidRDefault="002701CE" w:rsidP="002701CE">
      <w:pPr>
        <w:tabs>
          <w:tab w:val="left" w:pos="3686"/>
          <w:tab w:val="decimal" w:pos="8222"/>
        </w:tabs>
        <w:spacing w:line="480" w:lineRule="auto"/>
        <w:ind w:left="140"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223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689.34</w:t>
      </w:r>
      <w:r w:rsidRPr="00C97F11">
        <w:rPr>
          <w:rFonts w:ascii="Calibri" w:eastAsia="Calibri" w:hAnsi="Calibri" w:cs="Calibri"/>
        </w:rPr>
        <w:t xml:space="preserve"> / 100 x </w:t>
      </w:r>
      <w:r>
        <w:rPr>
          <w:rFonts w:ascii="Calibri" w:eastAsia="Calibri" w:hAnsi="Calibri" w:cs="Calibri"/>
        </w:rPr>
        <w:t>7.48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202603">
        <w:rPr>
          <w:rFonts w:ascii="Calibri" w:eastAsia="Calibri" w:hAnsi="Calibri" w:cs="Calibri"/>
          <w:b/>
          <w:bCs/>
          <w:u w:val="single"/>
        </w:rPr>
        <w:t>16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202603">
        <w:rPr>
          <w:rFonts w:ascii="Calibri" w:eastAsia="Calibri" w:hAnsi="Calibri" w:cs="Calibri"/>
          <w:b/>
          <w:bCs/>
          <w:u w:val="single"/>
        </w:rPr>
        <w:t>731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202603">
        <w:rPr>
          <w:rFonts w:ascii="Calibri" w:eastAsia="Calibri" w:hAnsi="Calibri" w:cs="Calibri"/>
          <w:b/>
          <w:bCs/>
          <w:u w:val="single"/>
        </w:rPr>
        <w:t>96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0871873A" w14:textId="77777777" w:rsidR="00FE2E6E" w:rsidRPr="000A5C87" w:rsidRDefault="00FE2E6E" w:rsidP="00FE2E6E">
      <w:pPr>
        <w:tabs>
          <w:tab w:val="left" w:pos="3686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  <w:t>N/A</w:t>
      </w:r>
    </w:p>
    <w:p w14:paraId="7073CFA8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25F25B71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  <w:r w:rsidRPr="00E55EE9">
        <w:rPr>
          <w:rFonts w:ascii="Calibri" w:hAnsi="Calibri"/>
          <w:b/>
          <w:i/>
          <w:iCs/>
        </w:rPr>
        <w:t>Lifetime Allowance Check</w:t>
      </w:r>
      <w:r>
        <w:rPr>
          <w:rFonts w:ascii="Calibri" w:hAnsi="Calibri"/>
          <w:b/>
          <w:i/>
          <w:iCs/>
        </w:rPr>
        <w:t xml:space="preserve"> (BOTH OPTIONS)</w:t>
      </w:r>
    </w:p>
    <w:p w14:paraId="5DAAB7D2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795ACED9" w14:textId="0A6B3857" w:rsidR="00AF61F7" w:rsidRDefault="00AF61F7" w:rsidP="00AF61F7">
      <w:pPr>
        <w:tabs>
          <w:tab w:val="left" w:pos="3686"/>
          <w:tab w:val="decimal" w:pos="8222"/>
        </w:tabs>
        <w:ind w:left="140" w:right="77"/>
        <w:rPr>
          <w:rFonts w:ascii="Calibri" w:hAnsi="Calibri"/>
          <w:b/>
        </w:rPr>
      </w:pPr>
      <w:r>
        <w:rPr>
          <w:rFonts w:ascii="Calibri" w:hAnsi="Calibri"/>
          <w:b/>
        </w:rPr>
        <w:t>Tax-free cash sum: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 w:rsidR="00E00B0B">
        <w:rPr>
          <w:rFonts w:ascii="Calibri" w:hAnsi="Calibri"/>
          <w:bCs/>
        </w:rPr>
        <w:t>47</w:t>
      </w:r>
      <w:r w:rsidRPr="00E55EE9">
        <w:rPr>
          <w:rFonts w:ascii="Calibri" w:hAnsi="Calibri"/>
          <w:bCs/>
        </w:rPr>
        <w:t>,</w:t>
      </w:r>
      <w:r w:rsidR="00E00B0B">
        <w:rPr>
          <w:rFonts w:ascii="Calibri" w:hAnsi="Calibri"/>
          <w:bCs/>
        </w:rPr>
        <w:t>48</w:t>
      </w:r>
      <w:r w:rsidRPr="00E55EE9">
        <w:rPr>
          <w:rFonts w:ascii="Calibri" w:hAnsi="Calibri"/>
          <w:bCs/>
        </w:rPr>
        <w:t>0.</w:t>
      </w:r>
      <w:r w:rsidR="00E00B0B">
        <w:rPr>
          <w:rFonts w:ascii="Calibri" w:hAnsi="Calibri"/>
          <w:bCs/>
        </w:rPr>
        <w:t>12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</w:r>
      <w:r w:rsidR="00D64568">
        <w:rPr>
          <w:rFonts w:ascii="Calibri" w:hAnsi="Calibri"/>
          <w:b/>
          <w:u w:val="single"/>
        </w:rPr>
        <w:t>4</w:t>
      </w:r>
      <w:r>
        <w:rPr>
          <w:rFonts w:ascii="Calibri" w:hAnsi="Calibri"/>
          <w:b/>
          <w:u w:val="single"/>
        </w:rPr>
        <w:t>.</w:t>
      </w:r>
      <w:r w:rsidR="00D64568">
        <w:rPr>
          <w:rFonts w:ascii="Calibri" w:hAnsi="Calibri"/>
          <w:b/>
          <w:u w:val="single"/>
        </w:rPr>
        <w:t>42</w:t>
      </w:r>
      <w:r w:rsidRPr="00E55EE9">
        <w:rPr>
          <w:rFonts w:ascii="Calibri" w:hAnsi="Calibri"/>
          <w:b/>
          <w:u w:val="single"/>
        </w:rPr>
        <w:t>%</w:t>
      </w:r>
    </w:p>
    <w:p w14:paraId="2BBE59B0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40837C58" w14:textId="1FC0175C" w:rsidR="00AF61F7" w:rsidRDefault="00AF61F7" w:rsidP="00AF61F7">
      <w:pPr>
        <w:tabs>
          <w:tab w:val="left" w:pos="3686"/>
          <w:tab w:val="decimal" w:pos="8222"/>
        </w:tabs>
        <w:ind w:left="140" w:right="77"/>
        <w:rPr>
          <w:rFonts w:ascii="Calibri" w:hAnsi="Calibri"/>
          <w:b/>
        </w:rPr>
      </w:pPr>
      <w:r>
        <w:rPr>
          <w:rFonts w:ascii="Calibri" w:hAnsi="Calibri"/>
          <w:b/>
        </w:rPr>
        <w:t>Annuity: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 w:rsidR="00D64568">
        <w:rPr>
          <w:rFonts w:ascii="Calibri" w:hAnsi="Calibri"/>
          <w:bCs/>
        </w:rPr>
        <w:t>223</w:t>
      </w:r>
      <w:r w:rsidRPr="00E55EE9">
        <w:rPr>
          <w:rFonts w:ascii="Calibri" w:hAnsi="Calibri"/>
          <w:bCs/>
        </w:rPr>
        <w:t>,</w:t>
      </w:r>
      <w:r w:rsidR="00D64568">
        <w:rPr>
          <w:rFonts w:ascii="Calibri" w:hAnsi="Calibri"/>
          <w:bCs/>
        </w:rPr>
        <w:t>834.83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</w:r>
      <w:r w:rsidR="00A61E6D">
        <w:rPr>
          <w:rFonts w:ascii="Calibri" w:hAnsi="Calibri"/>
          <w:b/>
          <w:u w:val="single"/>
        </w:rPr>
        <w:t>20.85</w:t>
      </w:r>
      <w:r w:rsidRPr="00E55EE9">
        <w:rPr>
          <w:rFonts w:ascii="Calibri" w:hAnsi="Calibri"/>
          <w:b/>
          <w:u w:val="single"/>
        </w:rPr>
        <w:t>%</w:t>
      </w:r>
    </w:p>
    <w:p w14:paraId="0F4619C8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0F57D105" w14:textId="65B00BD3" w:rsidR="00AF61F7" w:rsidRPr="00E55EE9" w:rsidRDefault="00AF61F7" w:rsidP="009079DF">
      <w:pPr>
        <w:ind w:left="140" w:right="-64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 xml:space="preserve">The total LTA of </w:t>
      </w:r>
      <w:r w:rsidR="00A61E6D">
        <w:rPr>
          <w:rFonts w:ascii="Calibri" w:hAnsi="Calibri"/>
          <w:bCs/>
          <w:i/>
          <w:iCs/>
        </w:rPr>
        <w:t>25</w:t>
      </w:r>
      <w:r>
        <w:rPr>
          <w:rFonts w:ascii="Calibri" w:hAnsi="Calibri"/>
          <w:bCs/>
          <w:i/>
          <w:iCs/>
        </w:rPr>
        <w:t>.</w:t>
      </w:r>
      <w:r w:rsidR="00FA19AE">
        <w:rPr>
          <w:rFonts w:ascii="Calibri" w:hAnsi="Calibri"/>
          <w:bCs/>
          <w:i/>
          <w:iCs/>
        </w:rPr>
        <w:t>27</w:t>
      </w:r>
      <w:r w:rsidRPr="00E55EE9">
        <w:rPr>
          <w:rFonts w:ascii="Calibri" w:hAnsi="Calibri"/>
          <w:bCs/>
          <w:i/>
          <w:iCs/>
        </w:rPr>
        <w:t>% (</w:t>
      </w:r>
      <w:r w:rsidR="00A61E6D">
        <w:rPr>
          <w:rFonts w:ascii="Calibri" w:hAnsi="Calibri"/>
          <w:bCs/>
          <w:i/>
          <w:iCs/>
        </w:rPr>
        <w:t>4</w:t>
      </w:r>
      <w:r>
        <w:rPr>
          <w:rFonts w:ascii="Calibri" w:hAnsi="Calibri"/>
          <w:bCs/>
          <w:i/>
          <w:iCs/>
        </w:rPr>
        <w:t>.</w:t>
      </w:r>
      <w:r w:rsidR="00A61E6D">
        <w:rPr>
          <w:rFonts w:ascii="Calibri" w:hAnsi="Calibri"/>
          <w:bCs/>
          <w:i/>
          <w:iCs/>
        </w:rPr>
        <w:t>42</w:t>
      </w:r>
      <w:r w:rsidRPr="00E55EE9">
        <w:rPr>
          <w:rFonts w:ascii="Calibri" w:hAnsi="Calibri"/>
          <w:bCs/>
          <w:i/>
          <w:iCs/>
        </w:rPr>
        <w:t xml:space="preserve">% + </w:t>
      </w:r>
      <w:r w:rsidR="00A61E6D">
        <w:rPr>
          <w:rFonts w:ascii="Calibri" w:hAnsi="Calibri"/>
          <w:bCs/>
          <w:i/>
          <w:iCs/>
        </w:rPr>
        <w:t>20</w:t>
      </w:r>
      <w:r>
        <w:rPr>
          <w:rFonts w:ascii="Calibri" w:hAnsi="Calibri"/>
          <w:bCs/>
          <w:i/>
          <w:iCs/>
        </w:rPr>
        <w:t>.</w:t>
      </w:r>
      <w:r w:rsidR="00A61E6D">
        <w:rPr>
          <w:rFonts w:ascii="Calibri" w:hAnsi="Calibri"/>
          <w:bCs/>
          <w:i/>
          <w:iCs/>
        </w:rPr>
        <w:t>85</w:t>
      </w:r>
      <w:r w:rsidRPr="00E55EE9">
        <w:rPr>
          <w:rFonts w:ascii="Calibri" w:hAnsi="Calibri"/>
          <w:bCs/>
          <w:i/>
          <w:iCs/>
        </w:rPr>
        <w:t xml:space="preserve">%) is within the member’s LTA balance of </w:t>
      </w:r>
      <w:r w:rsidR="009079DF">
        <w:rPr>
          <w:rFonts w:ascii="Calibri" w:hAnsi="Calibri"/>
          <w:bCs/>
          <w:i/>
          <w:iCs/>
        </w:rPr>
        <w:t>82</w:t>
      </w:r>
      <w:r>
        <w:rPr>
          <w:rFonts w:ascii="Calibri" w:hAnsi="Calibri"/>
          <w:bCs/>
          <w:i/>
          <w:iCs/>
        </w:rPr>
        <w:t>.4</w:t>
      </w:r>
      <w:r w:rsidR="009079DF">
        <w:rPr>
          <w:rFonts w:ascii="Calibri" w:hAnsi="Calibri"/>
          <w:bCs/>
          <w:i/>
          <w:iCs/>
        </w:rPr>
        <w:t>7</w:t>
      </w:r>
      <w:r w:rsidRPr="00E55EE9">
        <w:rPr>
          <w:rFonts w:ascii="Calibri" w:hAnsi="Calibri"/>
          <w:bCs/>
          <w:i/>
          <w:iCs/>
        </w:rPr>
        <w:t>%</w:t>
      </w:r>
    </w:p>
    <w:p w14:paraId="36FA6B9B" w14:textId="77777777" w:rsidR="00AF61F7" w:rsidRDefault="00AF61F7" w:rsidP="00AF61F7">
      <w:pPr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br w:type="page"/>
      </w:r>
    </w:p>
    <w:p w14:paraId="3057220E" w14:textId="2100C8F7" w:rsidR="00844EA2" w:rsidRDefault="00844EA2" w:rsidP="00AF61F7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</w:t>
      </w:r>
      <w:r w:rsidR="0053731C">
        <w:rPr>
          <w:rFonts w:ascii="Calibri" w:hAnsi="Calibri"/>
          <w:b/>
          <w:u w:val="single"/>
        </w:rPr>
        <w:t>PTION</w:t>
      </w:r>
      <w:r>
        <w:rPr>
          <w:rFonts w:ascii="Calibri" w:hAnsi="Calibri"/>
          <w:b/>
          <w:u w:val="single"/>
        </w:rPr>
        <w:t>-2</w:t>
      </w:r>
    </w:p>
    <w:p w14:paraId="4DA0B6AF" w14:textId="77777777" w:rsidR="00844EA2" w:rsidRDefault="00844EA2" w:rsidP="00AF61F7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</w:p>
    <w:p w14:paraId="3FFEFB64" w14:textId="19C24A15" w:rsidR="00AF61F7" w:rsidRDefault="00AF61F7" w:rsidP="00AF61F7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</w:t>
      </w:r>
    </w:p>
    <w:p w14:paraId="33FEFC40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582003AE" w14:textId="26DED0D1" w:rsidR="00AF61F7" w:rsidRDefault="00AF61F7" w:rsidP="00AF61F7">
      <w:pPr>
        <w:tabs>
          <w:tab w:val="left" w:pos="3686"/>
          <w:tab w:val="decimal" w:pos="8222"/>
        </w:tabs>
        <w:ind w:left="140" w:right="77"/>
        <w:rPr>
          <w:rFonts w:ascii="Calibri" w:hAnsi="Calibri"/>
          <w:b/>
          <w:spacing w:val="-1"/>
          <w:u w:val="single"/>
        </w:rPr>
      </w:pPr>
      <w:r w:rsidRPr="00754B4E">
        <w:rPr>
          <w:rFonts w:ascii="Calibri" w:hAnsi="Calibri"/>
          <w:b/>
        </w:rPr>
        <w:t>Tax-free amount: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</w:t>
      </w:r>
      <w:r w:rsidR="00051B1D">
        <w:rPr>
          <w:rFonts w:ascii="Calibri" w:hAnsi="Calibri"/>
          <w:spacing w:val="-1"/>
        </w:rPr>
        <w:t>271</w:t>
      </w:r>
      <w:r>
        <w:rPr>
          <w:rFonts w:ascii="Calibri" w:hAnsi="Calibri"/>
          <w:spacing w:val="-1"/>
        </w:rPr>
        <w:t>,</w:t>
      </w:r>
      <w:r w:rsidR="00051B1D">
        <w:rPr>
          <w:rFonts w:ascii="Calibri" w:hAnsi="Calibri"/>
          <w:spacing w:val="-1"/>
        </w:rPr>
        <w:t>314.95</w:t>
      </w:r>
      <w:r>
        <w:rPr>
          <w:rFonts w:ascii="Calibri" w:hAnsi="Calibri"/>
          <w:spacing w:val="-1"/>
        </w:rPr>
        <w:t xml:space="preserve"> x 25% =</w:t>
      </w:r>
      <w:r>
        <w:rPr>
          <w:rFonts w:ascii="Calibri" w:hAnsi="Calibri"/>
        </w:rPr>
        <w:tab/>
      </w:r>
      <w:r w:rsidRPr="00715264">
        <w:rPr>
          <w:rFonts w:ascii="Calibri" w:hAnsi="Calibri"/>
          <w:b/>
          <w:spacing w:val="-1"/>
          <w:u w:val="single"/>
        </w:rPr>
        <w:t>£</w:t>
      </w:r>
      <w:r w:rsidR="009E16B0">
        <w:rPr>
          <w:rFonts w:ascii="Calibri" w:hAnsi="Calibri"/>
          <w:b/>
          <w:spacing w:val="-1"/>
          <w:u w:val="single"/>
        </w:rPr>
        <w:t>67</w:t>
      </w:r>
      <w:r w:rsidRPr="00715264">
        <w:rPr>
          <w:rFonts w:ascii="Calibri" w:hAnsi="Calibri"/>
          <w:b/>
          <w:spacing w:val="-1"/>
          <w:u w:val="single"/>
        </w:rPr>
        <w:t>,</w:t>
      </w:r>
      <w:r w:rsidR="009E16B0">
        <w:rPr>
          <w:rFonts w:ascii="Calibri" w:hAnsi="Calibri"/>
          <w:b/>
          <w:spacing w:val="-1"/>
          <w:u w:val="single"/>
        </w:rPr>
        <w:t>828</w:t>
      </w:r>
      <w:r>
        <w:rPr>
          <w:rFonts w:ascii="Calibri" w:hAnsi="Calibri"/>
          <w:b/>
          <w:spacing w:val="-1"/>
          <w:u w:val="single"/>
        </w:rPr>
        <w:t>.</w:t>
      </w:r>
      <w:r w:rsidR="009E16B0">
        <w:rPr>
          <w:rFonts w:ascii="Calibri" w:hAnsi="Calibri"/>
          <w:b/>
          <w:spacing w:val="-1"/>
          <w:u w:val="single"/>
        </w:rPr>
        <w:t>74</w:t>
      </w:r>
    </w:p>
    <w:p w14:paraId="5F3A21A5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5429A54F" w14:textId="69636457" w:rsidR="00AF61F7" w:rsidRDefault="00AF61F7" w:rsidP="00AF61F7">
      <w:pPr>
        <w:tabs>
          <w:tab w:val="left" w:pos="3686"/>
          <w:tab w:val="decimal" w:pos="8222"/>
        </w:tabs>
        <w:ind w:left="140" w:right="77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Taxable at marginal rate: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</w:t>
      </w:r>
      <w:r w:rsidR="009E16B0">
        <w:rPr>
          <w:rFonts w:ascii="Calibri" w:hAnsi="Calibri"/>
          <w:spacing w:val="-1"/>
        </w:rPr>
        <w:t>271</w:t>
      </w:r>
      <w:r>
        <w:rPr>
          <w:rFonts w:ascii="Calibri" w:hAnsi="Calibri"/>
          <w:spacing w:val="-1"/>
        </w:rPr>
        <w:t>,</w:t>
      </w:r>
      <w:r w:rsidR="009E16B0">
        <w:rPr>
          <w:rFonts w:ascii="Calibri" w:hAnsi="Calibri"/>
          <w:spacing w:val="-1"/>
        </w:rPr>
        <w:t>314.95</w:t>
      </w:r>
      <w:r>
        <w:rPr>
          <w:rFonts w:ascii="Calibri" w:hAnsi="Calibri"/>
          <w:spacing w:val="-1"/>
        </w:rPr>
        <w:t xml:space="preserve"> x 75% =</w:t>
      </w:r>
      <w:r>
        <w:rPr>
          <w:rFonts w:ascii="Calibri" w:hAnsi="Calibri"/>
          <w:spacing w:val="-1"/>
        </w:rPr>
        <w:tab/>
      </w:r>
      <w:r w:rsidRPr="00715264">
        <w:rPr>
          <w:rFonts w:ascii="Calibri" w:hAnsi="Calibri"/>
          <w:b/>
          <w:u w:val="single"/>
        </w:rPr>
        <w:t>£</w:t>
      </w:r>
      <w:r w:rsidR="009E16B0">
        <w:rPr>
          <w:rFonts w:ascii="Calibri" w:hAnsi="Calibri"/>
          <w:b/>
          <w:u w:val="single"/>
        </w:rPr>
        <w:t>203</w:t>
      </w:r>
      <w:r w:rsidRPr="00715264">
        <w:rPr>
          <w:rFonts w:ascii="Calibri" w:hAnsi="Calibri"/>
          <w:b/>
          <w:u w:val="single"/>
        </w:rPr>
        <w:t>,</w:t>
      </w:r>
      <w:r w:rsidR="009E16B0">
        <w:rPr>
          <w:rFonts w:ascii="Calibri" w:hAnsi="Calibri"/>
          <w:b/>
          <w:u w:val="single"/>
        </w:rPr>
        <w:t>486</w:t>
      </w:r>
      <w:r>
        <w:rPr>
          <w:rFonts w:ascii="Calibri" w:hAnsi="Calibri"/>
          <w:b/>
          <w:u w:val="single"/>
        </w:rPr>
        <w:t>.</w:t>
      </w:r>
      <w:r w:rsidR="009E16B0">
        <w:rPr>
          <w:rFonts w:ascii="Calibri" w:hAnsi="Calibri"/>
          <w:b/>
          <w:u w:val="single"/>
        </w:rPr>
        <w:t>21</w:t>
      </w:r>
    </w:p>
    <w:p w14:paraId="5CB7B6E4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12809B95" w14:textId="77777777" w:rsidR="00913206" w:rsidRDefault="00913206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0EF037F3" w14:textId="34614429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 w:rsidRPr="00754B4E">
        <w:rPr>
          <w:rFonts w:ascii="Calibri" w:hAnsi="Calibri"/>
          <w:b/>
          <w:i/>
          <w:iCs/>
        </w:rPr>
        <w:t>Lifetime Allowance Check</w:t>
      </w:r>
    </w:p>
    <w:p w14:paraId="309F2711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64AA7D15" w14:textId="2B2F6CCF" w:rsidR="00AF61F7" w:rsidRDefault="00AF61F7" w:rsidP="00AF61F7">
      <w:pPr>
        <w:tabs>
          <w:tab w:val="left" w:pos="3686"/>
          <w:tab w:val="decimal" w:pos="8222"/>
        </w:tabs>
        <w:ind w:left="140" w:right="77"/>
        <w:rPr>
          <w:rFonts w:ascii="Calibri" w:hAnsi="Calibri"/>
          <w:b/>
        </w:rPr>
      </w:pPr>
      <w:r>
        <w:rPr>
          <w:rFonts w:ascii="Calibri" w:hAnsi="Calibri"/>
          <w:b/>
        </w:rPr>
        <w:t>UFPLS: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 w:rsidR="00B87176">
        <w:rPr>
          <w:rFonts w:ascii="Calibri" w:hAnsi="Calibri"/>
          <w:bCs/>
        </w:rPr>
        <w:t>271</w:t>
      </w:r>
      <w:r w:rsidRPr="00E55EE9">
        <w:rPr>
          <w:rFonts w:ascii="Calibri" w:hAnsi="Calibri"/>
          <w:bCs/>
        </w:rPr>
        <w:t>,</w:t>
      </w:r>
      <w:r w:rsidR="00B87176">
        <w:rPr>
          <w:rFonts w:ascii="Calibri" w:hAnsi="Calibri"/>
          <w:bCs/>
        </w:rPr>
        <w:t>314</w:t>
      </w:r>
      <w:r>
        <w:rPr>
          <w:rFonts w:ascii="Calibri" w:hAnsi="Calibri"/>
          <w:bCs/>
        </w:rPr>
        <w:t>.</w:t>
      </w:r>
      <w:r w:rsidR="00B87176">
        <w:rPr>
          <w:rFonts w:ascii="Calibri" w:hAnsi="Calibri"/>
          <w:bCs/>
        </w:rPr>
        <w:t>95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  <w:t xml:space="preserve">            </w:t>
      </w:r>
      <w:r>
        <w:rPr>
          <w:rFonts w:ascii="Calibri" w:hAnsi="Calibri"/>
          <w:b/>
          <w:u w:val="single"/>
        </w:rPr>
        <w:t>2</w:t>
      </w:r>
      <w:r w:rsidR="00B87176">
        <w:rPr>
          <w:rFonts w:ascii="Calibri" w:hAnsi="Calibri"/>
          <w:b/>
          <w:u w:val="single"/>
        </w:rPr>
        <w:t>5</w:t>
      </w:r>
      <w:r>
        <w:rPr>
          <w:rFonts w:ascii="Calibri" w:hAnsi="Calibri"/>
          <w:b/>
          <w:u w:val="single"/>
        </w:rPr>
        <w:t>.</w:t>
      </w:r>
      <w:r w:rsidR="00B87176">
        <w:rPr>
          <w:rFonts w:ascii="Calibri" w:hAnsi="Calibri"/>
          <w:b/>
          <w:u w:val="single"/>
        </w:rPr>
        <w:t>28</w:t>
      </w:r>
      <w:r w:rsidRPr="00E55EE9">
        <w:rPr>
          <w:rFonts w:ascii="Calibri" w:hAnsi="Calibri"/>
          <w:b/>
          <w:u w:val="single"/>
        </w:rPr>
        <w:t>%</w:t>
      </w:r>
    </w:p>
    <w:p w14:paraId="7B8D7A86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7DA25618" w14:textId="47E7B3BF" w:rsidR="00AF61F7" w:rsidRPr="00E55EE9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 xml:space="preserve">The total LTA of </w:t>
      </w:r>
      <w:r>
        <w:rPr>
          <w:rFonts w:ascii="Calibri" w:hAnsi="Calibri"/>
          <w:bCs/>
          <w:i/>
          <w:iCs/>
        </w:rPr>
        <w:t>2</w:t>
      </w:r>
      <w:r w:rsidR="001036E8">
        <w:rPr>
          <w:rFonts w:ascii="Calibri" w:hAnsi="Calibri"/>
          <w:bCs/>
          <w:i/>
          <w:iCs/>
        </w:rPr>
        <w:t>5</w:t>
      </w:r>
      <w:r>
        <w:rPr>
          <w:rFonts w:ascii="Calibri" w:hAnsi="Calibri"/>
          <w:bCs/>
          <w:i/>
          <w:iCs/>
        </w:rPr>
        <w:t>.</w:t>
      </w:r>
      <w:r w:rsidR="001036E8">
        <w:rPr>
          <w:rFonts w:ascii="Calibri" w:hAnsi="Calibri"/>
          <w:bCs/>
          <w:i/>
          <w:iCs/>
        </w:rPr>
        <w:t>28</w:t>
      </w:r>
      <w:r w:rsidRPr="00E55EE9">
        <w:rPr>
          <w:rFonts w:ascii="Calibri" w:hAnsi="Calibri"/>
          <w:bCs/>
          <w:i/>
          <w:iCs/>
        </w:rPr>
        <w:t xml:space="preserve">% is within the member’s LTA balance of </w:t>
      </w:r>
      <w:r w:rsidR="001036E8">
        <w:rPr>
          <w:rFonts w:ascii="Calibri" w:hAnsi="Calibri"/>
          <w:bCs/>
          <w:i/>
          <w:iCs/>
        </w:rPr>
        <w:t>82</w:t>
      </w:r>
      <w:r>
        <w:rPr>
          <w:rFonts w:ascii="Calibri" w:hAnsi="Calibri"/>
          <w:bCs/>
          <w:i/>
          <w:iCs/>
        </w:rPr>
        <w:t>.4</w:t>
      </w:r>
      <w:r w:rsidR="001036E8">
        <w:rPr>
          <w:rFonts w:ascii="Calibri" w:hAnsi="Calibri"/>
          <w:bCs/>
          <w:i/>
          <w:iCs/>
        </w:rPr>
        <w:t>7</w:t>
      </w:r>
      <w:r w:rsidRPr="00E55EE9">
        <w:rPr>
          <w:rFonts w:ascii="Calibri" w:hAnsi="Calibri"/>
          <w:bCs/>
          <w:i/>
          <w:iCs/>
        </w:rPr>
        <w:t>%</w:t>
      </w:r>
    </w:p>
    <w:p w14:paraId="57CDDAD1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0F5066C2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1A82EA5C" w14:textId="77777777" w:rsidR="00AF61F7" w:rsidRDefault="00AF61F7" w:rsidP="00AF61F7">
      <w:pPr>
        <w:rPr>
          <w:rFonts w:ascii="Calibri"/>
          <w:b/>
        </w:rPr>
      </w:pPr>
    </w:p>
    <w:p w14:paraId="2B6582A5" w14:textId="77777777" w:rsidR="00AF61F7" w:rsidRPr="00371E43" w:rsidRDefault="00AF61F7" w:rsidP="00AF61F7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7051C8C2" w14:textId="77777777" w:rsidR="00AF61F7" w:rsidRDefault="00AF61F7" w:rsidP="00AF61F7">
      <w:pPr>
        <w:rPr>
          <w:rFonts w:ascii="Calibri" w:eastAsia="Calibri" w:hAnsi="Calibri" w:cs="Calibri"/>
          <w:b/>
          <w:bCs/>
        </w:rPr>
      </w:pPr>
    </w:p>
    <w:p w14:paraId="0C8FABFF" w14:textId="3548C1BF" w:rsidR="00AF61F7" w:rsidRDefault="00AF61F7" w:rsidP="00AF61F7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</w:t>
      </w:r>
      <w:r w:rsidR="00C56D54">
        <w:t>271</w:t>
      </w:r>
      <w:r>
        <w:t>,</w:t>
      </w:r>
      <w:r w:rsidR="00C56D54">
        <w:t>314.95</w:t>
      </w:r>
      <w:r>
        <w:rPr>
          <w:spacing w:val="-3"/>
        </w:rPr>
        <w:t xml:space="preserve"> </w:t>
      </w:r>
    </w:p>
    <w:p w14:paraId="7EC6104D" w14:textId="77777777" w:rsidR="00AF61F7" w:rsidRDefault="00AF61F7" w:rsidP="00AF61F7">
      <w:pPr>
        <w:rPr>
          <w:rFonts w:ascii="Calibri" w:eastAsia="Calibri" w:hAnsi="Calibri" w:cs="Calibri"/>
        </w:rPr>
      </w:pPr>
    </w:p>
    <w:p w14:paraId="0F6C62CC" w14:textId="77777777" w:rsidR="00AF61F7" w:rsidRDefault="00AF61F7" w:rsidP="00AF61F7">
      <w:pPr>
        <w:pStyle w:val="BodyText"/>
        <w:ind w:right="289"/>
      </w:pPr>
      <w:r>
        <w:t>Options</w:t>
      </w:r>
    </w:p>
    <w:p w14:paraId="4C16D34C" w14:textId="77777777" w:rsidR="00AF61F7" w:rsidRDefault="00AF61F7" w:rsidP="00AF61F7">
      <w:pPr>
        <w:spacing w:before="1"/>
        <w:rPr>
          <w:rFonts w:ascii="Calibri" w:eastAsia="Calibri" w:hAnsi="Calibri" w:cs="Calibri"/>
        </w:rPr>
      </w:pPr>
    </w:p>
    <w:p w14:paraId="22B4E460" w14:textId="434F66DF" w:rsidR="00AF61F7" w:rsidRDefault="00AF61F7" w:rsidP="00AF61F7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Tax-free cash sum of £</w:t>
      </w:r>
      <w:r w:rsidR="00C56D54">
        <w:rPr>
          <w:rFonts w:ascii="Calibri" w:eastAsia="Calibri" w:hAnsi="Calibri" w:cs="Calibri"/>
        </w:rPr>
        <w:t>47</w:t>
      </w:r>
      <w:r>
        <w:rPr>
          <w:rFonts w:ascii="Calibri" w:eastAsia="Calibri" w:hAnsi="Calibri" w:cs="Calibri"/>
        </w:rPr>
        <w:t>,</w:t>
      </w:r>
      <w:r w:rsidR="00C56D54">
        <w:rPr>
          <w:rFonts w:ascii="Calibri" w:eastAsia="Calibri" w:hAnsi="Calibri" w:cs="Calibri"/>
        </w:rPr>
        <w:t>480.12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C56D54">
        <w:rPr>
          <w:rFonts w:ascii="Calibri" w:eastAsia="Calibri" w:hAnsi="Calibri" w:cs="Calibri"/>
          <w:spacing w:val="-9"/>
        </w:rPr>
        <w:t>4.42</w:t>
      </w:r>
      <w:r>
        <w:rPr>
          <w:rFonts w:ascii="Calibri" w:eastAsia="Calibri" w:hAnsi="Calibri" w:cs="Calibri"/>
        </w:rPr>
        <w:t>%]</w:t>
      </w:r>
    </w:p>
    <w:p w14:paraId="10AA0195" w14:textId="77777777" w:rsidR="00AF61F7" w:rsidRDefault="00AF61F7" w:rsidP="00AF61F7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50B6846" w14:textId="77777777" w:rsidR="00AF61F7" w:rsidRDefault="00AF61F7" w:rsidP="00AF61F7">
      <w:pPr>
        <w:pStyle w:val="Heading1"/>
        <w:ind w:left="851" w:right="289" w:firstLine="589"/>
        <w:rPr>
          <w:b w:val="0"/>
          <w:bCs w:val="0"/>
        </w:rPr>
      </w:pPr>
      <w:r>
        <w:t>PLUS</w:t>
      </w:r>
    </w:p>
    <w:p w14:paraId="01AC39A6" w14:textId="77777777" w:rsidR="00AF61F7" w:rsidRDefault="00AF61F7" w:rsidP="00AF61F7">
      <w:pPr>
        <w:rPr>
          <w:rFonts w:ascii="Calibri" w:eastAsia="Calibri" w:hAnsi="Calibri" w:cs="Calibri"/>
          <w:b/>
          <w:bCs/>
        </w:rPr>
      </w:pPr>
    </w:p>
    <w:p w14:paraId="472C3E37" w14:textId="46A1B66C" w:rsidR="00AF61F7" w:rsidRDefault="00C56D54" w:rsidP="00AF61F7">
      <w:pPr>
        <w:pStyle w:val="BodyText"/>
        <w:ind w:left="860" w:right="219"/>
        <w:jc w:val="both"/>
      </w:pPr>
      <w:r>
        <w:t xml:space="preserve">Single </w:t>
      </w:r>
      <w:r w:rsidR="00AF61F7">
        <w:t>life annuity (non-increasing) of £</w:t>
      </w:r>
      <w:r>
        <w:t>21</w:t>
      </w:r>
      <w:r w:rsidR="00AF61F7">
        <w:t>,</w:t>
      </w:r>
      <w:r>
        <w:t>429.44</w:t>
      </w:r>
      <w:r w:rsidR="00AF61F7">
        <w:t xml:space="preserve"> p.a. [</w:t>
      </w:r>
      <w:r w:rsidR="00AF61F7" w:rsidRPr="00D03C59">
        <w:rPr>
          <w:i/>
          <w:iCs/>
        </w:rPr>
        <w:t xml:space="preserve">spouse = </w:t>
      </w:r>
      <w:r>
        <w:rPr>
          <w:i/>
          <w:iCs/>
        </w:rPr>
        <w:t>N/A</w:t>
      </w:r>
      <w:r w:rsidR="00AF61F7">
        <w:t xml:space="preserve">] </w:t>
      </w:r>
      <w:r w:rsidR="00AF61F7">
        <w:rPr>
          <w:rFonts w:cs="Calibri"/>
        </w:rPr>
        <w:t xml:space="preserve">– </w:t>
      </w:r>
      <w:r w:rsidR="00AF61F7">
        <w:t xml:space="preserve">[LTA used = </w:t>
      </w:r>
      <w:r w:rsidR="00724A88">
        <w:t>20</w:t>
      </w:r>
      <w:r w:rsidR="00AF61F7">
        <w:t>.</w:t>
      </w:r>
      <w:r w:rsidR="00724A88">
        <w:t>85</w:t>
      </w:r>
      <w:r w:rsidR="00AF61F7">
        <w:t xml:space="preserve">%] </w:t>
      </w:r>
      <w:r w:rsidR="00AF61F7">
        <w:rPr>
          <w:rFonts w:cs="Calibri"/>
        </w:rPr>
        <w:t xml:space="preserve">– </w:t>
      </w:r>
      <w:r w:rsidR="00AF61F7">
        <w:t>Annuity Bureau Charge of</w:t>
      </w:r>
      <w:r w:rsidR="00AF61F7">
        <w:rPr>
          <w:spacing w:val="-18"/>
        </w:rPr>
        <w:t xml:space="preserve"> </w:t>
      </w:r>
      <w:r w:rsidR="00AF61F7">
        <w:t>£</w:t>
      </w:r>
      <w:r w:rsidR="00724A88">
        <w:t>145.49</w:t>
      </w:r>
    </w:p>
    <w:p w14:paraId="075BA492" w14:textId="77777777" w:rsidR="00AF61F7" w:rsidRDefault="00AF61F7" w:rsidP="00AF61F7">
      <w:pPr>
        <w:pStyle w:val="BodyText"/>
        <w:ind w:left="860" w:right="101"/>
        <w:jc w:val="both"/>
      </w:pPr>
    </w:p>
    <w:p w14:paraId="61C51E53" w14:textId="77777777" w:rsidR="00AF61F7" w:rsidRDefault="00AF61F7" w:rsidP="00AF61F7">
      <w:pPr>
        <w:pStyle w:val="Heading2"/>
        <w:spacing w:before="38"/>
        <w:ind w:left="851" w:firstLine="589"/>
        <w:rPr>
          <w:b w:val="0"/>
          <w:bCs w:val="0"/>
          <w:i w:val="0"/>
        </w:rPr>
      </w:pPr>
      <w:r>
        <w:t>OR</w:t>
      </w:r>
    </w:p>
    <w:p w14:paraId="62293336" w14:textId="77777777" w:rsidR="00AF61F7" w:rsidRDefault="00AF61F7" w:rsidP="00AF61F7">
      <w:pPr>
        <w:spacing w:before="1"/>
        <w:rPr>
          <w:rFonts w:ascii="Calibri" w:eastAsia="Calibri" w:hAnsi="Calibri" w:cs="Calibri"/>
          <w:b/>
          <w:bCs/>
          <w:i/>
        </w:rPr>
      </w:pPr>
    </w:p>
    <w:p w14:paraId="619E8F62" w14:textId="7C3F11A9" w:rsidR="00AF61F7" w:rsidRDefault="00AF61F7" w:rsidP="00AF61F7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Tax-free cash sum of £</w:t>
      </w:r>
      <w:r w:rsidR="00724A88">
        <w:rPr>
          <w:rFonts w:ascii="Calibri" w:eastAsia="Calibri" w:hAnsi="Calibri" w:cs="Calibri"/>
        </w:rPr>
        <w:t>47</w:t>
      </w:r>
      <w:r>
        <w:rPr>
          <w:rFonts w:ascii="Calibri" w:eastAsia="Calibri" w:hAnsi="Calibri" w:cs="Calibri"/>
        </w:rPr>
        <w:t>,</w:t>
      </w:r>
      <w:r w:rsidR="00724A88">
        <w:rPr>
          <w:rFonts w:ascii="Calibri" w:eastAsia="Calibri" w:hAnsi="Calibri" w:cs="Calibri"/>
        </w:rPr>
        <w:t>48</w:t>
      </w:r>
      <w:r>
        <w:rPr>
          <w:rFonts w:ascii="Calibri" w:eastAsia="Calibri" w:hAnsi="Calibri" w:cs="Calibri"/>
        </w:rPr>
        <w:t>0.</w:t>
      </w:r>
      <w:r w:rsidR="00724A88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724A88">
        <w:rPr>
          <w:rFonts w:ascii="Calibri" w:eastAsia="Calibri" w:hAnsi="Calibri" w:cs="Calibri"/>
          <w:spacing w:val="-9"/>
        </w:rPr>
        <w:t>4</w:t>
      </w:r>
      <w:r>
        <w:rPr>
          <w:rFonts w:ascii="Calibri" w:eastAsia="Calibri" w:hAnsi="Calibri" w:cs="Calibri"/>
          <w:spacing w:val="-9"/>
        </w:rPr>
        <w:t>.</w:t>
      </w:r>
      <w:r w:rsidR="00724A88">
        <w:rPr>
          <w:rFonts w:ascii="Calibri" w:eastAsia="Calibri" w:hAnsi="Calibri" w:cs="Calibri"/>
          <w:spacing w:val="-9"/>
        </w:rPr>
        <w:t>42</w:t>
      </w:r>
      <w:r>
        <w:rPr>
          <w:rFonts w:ascii="Calibri" w:eastAsia="Calibri" w:hAnsi="Calibri" w:cs="Calibri"/>
        </w:rPr>
        <w:t>%]</w:t>
      </w:r>
    </w:p>
    <w:p w14:paraId="1AEF8A9B" w14:textId="77777777" w:rsidR="00AF61F7" w:rsidRDefault="00AF61F7" w:rsidP="00AF61F7">
      <w:pPr>
        <w:rPr>
          <w:rFonts w:ascii="Calibri" w:eastAsia="Calibri" w:hAnsi="Calibri" w:cs="Calibri"/>
        </w:rPr>
      </w:pPr>
    </w:p>
    <w:p w14:paraId="72A51447" w14:textId="77777777" w:rsidR="00AF61F7" w:rsidRDefault="00AF61F7" w:rsidP="00AF61F7">
      <w:pPr>
        <w:pStyle w:val="Heading1"/>
        <w:ind w:left="851" w:firstLine="589"/>
        <w:rPr>
          <w:b w:val="0"/>
          <w:bCs w:val="0"/>
        </w:rPr>
      </w:pPr>
      <w:r>
        <w:t>PLUS</w:t>
      </w:r>
    </w:p>
    <w:p w14:paraId="4207DBEF" w14:textId="77777777" w:rsidR="00AF61F7" w:rsidRDefault="00AF61F7" w:rsidP="00AF61F7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428D2848" w14:textId="646D9256" w:rsidR="00AF61F7" w:rsidRDefault="005B4211" w:rsidP="00AF61F7">
      <w:pPr>
        <w:pStyle w:val="BodyText"/>
        <w:ind w:left="860" w:right="219"/>
        <w:jc w:val="both"/>
      </w:pPr>
      <w:r>
        <w:t xml:space="preserve">Single </w:t>
      </w:r>
      <w:r w:rsidR="00AF61F7">
        <w:t xml:space="preserve">life annuity (increasing at lower of RPI / </w:t>
      </w:r>
      <w:r>
        <w:t>5</w:t>
      </w:r>
      <w:r w:rsidR="00AF61F7">
        <w:t>.</w:t>
      </w:r>
      <w:r>
        <w:t>0</w:t>
      </w:r>
      <w:r w:rsidR="00AF61F7">
        <w:t>%) of £</w:t>
      </w:r>
      <w:r>
        <w:t>1</w:t>
      </w:r>
      <w:r w:rsidR="00AF61F7">
        <w:t>6,</w:t>
      </w:r>
      <w:r w:rsidR="00F1753B">
        <w:t>731.96</w:t>
      </w:r>
      <w:r w:rsidR="00AF61F7">
        <w:t xml:space="preserve"> p.a. [</w:t>
      </w:r>
      <w:r w:rsidR="00AF61F7" w:rsidRPr="00D03C59">
        <w:rPr>
          <w:i/>
          <w:iCs/>
        </w:rPr>
        <w:t>spouse =</w:t>
      </w:r>
      <w:r w:rsidR="00F1753B">
        <w:rPr>
          <w:i/>
          <w:iCs/>
        </w:rPr>
        <w:t xml:space="preserve"> N/A</w:t>
      </w:r>
      <w:r w:rsidR="00AF61F7">
        <w:t xml:space="preserve">] </w:t>
      </w:r>
      <w:r w:rsidR="00AF61F7">
        <w:rPr>
          <w:rFonts w:cs="Calibri"/>
        </w:rPr>
        <w:t xml:space="preserve">– </w:t>
      </w:r>
      <w:r w:rsidR="00AF61F7">
        <w:t xml:space="preserve">[LTA used = </w:t>
      </w:r>
      <w:r w:rsidR="00F1753B">
        <w:t>20.85</w:t>
      </w:r>
      <w:r w:rsidR="00AF61F7">
        <w:t xml:space="preserve">%] </w:t>
      </w:r>
      <w:r w:rsidR="00AF61F7">
        <w:rPr>
          <w:rFonts w:cs="Calibri"/>
        </w:rPr>
        <w:t xml:space="preserve">– </w:t>
      </w:r>
      <w:r w:rsidR="00AF61F7">
        <w:t>Annuity Bureau Charge of</w:t>
      </w:r>
      <w:r w:rsidR="00AF61F7">
        <w:rPr>
          <w:spacing w:val="-18"/>
        </w:rPr>
        <w:t xml:space="preserve"> </w:t>
      </w:r>
      <w:r w:rsidR="00AF61F7">
        <w:t>£</w:t>
      </w:r>
      <w:r w:rsidR="00F1753B">
        <w:t>145.49</w:t>
      </w:r>
    </w:p>
    <w:p w14:paraId="3C4F1E6F" w14:textId="77777777" w:rsidR="00AF61F7" w:rsidRDefault="00AF61F7" w:rsidP="00AF61F7">
      <w:pPr>
        <w:rPr>
          <w:rFonts w:ascii="Calibri" w:eastAsia="Calibri" w:hAnsi="Calibri" w:cs="Calibri"/>
        </w:rPr>
      </w:pPr>
    </w:p>
    <w:p w14:paraId="424F5EB7" w14:textId="77777777" w:rsidR="00AF61F7" w:rsidRDefault="00AF61F7" w:rsidP="00AF61F7">
      <w:pPr>
        <w:pStyle w:val="Heading2"/>
        <w:ind w:left="851" w:firstLine="589"/>
        <w:rPr>
          <w:b w:val="0"/>
          <w:bCs w:val="0"/>
          <w:i w:val="0"/>
        </w:rPr>
      </w:pPr>
      <w:r>
        <w:t>OR</w:t>
      </w:r>
    </w:p>
    <w:p w14:paraId="79F17CE0" w14:textId="77777777" w:rsidR="00AF61F7" w:rsidRDefault="00AF61F7" w:rsidP="00AF61F7">
      <w:pPr>
        <w:rPr>
          <w:rFonts w:ascii="Calibri" w:eastAsia="Calibri" w:hAnsi="Calibri" w:cs="Calibri"/>
          <w:b/>
          <w:bCs/>
          <w:i/>
        </w:rPr>
      </w:pPr>
    </w:p>
    <w:p w14:paraId="40509AE1" w14:textId="70AEC980" w:rsidR="00AF61F7" w:rsidRDefault="00AF61F7" w:rsidP="00AF61F7">
      <w:pPr>
        <w:pStyle w:val="BodyText"/>
        <w:numPr>
          <w:ilvl w:val="0"/>
          <w:numId w:val="1"/>
        </w:numPr>
        <w:ind w:right="219" w:hanging="718"/>
        <w:jc w:val="both"/>
        <w:rPr>
          <w:spacing w:val="-1"/>
        </w:rPr>
      </w:pPr>
      <w:proofErr w:type="spellStart"/>
      <w:r>
        <w:rPr>
          <w:spacing w:val="-1"/>
        </w:rPr>
        <w:t>Uncrystallised</w:t>
      </w:r>
      <w:proofErr w:type="spellEnd"/>
      <w:r>
        <w:rPr>
          <w:spacing w:val="-1"/>
        </w:rPr>
        <w:t xml:space="preserve"> Funds Pension Lump Sum (UFPLS) of £</w:t>
      </w:r>
      <w:r w:rsidR="00D8089A">
        <w:rPr>
          <w:spacing w:val="-1"/>
        </w:rPr>
        <w:t>271</w:t>
      </w:r>
      <w:r>
        <w:rPr>
          <w:spacing w:val="-1"/>
        </w:rPr>
        <w:t>,</w:t>
      </w:r>
      <w:r w:rsidR="00D8089A">
        <w:rPr>
          <w:spacing w:val="-1"/>
        </w:rPr>
        <w:t>314.95</w:t>
      </w:r>
      <w:r>
        <w:rPr>
          <w:spacing w:val="-1"/>
        </w:rPr>
        <w:t>, of which £</w:t>
      </w:r>
      <w:r w:rsidR="00D8089A">
        <w:rPr>
          <w:spacing w:val="-1"/>
        </w:rPr>
        <w:t>67</w:t>
      </w:r>
      <w:r>
        <w:rPr>
          <w:spacing w:val="-1"/>
        </w:rPr>
        <w:t>,</w:t>
      </w:r>
      <w:r w:rsidR="00D8089A">
        <w:rPr>
          <w:spacing w:val="-1"/>
        </w:rPr>
        <w:t>828.74</w:t>
      </w:r>
      <w:r>
        <w:rPr>
          <w:spacing w:val="-1"/>
        </w:rPr>
        <w:t xml:space="preserve"> will be paid tax-free and £</w:t>
      </w:r>
      <w:r w:rsidR="00D8089A">
        <w:rPr>
          <w:spacing w:val="-1"/>
        </w:rPr>
        <w:t>203</w:t>
      </w:r>
      <w:r>
        <w:rPr>
          <w:spacing w:val="-1"/>
        </w:rPr>
        <w:t>,</w:t>
      </w:r>
      <w:r w:rsidR="00D8089A">
        <w:rPr>
          <w:spacing w:val="-1"/>
        </w:rPr>
        <w:t>486.21</w:t>
      </w:r>
      <w:r>
        <w:rPr>
          <w:spacing w:val="-1"/>
        </w:rPr>
        <w:t xml:space="preserve"> (taxable element) will be paid assuming an emergency code on a month 1 basis – [LTA used = </w:t>
      </w:r>
      <w:r w:rsidR="00D8089A">
        <w:rPr>
          <w:spacing w:val="-1"/>
        </w:rPr>
        <w:t>25</w:t>
      </w:r>
      <w:r>
        <w:rPr>
          <w:spacing w:val="-1"/>
        </w:rPr>
        <w:t>.</w:t>
      </w:r>
      <w:r w:rsidR="00D8089A">
        <w:rPr>
          <w:spacing w:val="-1"/>
        </w:rPr>
        <w:t>28</w:t>
      </w:r>
      <w:r>
        <w:rPr>
          <w:spacing w:val="-1"/>
        </w:rPr>
        <w:t>%]</w:t>
      </w:r>
    </w:p>
    <w:p w14:paraId="6F528D2A" w14:textId="77777777" w:rsidR="00AF61F7" w:rsidRDefault="00AF61F7" w:rsidP="00AF61F7">
      <w:pPr>
        <w:pStyle w:val="BodyText"/>
        <w:tabs>
          <w:tab w:val="left" w:pos="820"/>
        </w:tabs>
        <w:ind w:left="860"/>
        <w:rPr>
          <w:spacing w:val="-1"/>
        </w:rPr>
      </w:pPr>
    </w:p>
    <w:p w14:paraId="4CFE85E2" w14:textId="77777777" w:rsidR="00AF61F7" w:rsidRDefault="00AF61F7" w:rsidP="00AF61F7">
      <w:pPr>
        <w:pStyle w:val="BodyText"/>
        <w:ind w:left="851" w:firstLine="589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5B63123B" w14:textId="77777777" w:rsidR="00AF61F7" w:rsidRPr="009D0737" w:rsidRDefault="00AF61F7" w:rsidP="00AF61F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02BF4731" w14:textId="77777777" w:rsidR="00AF61F7" w:rsidRDefault="00AF61F7" w:rsidP="00AF61F7">
      <w:pPr>
        <w:pStyle w:val="BodyText"/>
        <w:numPr>
          <w:ilvl w:val="0"/>
          <w:numId w:val="1"/>
        </w:numPr>
        <w:ind w:right="219"/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</w:t>
      </w:r>
      <w:proofErr w:type="gramStart"/>
      <w:r>
        <w:rPr>
          <w:spacing w:val="-1"/>
        </w:rPr>
        <w:t>e.g.</w:t>
      </w:r>
      <w:proofErr w:type="gramEnd"/>
      <w:r>
        <w:rPr>
          <w:spacing w:val="-1"/>
        </w:rPr>
        <w:t xml:space="preserve"> multiple UFPLS’s or Flexi-Access Drawdown)</w:t>
      </w:r>
    </w:p>
    <w:p w14:paraId="7F1AC989" w14:textId="77777777" w:rsidR="00AF61F7" w:rsidRDefault="00AF61F7" w:rsidP="00AF61F7">
      <w:pPr>
        <w:pStyle w:val="BodyText"/>
        <w:tabs>
          <w:tab w:val="left" w:pos="820"/>
        </w:tabs>
        <w:ind w:left="860"/>
        <w:rPr>
          <w:spacing w:val="-1"/>
        </w:rPr>
      </w:pPr>
    </w:p>
    <w:p w14:paraId="41B28974" w14:textId="77777777" w:rsidR="00AF61F7" w:rsidRPr="00151A70" w:rsidRDefault="00AF61F7" w:rsidP="00AF61F7">
      <w:pPr>
        <w:pStyle w:val="BodyText"/>
        <w:ind w:left="851" w:firstLine="589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794FFB48" w14:textId="77777777" w:rsidR="00AF61F7" w:rsidRDefault="00AF61F7" w:rsidP="00AF61F7">
      <w:pPr>
        <w:pStyle w:val="BodyText"/>
        <w:tabs>
          <w:tab w:val="left" w:pos="820"/>
        </w:tabs>
        <w:ind w:left="860"/>
        <w:rPr>
          <w:spacing w:val="-1"/>
        </w:rPr>
      </w:pPr>
    </w:p>
    <w:p w14:paraId="0C67F8B0" w14:textId="77777777" w:rsidR="00AF61F7" w:rsidRPr="005A3FD6" w:rsidRDefault="00AF61F7" w:rsidP="00AF61F7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p w14:paraId="591BDF63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sectPr w:rsidR="00DF77C0" w:rsidSect="009D0737">
      <w:pgSz w:w="11910" w:h="16840"/>
      <w:pgMar w:top="1380" w:right="156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6FDD"/>
    <w:multiLevelType w:val="hybridMultilevel"/>
    <w:tmpl w:val="8B8CDFB8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 w16cid:durableId="28902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C0"/>
    <w:rsid w:val="00001770"/>
    <w:rsid w:val="0002135D"/>
    <w:rsid w:val="00026CCF"/>
    <w:rsid w:val="00051B1D"/>
    <w:rsid w:val="000B05F1"/>
    <w:rsid w:val="000D6F02"/>
    <w:rsid w:val="000E5CF9"/>
    <w:rsid w:val="001036E8"/>
    <w:rsid w:val="00126A87"/>
    <w:rsid w:val="0014215F"/>
    <w:rsid w:val="00151A70"/>
    <w:rsid w:val="001B6FB2"/>
    <w:rsid w:val="001C7BED"/>
    <w:rsid w:val="001D3686"/>
    <w:rsid w:val="001D6EBC"/>
    <w:rsid w:val="001F3625"/>
    <w:rsid w:val="00202603"/>
    <w:rsid w:val="0022191F"/>
    <w:rsid w:val="002600C5"/>
    <w:rsid w:val="002701CE"/>
    <w:rsid w:val="00275A20"/>
    <w:rsid w:val="00281EDE"/>
    <w:rsid w:val="00284F51"/>
    <w:rsid w:val="002F1547"/>
    <w:rsid w:val="00307CFE"/>
    <w:rsid w:val="003326B9"/>
    <w:rsid w:val="00371E43"/>
    <w:rsid w:val="00396646"/>
    <w:rsid w:val="003F0643"/>
    <w:rsid w:val="00420C6E"/>
    <w:rsid w:val="004475A4"/>
    <w:rsid w:val="00475AE4"/>
    <w:rsid w:val="00480EA4"/>
    <w:rsid w:val="004C386C"/>
    <w:rsid w:val="004D02B3"/>
    <w:rsid w:val="004F751F"/>
    <w:rsid w:val="0053731C"/>
    <w:rsid w:val="0055079F"/>
    <w:rsid w:val="0057565F"/>
    <w:rsid w:val="00576D69"/>
    <w:rsid w:val="005834F7"/>
    <w:rsid w:val="005B1A9E"/>
    <w:rsid w:val="005B4211"/>
    <w:rsid w:val="005D72CF"/>
    <w:rsid w:val="005F3E10"/>
    <w:rsid w:val="00661654"/>
    <w:rsid w:val="006B48FB"/>
    <w:rsid w:val="006C5E1E"/>
    <w:rsid w:val="006E3543"/>
    <w:rsid w:val="006F12FB"/>
    <w:rsid w:val="00724A88"/>
    <w:rsid w:val="00734C06"/>
    <w:rsid w:val="00742C67"/>
    <w:rsid w:val="0074510C"/>
    <w:rsid w:val="00767551"/>
    <w:rsid w:val="007A4DA8"/>
    <w:rsid w:val="007A6515"/>
    <w:rsid w:val="007D7F43"/>
    <w:rsid w:val="007E7D31"/>
    <w:rsid w:val="00844EA2"/>
    <w:rsid w:val="00844F84"/>
    <w:rsid w:val="008527B0"/>
    <w:rsid w:val="00852F4B"/>
    <w:rsid w:val="00863287"/>
    <w:rsid w:val="008940A3"/>
    <w:rsid w:val="008D52BC"/>
    <w:rsid w:val="009079DF"/>
    <w:rsid w:val="00913206"/>
    <w:rsid w:val="009168EF"/>
    <w:rsid w:val="00932BE8"/>
    <w:rsid w:val="00984B37"/>
    <w:rsid w:val="00992ECA"/>
    <w:rsid w:val="009C3201"/>
    <w:rsid w:val="009D0737"/>
    <w:rsid w:val="009D0A20"/>
    <w:rsid w:val="009D1D75"/>
    <w:rsid w:val="009D2A75"/>
    <w:rsid w:val="009D65CF"/>
    <w:rsid w:val="009D797F"/>
    <w:rsid w:val="009E16B0"/>
    <w:rsid w:val="00A61E6D"/>
    <w:rsid w:val="00A972CF"/>
    <w:rsid w:val="00AA40F1"/>
    <w:rsid w:val="00AC3D85"/>
    <w:rsid w:val="00AF61F7"/>
    <w:rsid w:val="00B029ED"/>
    <w:rsid w:val="00B20255"/>
    <w:rsid w:val="00B50C7E"/>
    <w:rsid w:val="00B706D0"/>
    <w:rsid w:val="00B87176"/>
    <w:rsid w:val="00B94836"/>
    <w:rsid w:val="00BB3EC6"/>
    <w:rsid w:val="00BC301B"/>
    <w:rsid w:val="00C306CA"/>
    <w:rsid w:val="00C376E4"/>
    <w:rsid w:val="00C56D54"/>
    <w:rsid w:val="00C64CB0"/>
    <w:rsid w:val="00C95C52"/>
    <w:rsid w:val="00CC3730"/>
    <w:rsid w:val="00CC6788"/>
    <w:rsid w:val="00CF640F"/>
    <w:rsid w:val="00D070E0"/>
    <w:rsid w:val="00D22702"/>
    <w:rsid w:val="00D50E86"/>
    <w:rsid w:val="00D5380C"/>
    <w:rsid w:val="00D64568"/>
    <w:rsid w:val="00D8089A"/>
    <w:rsid w:val="00D86415"/>
    <w:rsid w:val="00DA4E59"/>
    <w:rsid w:val="00DB2017"/>
    <w:rsid w:val="00DB5671"/>
    <w:rsid w:val="00DB68B5"/>
    <w:rsid w:val="00DF3989"/>
    <w:rsid w:val="00DF77C0"/>
    <w:rsid w:val="00E00B0B"/>
    <w:rsid w:val="00E1358C"/>
    <w:rsid w:val="00E24BD6"/>
    <w:rsid w:val="00E350E6"/>
    <w:rsid w:val="00E6204F"/>
    <w:rsid w:val="00EF33FF"/>
    <w:rsid w:val="00F109E3"/>
    <w:rsid w:val="00F1753B"/>
    <w:rsid w:val="00F96B9D"/>
    <w:rsid w:val="00FA19AE"/>
    <w:rsid w:val="00FC22ED"/>
    <w:rsid w:val="00FE2E6E"/>
    <w:rsid w:val="00FE5DAA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F08A"/>
  <w15:docId w15:val="{FFA1AB9D-857F-4F15-BE50-91E203DA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2875-230B-4F42-8265-CE24D1B4D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A145B-00FF-4B1D-B3B1-18AB768FF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62909-A907-4073-B055-510711C5E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A198C-A2C9-4C1B-B6FB-41E1C711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9</cp:revision>
  <cp:lastPrinted>2015-07-07T17:21:00Z</cp:lastPrinted>
  <dcterms:created xsi:type="dcterms:W3CDTF">2022-08-24T08:21:00Z</dcterms:created>
  <dcterms:modified xsi:type="dcterms:W3CDTF">2023-03-30T08:26:00Z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