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12F5" w14:textId="503D6E46" w:rsidR="00FD1FB3" w:rsidRPr="00C5044A" w:rsidRDefault="00BA79CE" w:rsidP="00975537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proofErr w:type="spellStart"/>
      <w:r w:rsidRPr="00C5044A">
        <w:rPr>
          <w:rFonts w:ascii="Arial" w:hAnsi="Arial" w:cs="Arial"/>
          <w:b/>
          <w:sz w:val="20"/>
          <w:szCs w:val="20"/>
        </w:rPr>
        <w:t>OPQ</w:t>
      </w:r>
      <w:proofErr w:type="spellEnd"/>
      <w:r w:rsidRPr="00C5044A">
        <w:rPr>
          <w:rFonts w:ascii="Arial" w:hAnsi="Arial" w:cs="Arial"/>
          <w:b/>
          <w:sz w:val="20"/>
          <w:szCs w:val="20"/>
        </w:rPr>
        <w:t xml:space="preserve"> LEAVER</w:t>
      </w:r>
    </w:p>
    <w:p w14:paraId="34FF4ED2" w14:textId="61416A0D" w:rsidR="00E67A91" w:rsidRPr="00C5044A" w:rsidRDefault="00E67A91" w:rsidP="00E67A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5044A">
        <w:rPr>
          <w:rFonts w:ascii="Arial" w:hAnsi="Arial" w:cs="Arial"/>
          <w:sz w:val="20"/>
          <w:szCs w:val="20"/>
        </w:rPr>
        <w:t xml:space="preserve">Letter </w:t>
      </w:r>
      <w:r w:rsidR="007E2612" w:rsidRPr="00C5044A">
        <w:rPr>
          <w:rFonts w:ascii="Arial" w:hAnsi="Arial" w:cs="Arial"/>
          <w:sz w:val="20"/>
          <w:szCs w:val="20"/>
        </w:rPr>
        <w:t xml:space="preserve">to </w:t>
      </w:r>
      <w:r w:rsidR="00CB50EF" w:rsidRPr="00C5044A">
        <w:rPr>
          <w:rFonts w:ascii="Arial" w:hAnsi="Arial" w:cs="Arial"/>
          <w:b/>
          <w:sz w:val="20"/>
          <w:szCs w:val="20"/>
        </w:rPr>
        <w:t>OLIVIA SHAW</w:t>
      </w:r>
    </w:p>
    <w:p w14:paraId="584DD813" w14:textId="1DBC4BAD" w:rsidR="00E67A91" w:rsidRPr="00C5044A" w:rsidRDefault="00E67A91" w:rsidP="00E67A91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C5044A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3D673648" w14:textId="15A942F5" w:rsidR="00E67A91" w:rsidRPr="00C5044A" w:rsidRDefault="00E67A91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sz w:val="20"/>
          <w:szCs w:val="20"/>
        </w:rPr>
        <w:t xml:space="preserve">Date of leaving </w:t>
      </w:r>
      <w:r w:rsidR="00AD6F0A" w:rsidRPr="00C5044A">
        <w:rPr>
          <w:rFonts w:ascii="Arial" w:hAnsi="Arial" w:cs="Arial"/>
          <w:b/>
          <w:sz w:val="20"/>
          <w:szCs w:val="20"/>
        </w:rPr>
        <w:t>(</w:t>
      </w:r>
      <w:r w:rsidR="00A2223A" w:rsidRPr="00C5044A">
        <w:rPr>
          <w:rFonts w:ascii="Arial" w:hAnsi="Arial" w:cs="Arial"/>
          <w:b/>
          <w:sz w:val="20"/>
          <w:szCs w:val="20"/>
        </w:rPr>
        <w:t>0</w:t>
      </w:r>
      <w:r w:rsidR="00CB50EF" w:rsidRPr="00C5044A">
        <w:rPr>
          <w:rFonts w:ascii="Arial" w:hAnsi="Arial" w:cs="Arial"/>
          <w:b/>
          <w:sz w:val="20"/>
          <w:szCs w:val="20"/>
        </w:rPr>
        <w:t>7</w:t>
      </w:r>
      <w:r w:rsidR="006570DC" w:rsidRPr="00C5044A">
        <w:rPr>
          <w:rFonts w:ascii="Arial" w:hAnsi="Arial" w:cs="Arial"/>
          <w:b/>
          <w:sz w:val="20"/>
          <w:szCs w:val="20"/>
        </w:rPr>
        <w:t>/</w:t>
      </w:r>
      <w:r w:rsidR="00AD6F0A" w:rsidRPr="00C5044A">
        <w:rPr>
          <w:rFonts w:ascii="Arial" w:hAnsi="Arial" w:cs="Arial"/>
          <w:b/>
          <w:sz w:val="20"/>
          <w:szCs w:val="20"/>
        </w:rPr>
        <w:t>0</w:t>
      </w:r>
      <w:r w:rsidR="00A2223A" w:rsidRPr="00C5044A">
        <w:rPr>
          <w:rFonts w:ascii="Arial" w:hAnsi="Arial" w:cs="Arial"/>
          <w:b/>
          <w:sz w:val="20"/>
          <w:szCs w:val="20"/>
        </w:rPr>
        <w:t>9</w:t>
      </w:r>
      <w:r w:rsidR="007E2612" w:rsidRPr="00C5044A">
        <w:rPr>
          <w:rFonts w:ascii="Arial" w:hAnsi="Arial" w:cs="Arial"/>
          <w:b/>
          <w:sz w:val="20"/>
          <w:szCs w:val="20"/>
        </w:rPr>
        <w:t>/20</w:t>
      </w:r>
      <w:r w:rsidR="00161608" w:rsidRPr="00C5044A">
        <w:rPr>
          <w:rFonts w:ascii="Arial" w:hAnsi="Arial" w:cs="Arial"/>
          <w:b/>
          <w:sz w:val="20"/>
          <w:szCs w:val="20"/>
        </w:rPr>
        <w:t>2</w:t>
      </w:r>
      <w:r w:rsidR="00CB50EF" w:rsidRPr="00C5044A">
        <w:rPr>
          <w:rFonts w:ascii="Arial" w:hAnsi="Arial" w:cs="Arial"/>
          <w:b/>
          <w:sz w:val="20"/>
          <w:szCs w:val="20"/>
        </w:rPr>
        <w:t>2</w:t>
      </w:r>
      <w:r w:rsidRPr="00C5044A">
        <w:rPr>
          <w:rFonts w:ascii="Arial" w:hAnsi="Arial" w:cs="Arial"/>
          <w:b/>
          <w:sz w:val="20"/>
          <w:szCs w:val="20"/>
        </w:rPr>
        <w:t>)</w:t>
      </w:r>
    </w:p>
    <w:p w14:paraId="5326720B" w14:textId="52E5BEBA" w:rsidR="0026710B" w:rsidRPr="00C5044A" w:rsidRDefault="0026710B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sz w:val="20"/>
          <w:szCs w:val="20"/>
        </w:rPr>
        <w:t xml:space="preserve">Value of </w:t>
      </w:r>
      <w:r w:rsidR="001C5AC1" w:rsidRPr="00C5044A">
        <w:rPr>
          <w:rFonts w:ascii="Arial" w:hAnsi="Arial" w:cs="Arial"/>
          <w:sz w:val="20"/>
          <w:szCs w:val="20"/>
        </w:rPr>
        <w:t>Personal Retirement Account (PRA)</w:t>
      </w:r>
      <w:r w:rsidR="00BF5CB8" w:rsidRPr="00C5044A">
        <w:rPr>
          <w:rFonts w:ascii="Arial" w:hAnsi="Arial" w:cs="Arial"/>
          <w:sz w:val="20"/>
          <w:szCs w:val="20"/>
        </w:rPr>
        <w:t xml:space="preserve"> – ‘</w:t>
      </w:r>
      <w:r w:rsidR="00BF5CB8" w:rsidRPr="00C5044A">
        <w:rPr>
          <w:rFonts w:ascii="Arial" w:hAnsi="Arial" w:cs="Arial"/>
          <w:i/>
          <w:sz w:val="20"/>
          <w:szCs w:val="20"/>
        </w:rPr>
        <w:t>PARTIAL</w:t>
      </w:r>
      <w:r w:rsidR="00BF5CB8" w:rsidRPr="00C5044A">
        <w:rPr>
          <w:rFonts w:ascii="Arial" w:hAnsi="Arial" w:cs="Arial"/>
          <w:sz w:val="20"/>
          <w:szCs w:val="20"/>
        </w:rPr>
        <w:t>’ Lifestyle Fund – a</w:t>
      </w:r>
      <w:r w:rsidRPr="00C5044A">
        <w:rPr>
          <w:rFonts w:ascii="Arial" w:hAnsi="Arial" w:cs="Arial"/>
          <w:sz w:val="20"/>
          <w:szCs w:val="20"/>
        </w:rPr>
        <w:t xml:space="preserve">t date of leaving </w:t>
      </w:r>
      <w:r w:rsidRPr="00C5044A">
        <w:rPr>
          <w:rFonts w:ascii="Arial" w:hAnsi="Arial" w:cs="Arial"/>
          <w:b/>
          <w:sz w:val="20"/>
          <w:szCs w:val="20"/>
        </w:rPr>
        <w:t>(£</w:t>
      </w:r>
      <w:r w:rsidR="00CB50EF" w:rsidRPr="00C5044A">
        <w:rPr>
          <w:rFonts w:ascii="Arial" w:hAnsi="Arial" w:cs="Arial"/>
          <w:b/>
          <w:sz w:val="20"/>
          <w:szCs w:val="20"/>
        </w:rPr>
        <w:t>101</w:t>
      </w:r>
      <w:r w:rsidRPr="00C5044A">
        <w:rPr>
          <w:rFonts w:ascii="Arial" w:hAnsi="Arial" w:cs="Arial"/>
          <w:b/>
          <w:sz w:val="20"/>
          <w:szCs w:val="20"/>
        </w:rPr>
        <w:t>,</w:t>
      </w:r>
      <w:r w:rsidR="00BF01E4" w:rsidRPr="00C5044A">
        <w:rPr>
          <w:rFonts w:ascii="Arial" w:hAnsi="Arial" w:cs="Arial"/>
          <w:b/>
          <w:sz w:val="20"/>
          <w:szCs w:val="20"/>
        </w:rPr>
        <w:t>37</w:t>
      </w:r>
      <w:r w:rsidR="00CB50EF" w:rsidRPr="00C5044A">
        <w:rPr>
          <w:rFonts w:ascii="Arial" w:hAnsi="Arial" w:cs="Arial"/>
          <w:b/>
          <w:sz w:val="20"/>
          <w:szCs w:val="20"/>
        </w:rPr>
        <w:t>3</w:t>
      </w:r>
      <w:r w:rsidR="001C5AC1" w:rsidRPr="00C5044A">
        <w:rPr>
          <w:rFonts w:ascii="Arial" w:hAnsi="Arial" w:cs="Arial"/>
          <w:b/>
          <w:sz w:val="20"/>
          <w:szCs w:val="20"/>
        </w:rPr>
        <w:t>.</w:t>
      </w:r>
      <w:r w:rsidR="00CB50EF" w:rsidRPr="00C5044A">
        <w:rPr>
          <w:rFonts w:ascii="Arial" w:hAnsi="Arial" w:cs="Arial"/>
          <w:b/>
          <w:sz w:val="20"/>
          <w:szCs w:val="20"/>
        </w:rPr>
        <w:t>10</w:t>
      </w:r>
      <w:r w:rsidRPr="00C5044A">
        <w:rPr>
          <w:rFonts w:ascii="Arial" w:hAnsi="Arial" w:cs="Arial"/>
          <w:b/>
          <w:sz w:val="20"/>
          <w:szCs w:val="20"/>
        </w:rPr>
        <w:t>)</w:t>
      </w:r>
    </w:p>
    <w:p w14:paraId="44EFA435" w14:textId="08EBD25E" w:rsidR="0026710B" w:rsidRPr="00C5044A" w:rsidRDefault="0026710B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iCs/>
          <w:sz w:val="20"/>
          <w:szCs w:val="20"/>
        </w:rPr>
        <w:t xml:space="preserve">Value of </w:t>
      </w:r>
      <w:r w:rsidR="001C5AC1" w:rsidRPr="00C5044A">
        <w:rPr>
          <w:rFonts w:ascii="Arial" w:hAnsi="Arial" w:cs="Arial"/>
          <w:iCs/>
          <w:sz w:val="20"/>
          <w:szCs w:val="20"/>
        </w:rPr>
        <w:t>Member c</w:t>
      </w:r>
      <w:r w:rsidRPr="00C5044A">
        <w:rPr>
          <w:rFonts w:ascii="Arial" w:hAnsi="Arial" w:cs="Arial"/>
          <w:iCs/>
          <w:sz w:val="20"/>
          <w:szCs w:val="20"/>
        </w:rPr>
        <w:t>ontributions</w:t>
      </w:r>
      <w:r w:rsidR="001C5AC1" w:rsidRPr="00C5044A">
        <w:rPr>
          <w:rFonts w:ascii="Arial" w:hAnsi="Arial" w:cs="Arial"/>
          <w:iCs/>
          <w:sz w:val="20"/>
          <w:szCs w:val="20"/>
        </w:rPr>
        <w:t xml:space="preserve"> – </w:t>
      </w:r>
      <w:r w:rsidR="00BF5CB8" w:rsidRPr="00C5044A">
        <w:rPr>
          <w:rFonts w:ascii="Arial" w:hAnsi="Arial" w:cs="Arial"/>
          <w:i/>
          <w:iCs/>
          <w:sz w:val="20"/>
          <w:szCs w:val="20"/>
        </w:rPr>
        <w:t>’ALL’</w:t>
      </w:r>
      <w:r w:rsidR="001C5AC1" w:rsidRPr="00C5044A">
        <w:rPr>
          <w:rFonts w:ascii="Arial" w:hAnsi="Arial" w:cs="Arial"/>
          <w:iCs/>
          <w:sz w:val="20"/>
          <w:szCs w:val="20"/>
        </w:rPr>
        <w:t xml:space="preserve"> Lifestyle Fund – at date of leaving</w:t>
      </w:r>
      <w:r w:rsidRPr="00C5044A">
        <w:rPr>
          <w:rFonts w:ascii="Arial" w:hAnsi="Arial" w:cs="Arial"/>
          <w:iCs/>
          <w:sz w:val="20"/>
          <w:szCs w:val="20"/>
        </w:rPr>
        <w:t xml:space="preserve"> </w:t>
      </w:r>
      <w:r w:rsidRPr="00C5044A">
        <w:rPr>
          <w:rFonts w:ascii="Arial" w:hAnsi="Arial" w:cs="Arial"/>
          <w:b/>
          <w:iCs/>
          <w:sz w:val="20"/>
          <w:szCs w:val="20"/>
        </w:rPr>
        <w:t>(£</w:t>
      </w:r>
      <w:r w:rsidR="004D45A0" w:rsidRPr="00C5044A">
        <w:rPr>
          <w:rFonts w:ascii="Arial" w:hAnsi="Arial" w:cs="Arial"/>
          <w:b/>
          <w:iCs/>
          <w:sz w:val="20"/>
          <w:szCs w:val="20"/>
        </w:rPr>
        <w:t>3</w:t>
      </w:r>
      <w:r w:rsidR="00CB50EF" w:rsidRPr="00C5044A">
        <w:rPr>
          <w:rFonts w:ascii="Arial" w:hAnsi="Arial" w:cs="Arial"/>
          <w:b/>
          <w:iCs/>
          <w:sz w:val="20"/>
          <w:szCs w:val="20"/>
        </w:rPr>
        <w:t>7</w:t>
      </w:r>
      <w:r w:rsidRPr="00C5044A">
        <w:rPr>
          <w:rFonts w:ascii="Arial" w:hAnsi="Arial" w:cs="Arial"/>
          <w:b/>
          <w:iCs/>
          <w:sz w:val="20"/>
          <w:szCs w:val="20"/>
        </w:rPr>
        <w:t>,</w:t>
      </w:r>
      <w:r w:rsidR="00CB50EF" w:rsidRPr="00C5044A">
        <w:rPr>
          <w:rFonts w:ascii="Arial" w:hAnsi="Arial" w:cs="Arial"/>
          <w:b/>
          <w:iCs/>
          <w:sz w:val="20"/>
          <w:szCs w:val="20"/>
        </w:rPr>
        <w:t>24</w:t>
      </w:r>
      <w:r w:rsidR="004D45A0" w:rsidRPr="00C5044A">
        <w:rPr>
          <w:rFonts w:ascii="Arial" w:hAnsi="Arial" w:cs="Arial"/>
          <w:b/>
          <w:iCs/>
          <w:sz w:val="20"/>
          <w:szCs w:val="20"/>
        </w:rPr>
        <w:t>0</w:t>
      </w:r>
      <w:r w:rsidR="001C5AC1" w:rsidRPr="00C5044A">
        <w:rPr>
          <w:rFonts w:ascii="Arial" w:hAnsi="Arial" w:cs="Arial"/>
          <w:b/>
          <w:iCs/>
          <w:sz w:val="20"/>
          <w:szCs w:val="20"/>
        </w:rPr>
        <w:t>.</w:t>
      </w:r>
      <w:r w:rsidR="00CB50EF" w:rsidRPr="00C5044A">
        <w:rPr>
          <w:rFonts w:ascii="Arial" w:hAnsi="Arial" w:cs="Arial"/>
          <w:b/>
          <w:iCs/>
          <w:sz w:val="20"/>
          <w:szCs w:val="20"/>
        </w:rPr>
        <w:t>1</w:t>
      </w:r>
      <w:r w:rsidR="004D45A0" w:rsidRPr="00C5044A">
        <w:rPr>
          <w:rFonts w:ascii="Arial" w:hAnsi="Arial" w:cs="Arial"/>
          <w:b/>
          <w:iCs/>
          <w:sz w:val="20"/>
          <w:szCs w:val="20"/>
        </w:rPr>
        <w:t>5</w:t>
      </w:r>
      <w:r w:rsidRPr="00C5044A">
        <w:rPr>
          <w:rFonts w:ascii="Arial" w:hAnsi="Arial" w:cs="Arial"/>
          <w:b/>
          <w:iCs/>
          <w:sz w:val="20"/>
          <w:szCs w:val="20"/>
        </w:rPr>
        <w:t>)</w:t>
      </w:r>
    </w:p>
    <w:p w14:paraId="1EF24651" w14:textId="0F7F004D" w:rsidR="008D10B8" w:rsidRPr="00C5044A" w:rsidRDefault="008D10B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iCs/>
          <w:sz w:val="20"/>
          <w:szCs w:val="20"/>
        </w:rPr>
        <w:t>Value of Employer contributions</w:t>
      </w:r>
      <w:r w:rsidR="00BF5CB8" w:rsidRPr="00C5044A">
        <w:rPr>
          <w:rFonts w:ascii="Arial" w:hAnsi="Arial" w:cs="Arial"/>
          <w:iCs/>
          <w:sz w:val="20"/>
          <w:szCs w:val="20"/>
        </w:rPr>
        <w:t xml:space="preserve"> – ‘</w:t>
      </w:r>
      <w:r w:rsidR="00BF5CB8" w:rsidRPr="00C5044A">
        <w:rPr>
          <w:rFonts w:ascii="Arial" w:hAnsi="Arial" w:cs="Arial"/>
          <w:i/>
          <w:iCs/>
          <w:sz w:val="20"/>
          <w:szCs w:val="20"/>
        </w:rPr>
        <w:t xml:space="preserve">ALL’ </w:t>
      </w:r>
      <w:r w:rsidR="001C5AC1" w:rsidRPr="00C5044A">
        <w:rPr>
          <w:rFonts w:ascii="Arial" w:hAnsi="Arial" w:cs="Arial"/>
          <w:iCs/>
          <w:sz w:val="20"/>
          <w:szCs w:val="20"/>
        </w:rPr>
        <w:t>Lifestyle Fund – at date of leaving</w:t>
      </w:r>
      <w:r w:rsidRPr="00C5044A">
        <w:rPr>
          <w:rFonts w:ascii="Arial" w:hAnsi="Arial" w:cs="Arial"/>
          <w:iCs/>
          <w:sz w:val="20"/>
          <w:szCs w:val="20"/>
        </w:rPr>
        <w:t xml:space="preserve"> </w:t>
      </w:r>
      <w:r w:rsidRPr="00C5044A">
        <w:rPr>
          <w:rFonts w:ascii="Arial" w:hAnsi="Arial" w:cs="Arial"/>
          <w:b/>
          <w:iCs/>
          <w:sz w:val="20"/>
          <w:szCs w:val="20"/>
        </w:rPr>
        <w:t>(£</w:t>
      </w:r>
      <w:r w:rsidR="00CB50EF" w:rsidRPr="00C5044A">
        <w:rPr>
          <w:rFonts w:ascii="Arial" w:hAnsi="Arial" w:cs="Arial"/>
          <w:b/>
          <w:iCs/>
          <w:sz w:val="20"/>
          <w:szCs w:val="20"/>
        </w:rPr>
        <w:t>59</w:t>
      </w:r>
      <w:r w:rsidR="00D92884" w:rsidRPr="00C5044A">
        <w:rPr>
          <w:rFonts w:ascii="Arial" w:hAnsi="Arial" w:cs="Arial"/>
          <w:b/>
          <w:iCs/>
          <w:sz w:val="20"/>
          <w:szCs w:val="20"/>
        </w:rPr>
        <w:t>,</w:t>
      </w:r>
      <w:r w:rsidR="00CB50EF" w:rsidRPr="00C5044A">
        <w:rPr>
          <w:rFonts w:ascii="Arial" w:hAnsi="Arial" w:cs="Arial"/>
          <w:b/>
          <w:iCs/>
          <w:sz w:val="20"/>
          <w:szCs w:val="20"/>
        </w:rPr>
        <w:t>584</w:t>
      </w:r>
      <w:r w:rsidR="001C5AC1" w:rsidRPr="00C5044A">
        <w:rPr>
          <w:rFonts w:ascii="Arial" w:hAnsi="Arial" w:cs="Arial"/>
          <w:b/>
          <w:iCs/>
          <w:sz w:val="20"/>
          <w:szCs w:val="20"/>
        </w:rPr>
        <w:t>.</w:t>
      </w:r>
      <w:r w:rsidR="00CB50EF" w:rsidRPr="00C5044A">
        <w:rPr>
          <w:rFonts w:ascii="Arial" w:hAnsi="Arial" w:cs="Arial"/>
          <w:b/>
          <w:iCs/>
          <w:sz w:val="20"/>
          <w:szCs w:val="20"/>
        </w:rPr>
        <w:t>24</w:t>
      </w:r>
      <w:r w:rsidRPr="00C5044A">
        <w:rPr>
          <w:rFonts w:ascii="Arial" w:hAnsi="Arial" w:cs="Arial"/>
          <w:b/>
          <w:iCs/>
          <w:sz w:val="20"/>
          <w:szCs w:val="20"/>
        </w:rPr>
        <w:t>)</w:t>
      </w:r>
    </w:p>
    <w:p w14:paraId="39592192" w14:textId="68CE55B5" w:rsidR="001C5AC1" w:rsidRPr="00C5044A" w:rsidRDefault="001C5AC1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iCs/>
          <w:sz w:val="20"/>
          <w:szCs w:val="20"/>
        </w:rPr>
        <w:t xml:space="preserve">Value of AVCs at date of leaving – </w:t>
      </w:r>
      <w:r w:rsidR="00BF5CB8" w:rsidRPr="00C5044A">
        <w:rPr>
          <w:rFonts w:ascii="Arial" w:hAnsi="Arial" w:cs="Arial"/>
          <w:iCs/>
          <w:sz w:val="20"/>
          <w:szCs w:val="20"/>
        </w:rPr>
        <w:t>‘</w:t>
      </w:r>
      <w:r w:rsidR="00BF5CB8" w:rsidRPr="00C5044A">
        <w:rPr>
          <w:rFonts w:ascii="Arial" w:hAnsi="Arial" w:cs="Arial"/>
          <w:i/>
          <w:iCs/>
          <w:sz w:val="20"/>
          <w:szCs w:val="20"/>
        </w:rPr>
        <w:t>NO</w:t>
      </w:r>
      <w:r w:rsidR="00BF5CB8" w:rsidRPr="00C5044A">
        <w:rPr>
          <w:rFonts w:ascii="Arial" w:hAnsi="Arial" w:cs="Arial"/>
          <w:iCs/>
          <w:sz w:val="20"/>
          <w:szCs w:val="20"/>
        </w:rPr>
        <w:t xml:space="preserve">’ Lifestyle Fund </w:t>
      </w:r>
      <w:r w:rsidRPr="00C5044A">
        <w:rPr>
          <w:rFonts w:ascii="Arial" w:hAnsi="Arial" w:cs="Arial"/>
          <w:iCs/>
          <w:sz w:val="20"/>
          <w:szCs w:val="20"/>
        </w:rPr>
        <w:t xml:space="preserve">– at date of leaving </w:t>
      </w:r>
      <w:r w:rsidRPr="00C5044A">
        <w:rPr>
          <w:rFonts w:ascii="Arial" w:hAnsi="Arial" w:cs="Arial"/>
          <w:b/>
          <w:iCs/>
          <w:sz w:val="20"/>
          <w:szCs w:val="20"/>
        </w:rPr>
        <w:t>(£</w:t>
      </w:r>
      <w:r w:rsidR="004D45A0" w:rsidRPr="00C5044A">
        <w:rPr>
          <w:rFonts w:ascii="Arial" w:hAnsi="Arial" w:cs="Arial"/>
          <w:b/>
          <w:iCs/>
          <w:sz w:val="20"/>
          <w:szCs w:val="20"/>
        </w:rPr>
        <w:t>4</w:t>
      </w:r>
      <w:r w:rsidRPr="00C5044A">
        <w:rPr>
          <w:rFonts w:ascii="Arial" w:hAnsi="Arial" w:cs="Arial"/>
          <w:b/>
          <w:iCs/>
          <w:sz w:val="20"/>
          <w:szCs w:val="20"/>
        </w:rPr>
        <w:t>,</w:t>
      </w:r>
      <w:r w:rsidR="004D45A0" w:rsidRPr="00C5044A">
        <w:rPr>
          <w:rFonts w:ascii="Arial" w:hAnsi="Arial" w:cs="Arial"/>
          <w:b/>
          <w:iCs/>
          <w:sz w:val="20"/>
          <w:szCs w:val="20"/>
        </w:rPr>
        <w:t>5</w:t>
      </w:r>
      <w:r w:rsidR="00570D8C" w:rsidRPr="00C5044A">
        <w:rPr>
          <w:rFonts w:ascii="Arial" w:hAnsi="Arial" w:cs="Arial"/>
          <w:b/>
          <w:iCs/>
          <w:sz w:val="20"/>
          <w:szCs w:val="20"/>
        </w:rPr>
        <w:t>48</w:t>
      </w:r>
      <w:r w:rsidRPr="00C5044A">
        <w:rPr>
          <w:rFonts w:ascii="Arial" w:hAnsi="Arial" w:cs="Arial"/>
          <w:b/>
          <w:iCs/>
          <w:sz w:val="20"/>
          <w:szCs w:val="20"/>
        </w:rPr>
        <w:t>.</w:t>
      </w:r>
      <w:r w:rsidR="00570D8C" w:rsidRPr="00C5044A">
        <w:rPr>
          <w:rFonts w:ascii="Arial" w:hAnsi="Arial" w:cs="Arial"/>
          <w:b/>
          <w:iCs/>
          <w:sz w:val="20"/>
          <w:szCs w:val="20"/>
        </w:rPr>
        <w:t>71</w:t>
      </w:r>
      <w:r w:rsidRPr="00C5044A">
        <w:rPr>
          <w:rFonts w:ascii="Arial" w:hAnsi="Arial" w:cs="Arial"/>
          <w:b/>
          <w:iCs/>
          <w:sz w:val="20"/>
          <w:szCs w:val="20"/>
        </w:rPr>
        <w:t>)</w:t>
      </w:r>
    </w:p>
    <w:p w14:paraId="320C93CB" w14:textId="77777777" w:rsidR="00CB50EF" w:rsidRPr="00C5044A" w:rsidRDefault="00CB50EF" w:rsidP="00CB50EF">
      <w:p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</w:p>
    <w:p w14:paraId="720984E0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723B7670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CB50EF" w:rsidRPr="005D4CEC" w14:paraId="0AAA2C77" w14:textId="77777777" w:rsidTr="00E463E0">
        <w:tc>
          <w:tcPr>
            <w:tcW w:w="2122" w:type="dxa"/>
            <w:shd w:val="clear" w:color="auto" w:fill="auto"/>
          </w:tcPr>
          <w:p w14:paraId="6E3BAAA2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020E041D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EC0785E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68D691F4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B50EF" w:rsidRPr="005D4CEC" w14:paraId="068533AF" w14:textId="77777777" w:rsidTr="00E463E0">
        <w:tc>
          <w:tcPr>
            <w:tcW w:w="2122" w:type="dxa"/>
            <w:shd w:val="clear" w:color="auto" w:fill="auto"/>
          </w:tcPr>
          <w:p w14:paraId="3D787725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517F9CD5" w14:textId="77777777" w:rsidR="00CB50EF" w:rsidRPr="005D4CEC" w:rsidRDefault="00CB50EF" w:rsidP="00E46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17,083.0169 x 28.33% =   4,839.6187</w:t>
            </w:r>
          </w:p>
        </w:tc>
        <w:tc>
          <w:tcPr>
            <w:tcW w:w="1418" w:type="dxa"/>
            <w:shd w:val="clear" w:color="auto" w:fill="auto"/>
          </w:tcPr>
          <w:p w14:paraId="27B081C7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x £3.971</w:t>
            </w:r>
          </w:p>
        </w:tc>
        <w:tc>
          <w:tcPr>
            <w:tcW w:w="1455" w:type="dxa"/>
            <w:shd w:val="clear" w:color="auto" w:fill="auto"/>
          </w:tcPr>
          <w:p w14:paraId="396F866F" w14:textId="7C871FC2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£</w:t>
            </w:r>
            <w:r w:rsidR="00F61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sz w:val="20"/>
                <w:szCs w:val="20"/>
              </w:rPr>
              <w:t>19,218.13</w:t>
            </w:r>
          </w:p>
        </w:tc>
      </w:tr>
      <w:tr w:rsidR="00CB50EF" w:rsidRPr="005D4CEC" w14:paraId="6EE20701" w14:textId="77777777" w:rsidTr="00E463E0">
        <w:tc>
          <w:tcPr>
            <w:tcW w:w="2122" w:type="dxa"/>
            <w:shd w:val="clear" w:color="auto" w:fill="auto"/>
          </w:tcPr>
          <w:p w14:paraId="3F1C6E81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40C831F7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17,083.0169 x 53.75% =   9,182.1216  </w:t>
            </w:r>
          </w:p>
        </w:tc>
        <w:tc>
          <w:tcPr>
            <w:tcW w:w="1418" w:type="dxa"/>
            <w:shd w:val="clear" w:color="auto" w:fill="auto"/>
          </w:tcPr>
          <w:p w14:paraId="5B31A82C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x £1.623  </w:t>
            </w:r>
          </w:p>
        </w:tc>
        <w:tc>
          <w:tcPr>
            <w:tcW w:w="1455" w:type="dxa"/>
            <w:shd w:val="clear" w:color="auto" w:fill="auto"/>
          </w:tcPr>
          <w:p w14:paraId="1B0D78DA" w14:textId="66DA3F6C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£</w:t>
            </w:r>
            <w:r w:rsidR="00F61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sz w:val="20"/>
                <w:szCs w:val="20"/>
              </w:rPr>
              <w:t>14,902.58</w:t>
            </w:r>
          </w:p>
        </w:tc>
      </w:tr>
      <w:tr w:rsidR="00CB50EF" w:rsidRPr="005D4CEC" w14:paraId="5FF705BB" w14:textId="77777777" w:rsidTr="00E463E0">
        <w:tc>
          <w:tcPr>
            <w:tcW w:w="2122" w:type="dxa"/>
            <w:shd w:val="clear" w:color="auto" w:fill="auto"/>
          </w:tcPr>
          <w:p w14:paraId="703399F6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06A66217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17,083.0169 x 17.92% =   3,061.2766</w:t>
            </w:r>
          </w:p>
        </w:tc>
        <w:tc>
          <w:tcPr>
            <w:tcW w:w="1418" w:type="dxa"/>
            <w:shd w:val="clear" w:color="auto" w:fill="auto"/>
          </w:tcPr>
          <w:p w14:paraId="380DB93D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x £1.019  </w:t>
            </w:r>
          </w:p>
        </w:tc>
        <w:tc>
          <w:tcPr>
            <w:tcW w:w="1455" w:type="dxa"/>
            <w:shd w:val="clear" w:color="auto" w:fill="auto"/>
          </w:tcPr>
          <w:p w14:paraId="01882B70" w14:textId="5DC00C71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F61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sz w:val="20"/>
                <w:szCs w:val="20"/>
              </w:rPr>
              <w:t>3,119.44</w:t>
            </w:r>
          </w:p>
        </w:tc>
      </w:tr>
      <w:tr w:rsidR="00CB50EF" w:rsidRPr="005D4CEC" w14:paraId="714DC5A4" w14:textId="77777777" w:rsidTr="00E463E0">
        <w:tc>
          <w:tcPr>
            <w:tcW w:w="7225" w:type="dxa"/>
            <w:gridSpan w:val="3"/>
            <w:shd w:val="clear" w:color="auto" w:fill="auto"/>
          </w:tcPr>
          <w:p w14:paraId="22A3D0EC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192A197" w14:textId="2BAA2EB5" w:rsidR="00CB50EF" w:rsidRPr="005D4CEC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4CE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F61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b/>
                <w:sz w:val="20"/>
                <w:szCs w:val="20"/>
              </w:rPr>
              <w:t>37,240.15</w:t>
            </w:r>
          </w:p>
        </w:tc>
      </w:tr>
      <w:tr w:rsidR="005D4CEC" w:rsidRPr="005D4CEC" w14:paraId="381ED4F2" w14:textId="77777777" w:rsidTr="00E463E0">
        <w:tc>
          <w:tcPr>
            <w:tcW w:w="7225" w:type="dxa"/>
            <w:gridSpan w:val="3"/>
            <w:shd w:val="clear" w:color="auto" w:fill="auto"/>
          </w:tcPr>
          <w:p w14:paraId="0F195DAF" w14:textId="77777777" w:rsidR="005D4CEC" w:rsidRPr="005D4CEC" w:rsidRDefault="005D4CEC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B2BBDD7" w14:textId="77777777" w:rsidR="005D4CEC" w:rsidRPr="005D4CEC" w:rsidRDefault="005D4CEC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A40FBA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63FC2E35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CB50EF" w:rsidRPr="005D4CEC" w14:paraId="406273F7" w14:textId="77777777" w:rsidTr="00E463E0">
        <w:tc>
          <w:tcPr>
            <w:tcW w:w="2122" w:type="dxa"/>
            <w:shd w:val="clear" w:color="auto" w:fill="auto"/>
          </w:tcPr>
          <w:p w14:paraId="5C8586B6" w14:textId="77777777" w:rsidR="00CB50EF" w:rsidRPr="00C5044A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098DDDB2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227EA685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6FC70046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B50EF" w:rsidRPr="005D4CEC" w14:paraId="64A613A8" w14:textId="77777777" w:rsidTr="00E463E0">
        <w:tc>
          <w:tcPr>
            <w:tcW w:w="2122" w:type="dxa"/>
            <w:shd w:val="clear" w:color="auto" w:fill="auto"/>
          </w:tcPr>
          <w:p w14:paraId="1C07B25C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E522EEA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27,332.8270 x 28.33% =   7,743.3899</w:t>
            </w:r>
          </w:p>
        </w:tc>
        <w:tc>
          <w:tcPr>
            <w:tcW w:w="1418" w:type="dxa"/>
            <w:shd w:val="clear" w:color="auto" w:fill="auto"/>
          </w:tcPr>
          <w:p w14:paraId="61DEA963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x £3.971</w:t>
            </w:r>
          </w:p>
        </w:tc>
        <w:tc>
          <w:tcPr>
            <w:tcW w:w="1455" w:type="dxa"/>
            <w:shd w:val="clear" w:color="auto" w:fill="auto"/>
          </w:tcPr>
          <w:p w14:paraId="361527D6" w14:textId="0E584FA9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£</w:t>
            </w:r>
            <w:r w:rsidR="00F61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sz w:val="20"/>
                <w:szCs w:val="20"/>
              </w:rPr>
              <w:t>30,749.00</w:t>
            </w:r>
          </w:p>
        </w:tc>
      </w:tr>
      <w:tr w:rsidR="00CB50EF" w:rsidRPr="005D4CEC" w14:paraId="2A68F778" w14:textId="77777777" w:rsidTr="00E463E0">
        <w:tc>
          <w:tcPr>
            <w:tcW w:w="2122" w:type="dxa"/>
            <w:shd w:val="clear" w:color="auto" w:fill="auto"/>
          </w:tcPr>
          <w:p w14:paraId="524D08D8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70592720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27,332.8270 x 53.75% = 14,691.3945  </w:t>
            </w:r>
          </w:p>
        </w:tc>
        <w:tc>
          <w:tcPr>
            <w:tcW w:w="1418" w:type="dxa"/>
            <w:shd w:val="clear" w:color="auto" w:fill="auto"/>
          </w:tcPr>
          <w:p w14:paraId="273EDC9B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x £1.623  </w:t>
            </w:r>
          </w:p>
        </w:tc>
        <w:tc>
          <w:tcPr>
            <w:tcW w:w="1455" w:type="dxa"/>
            <w:shd w:val="clear" w:color="auto" w:fill="auto"/>
          </w:tcPr>
          <w:p w14:paraId="31A1E207" w14:textId="6CF4B7FF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£</w:t>
            </w:r>
            <w:r w:rsidR="00F61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sz w:val="20"/>
                <w:szCs w:val="20"/>
              </w:rPr>
              <w:t>23,844.13</w:t>
            </w:r>
          </w:p>
        </w:tc>
      </w:tr>
      <w:tr w:rsidR="00CB50EF" w:rsidRPr="005D4CEC" w14:paraId="39EC2DDE" w14:textId="77777777" w:rsidTr="00E463E0">
        <w:tc>
          <w:tcPr>
            <w:tcW w:w="2122" w:type="dxa"/>
            <w:shd w:val="clear" w:color="auto" w:fill="auto"/>
          </w:tcPr>
          <w:p w14:paraId="17EA70AA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7F0FAD5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27,332.8270 x 17.92% =   4,898.0426</w:t>
            </w:r>
          </w:p>
        </w:tc>
        <w:tc>
          <w:tcPr>
            <w:tcW w:w="1418" w:type="dxa"/>
            <w:shd w:val="clear" w:color="auto" w:fill="auto"/>
          </w:tcPr>
          <w:p w14:paraId="12D38563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x £1.019   </w:t>
            </w:r>
          </w:p>
        </w:tc>
        <w:tc>
          <w:tcPr>
            <w:tcW w:w="1455" w:type="dxa"/>
            <w:shd w:val="clear" w:color="auto" w:fill="auto"/>
          </w:tcPr>
          <w:p w14:paraId="57B0EFCB" w14:textId="034394EC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F61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sz w:val="20"/>
                <w:szCs w:val="20"/>
              </w:rPr>
              <w:t xml:space="preserve"> 4,991.11</w:t>
            </w:r>
          </w:p>
        </w:tc>
      </w:tr>
      <w:tr w:rsidR="00CB50EF" w:rsidRPr="005D4CEC" w14:paraId="5F49E01D" w14:textId="77777777" w:rsidTr="00E463E0">
        <w:tc>
          <w:tcPr>
            <w:tcW w:w="7225" w:type="dxa"/>
            <w:gridSpan w:val="3"/>
            <w:shd w:val="clear" w:color="auto" w:fill="auto"/>
          </w:tcPr>
          <w:p w14:paraId="34A85F70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3A621199" w14:textId="52B4C8C5" w:rsidR="00CB50EF" w:rsidRPr="005D4CEC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4CE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F61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b/>
                <w:sz w:val="20"/>
                <w:szCs w:val="20"/>
              </w:rPr>
              <w:t>59,584.24</w:t>
            </w:r>
          </w:p>
        </w:tc>
      </w:tr>
      <w:tr w:rsidR="005D4CEC" w:rsidRPr="005D4CEC" w14:paraId="08316F95" w14:textId="77777777" w:rsidTr="00E463E0">
        <w:tc>
          <w:tcPr>
            <w:tcW w:w="7225" w:type="dxa"/>
            <w:gridSpan w:val="3"/>
            <w:shd w:val="clear" w:color="auto" w:fill="auto"/>
          </w:tcPr>
          <w:p w14:paraId="56BAA8B0" w14:textId="77777777" w:rsidR="005D4CEC" w:rsidRPr="005D4CEC" w:rsidRDefault="005D4CEC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1E6394F" w14:textId="77777777" w:rsidR="005D4CEC" w:rsidRPr="005D4CEC" w:rsidRDefault="005D4CEC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27A7F4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7C63194C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CB50EF" w:rsidRPr="005D4CEC" w14:paraId="0EDC0C7F" w14:textId="77777777" w:rsidTr="00E463E0">
        <w:tc>
          <w:tcPr>
            <w:tcW w:w="2122" w:type="dxa"/>
            <w:shd w:val="clear" w:color="auto" w:fill="auto"/>
          </w:tcPr>
          <w:p w14:paraId="00CE7AC4" w14:textId="77777777" w:rsidR="00CB50EF" w:rsidRPr="00C5044A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AVCs</w:t>
            </w:r>
          </w:p>
        </w:tc>
        <w:tc>
          <w:tcPr>
            <w:tcW w:w="3685" w:type="dxa"/>
            <w:shd w:val="clear" w:color="auto" w:fill="auto"/>
          </w:tcPr>
          <w:p w14:paraId="0C4851F3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4D7C9937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400EB254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B50EF" w:rsidRPr="005D4CEC" w14:paraId="756ED58E" w14:textId="77777777" w:rsidTr="00E463E0">
        <w:tc>
          <w:tcPr>
            <w:tcW w:w="2122" w:type="dxa"/>
            <w:shd w:val="clear" w:color="auto" w:fill="auto"/>
          </w:tcPr>
          <w:p w14:paraId="2AD81EA8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401CE78D" w14:textId="6CFD5D0F" w:rsidR="00CB50EF" w:rsidRPr="005D4CEC" w:rsidRDefault="00CB50EF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4043">
              <w:rPr>
                <w:rFonts w:ascii="Arial" w:hAnsi="Arial" w:cs="Arial"/>
                <w:sz w:val="20"/>
                <w:szCs w:val="20"/>
              </w:rPr>
              <w:t xml:space="preserve">                                   =   </w:t>
            </w:r>
            <w:r w:rsidRPr="005D4CEC">
              <w:rPr>
                <w:rFonts w:ascii="Arial" w:hAnsi="Arial" w:cs="Arial"/>
                <w:sz w:val="20"/>
                <w:szCs w:val="20"/>
              </w:rPr>
              <w:t>1</w:t>
            </w:r>
            <w:r w:rsidR="00F61B41">
              <w:rPr>
                <w:rFonts w:ascii="Arial" w:hAnsi="Arial" w:cs="Arial"/>
                <w:sz w:val="20"/>
                <w:szCs w:val="20"/>
              </w:rPr>
              <w:t>,</w:t>
            </w:r>
            <w:r w:rsidRPr="005D4CEC">
              <w:rPr>
                <w:rFonts w:ascii="Arial" w:hAnsi="Arial" w:cs="Arial"/>
                <w:sz w:val="20"/>
                <w:szCs w:val="20"/>
              </w:rPr>
              <w:t>004.3527</w:t>
            </w:r>
          </w:p>
        </w:tc>
        <w:tc>
          <w:tcPr>
            <w:tcW w:w="1418" w:type="dxa"/>
            <w:shd w:val="clear" w:color="auto" w:fill="auto"/>
          </w:tcPr>
          <w:p w14:paraId="2FEBE1DE" w14:textId="77777777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>x £4.529</w:t>
            </w:r>
          </w:p>
        </w:tc>
        <w:tc>
          <w:tcPr>
            <w:tcW w:w="1455" w:type="dxa"/>
            <w:shd w:val="clear" w:color="auto" w:fill="auto"/>
          </w:tcPr>
          <w:p w14:paraId="0744CCBB" w14:textId="55613C6F" w:rsidR="00CB50EF" w:rsidRPr="005D4CEC" w:rsidRDefault="00CB50EF" w:rsidP="00E463E0">
            <w:pPr>
              <w:rPr>
                <w:rFonts w:ascii="Arial" w:hAnsi="Arial" w:cs="Arial"/>
                <w:sz w:val="20"/>
                <w:szCs w:val="20"/>
              </w:rPr>
            </w:pPr>
            <w:r w:rsidRPr="005D4CEC"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F61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sz w:val="20"/>
                <w:szCs w:val="20"/>
              </w:rPr>
              <w:t>4,548.71</w:t>
            </w:r>
          </w:p>
        </w:tc>
      </w:tr>
      <w:tr w:rsidR="00CB50EF" w:rsidRPr="005D4CEC" w14:paraId="10350F0F" w14:textId="77777777" w:rsidTr="00E463E0">
        <w:tc>
          <w:tcPr>
            <w:tcW w:w="7225" w:type="dxa"/>
            <w:gridSpan w:val="3"/>
            <w:shd w:val="clear" w:color="auto" w:fill="auto"/>
          </w:tcPr>
          <w:p w14:paraId="3803AE8F" w14:textId="77777777" w:rsidR="00CB50EF" w:rsidRPr="00C5044A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4A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04C751A" w14:textId="50B54692" w:rsidR="00CB50EF" w:rsidRPr="005D4CEC" w:rsidRDefault="00CB50EF" w:rsidP="00E4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4CEC">
              <w:rPr>
                <w:rFonts w:ascii="Arial" w:hAnsi="Arial" w:cs="Arial"/>
                <w:b/>
                <w:sz w:val="20"/>
                <w:szCs w:val="20"/>
              </w:rPr>
              <w:t xml:space="preserve">£  </w:t>
            </w:r>
            <w:r w:rsidR="00F61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4CEC">
              <w:rPr>
                <w:rFonts w:ascii="Arial" w:hAnsi="Arial" w:cs="Arial"/>
                <w:b/>
                <w:sz w:val="20"/>
                <w:szCs w:val="20"/>
              </w:rPr>
              <w:t>4,548.71</w:t>
            </w:r>
          </w:p>
        </w:tc>
      </w:tr>
    </w:tbl>
    <w:p w14:paraId="5E8F7729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40DB3764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15CDEA79" w14:textId="77777777" w:rsidR="004D45A0" w:rsidRPr="00C5044A" w:rsidRDefault="004D45A0" w:rsidP="0097553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286322CE" w14:textId="63BB5002" w:rsidR="00CA2A18" w:rsidRDefault="00497841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AVCs </w:t>
      </w:r>
      <w:r w:rsidR="00CA2A18">
        <w:rPr>
          <w:rFonts w:ascii="Arial" w:hAnsi="Arial" w:cs="Arial"/>
          <w:sz w:val="20"/>
          <w:szCs w:val="20"/>
        </w:rPr>
        <w:t>must be mentioned</w:t>
      </w:r>
    </w:p>
    <w:p w14:paraId="7E3AF812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Normal Pension Date (</w:t>
      </w:r>
      <w:r w:rsidRPr="000553E2">
        <w:rPr>
          <w:rFonts w:ascii="Arial" w:hAnsi="Arial" w:cs="Arial"/>
          <w:b/>
          <w:bCs/>
          <w:sz w:val="20"/>
          <w:szCs w:val="20"/>
        </w:rPr>
        <w:t xml:space="preserve">Age 65, </w:t>
      </w:r>
      <w:r w:rsidRPr="000553E2">
        <w:rPr>
          <w:rFonts w:ascii="Arial" w:hAnsi="Arial" w:cs="Arial"/>
          <w:b/>
          <w:bCs/>
          <w:i/>
          <w:iCs/>
          <w:sz w:val="20"/>
          <w:szCs w:val="20"/>
        </w:rPr>
        <w:t>or SPA if later</w:t>
      </w:r>
      <w:r w:rsidRPr="000553E2">
        <w:rPr>
          <w:rFonts w:ascii="Arial" w:hAnsi="Arial" w:cs="Arial"/>
          <w:sz w:val="20"/>
          <w:szCs w:val="20"/>
        </w:rPr>
        <w:t>)</w:t>
      </w:r>
    </w:p>
    <w:p w14:paraId="374BD66E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Funds will remain invested and annual statements will be issued</w:t>
      </w:r>
    </w:p>
    <w:p w14:paraId="736E1898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Access to benefits will not be permitted to the member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</w:p>
    <w:p w14:paraId="61B268DE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146DEAFC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57DC9352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retirement </w:t>
      </w:r>
    </w:p>
    <w:p w14:paraId="440C9F75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334E3035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599C3FE3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‘Money Purchase Annual Allowance’ (MPAA) will be reduced if UFPLS payments (single or multiple) are paid or if FADD is triggered</w:t>
      </w:r>
    </w:p>
    <w:p w14:paraId="5A4BD11D" w14:textId="77777777" w:rsidR="00CA2A18" w:rsidRDefault="00CA2A18" w:rsidP="00CA2A18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29A223B9" w14:textId="77777777" w:rsidR="00CA2A18" w:rsidRPr="0018138E" w:rsidRDefault="00CA2A18" w:rsidP="00CA2A18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4C41300C" w14:textId="77777777" w:rsidR="00CA2A18" w:rsidRPr="000553E2" w:rsidRDefault="00CA2A18" w:rsidP="00CA2A1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7BDD0CE7" w14:textId="77777777" w:rsidR="00CA2A18" w:rsidRPr="00F1032B" w:rsidRDefault="00CA2A18" w:rsidP="00CA2A1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 xml:space="preserve">Failure to write a letter in full will result in marks being lost.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mention the information contained in each of the bullet points will result in marks being lost.</w:t>
      </w:r>
    </w:p>
    <w:p w14:paraId="1DA46356" w14:textId="3EA39394" w:rsidR="00A12FBD" w:rsidRPr="0026710B" w:rsidRDefault="00A12FBD">
      <w:pPr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sectPr w:rsidR="00A12FBD" w:rsidRPr="0026710B" w:rsidSect="00764B41">
      <w:pgSz w:w="11906" w:h="16838"/>
      <w:pgMar w:top="709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F5E2A"/>
    <w:multiLevelType w:val="hybridMultilevel"/>
    <w:tmpl w:val="622819BC"/>
    <w:lvl w:ilvl="0" w:tplc="29224D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33CC8294"/>
    <w:lvl w:ilvl="0" w:tplc="D97CF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03897"/>
    <w:multiLevelType w:val="hybridMultilevel"/>
    <w:tmpl w:val="18304D38"/>
    <w:lvl w:ilvl="0" w:tplc="252E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F5241"/>
    <w:multiLevelType w:val="hybridMultilevel"/>
    <w:tmpl w:val="0CAEE2E6"/>
    <w:lvl w:ilvl="0" w:tplc="09DED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2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30F9"/>
    <w:rsid w:val="000058BD"/>
    <w:rsid w:val="00037069"/>
    <w:rsid w:val="00052415"/>
    <w:rsid w:val="00055FA1"/>
    <w:rsid w:val="0005705B"/>
    <w:rsid w:val="0006297B"/>
    <w:rsid w:val="00066CCC"/>
    <w:rsid w:val="000676CE"/>
    <w:rsid w:val="00090290"/>
    <w:rsid w:val="00090E77"/>
    <w:rsid w:val="000A0480"/>
    <w:rsid w:val="000B27C3"/>
    <w:rsid w:val="000B74E1"/>
    <w:rsid w:val="000B76BE"/>
    <w:rsid w:val="000C375F"/>
    <w:rsid w:val="000D36B8"/>
    <w:rsid w:val="000D40FF"/>
    <w:rsid w:val="000E348A"/>
    <w:rsid w:val="000E3E5A"/>
    <w:rsid w:val="000F66A2"/>
    <w:rsid w:val="001058A8"/>
    <w:rsid w:val="00137F14"/>
    <w:rsid w:val="00144FAE"/>
    <w:rsid w:val="00161608"/>
    <w:rsid w:val="00161AD3"/>
    <w:rsid w:val="00162141"/>
    <w:rsid w:val="00181251"/>
    <w:rsid w:val="001825AF"/>
    <w:rsid w:val="00185BFD"/>
    <w:rsid w:val="00185DDC"/>
    <w:rsid w:val="001B3157"/>
    <w:rsid w:val="001C5AC1"/>
    <w:rsid w:val="001E22B3"/>
    <w:rsid w:val="00210ECC"/>
    <w:rsid w:val="00230382"/>
    <w:rsid w:val="0023198D"/>
    <w:rsid w:val="00234BB5"/>
    <w:rsid w:val="0025012B"/>
    <w:rsid w:val="0026710B"/>
    <w:rsid w:val="002735CD"/>
    <w:rsid w:val="00286CE3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C4487"/>
    <w:rsid w:val="003D0C3B"/>
    <w:rsid w:val="003E20D1"/>
    <w:rsid w:val="004122B7"/>
    <w:rsid w:val="004321DC"/>
    <w:rsid w:val="00441412"/>
    <w:rsid w:val="00463D8C"/>
    <w:rsid w:val="00473789"/>
    <w:rsid w:val="00476305"/>
    <w:rsid w:val="00485EF5"/>
    <w:rsid w:val="004903BC"/>
    <w:rsid w:val="00492E4C"/>
    <w:rsid w:val="00497841"/>
    <w:rsid w:val="004C4AFC"/>
    <w:rsid w:val="004C50EC"/>
    <w:rsid w:val="004C6CBB"/>
    <w:rsid w:val="004D45A0"/>
    <w:rsid w:val="00501BEF"/>
    <w:rsid w:val="00507C3D"/>
    <w:rsid w:val="0051393A"/>
    <w:rsid w:val="00513D79"/>
    <w:rsid w:val="005141A5"/>
    <w:rsid w:val="00522EE2"/>
    <w:rsid w:val="00523040"/>
    <w:rsid w:val="0054194F"/>
    <w:rsid w:val="00570D8C"/>
    <w:rsid w:val="005A6157"/>
    <w:rsid w:val="005B4243"/>
    <w:rsid w:val="005D4CEC"/>
    <w:rsid w:val="005E079C"/>
    <w:rsid w:val="005E2699"/>
    <w:rsid w:val="005F7829"/>
    <w:rsid w:val="00606B5A"/>
    <w:rsid w:val="006143D5"/>
    <w:rsid w:val="00615C50"/>
    <w:rsid w:val="00623E5C"/>
    <w:rsid w:val="006257FC"/>
    <w:rsid w:val="006524B0"/>
    <w:rsid w:val="006570DC"/>
    <w:rsid w:val="0066097E"/>
    <w:rsid w:val="006618D9"/>
    <w:rsid w:val="006641D1"/>
    <w:rsid w:val="0068235B"/>
    <w:rsid w:val="006841D1"/>
    <w:rsid w:val="006943C8"/>
    <w:rsid w:val="006B0DB9"/>
    <w:rsid w:val="006B1B58"/>
    <w:rsid w:val="006B1CDF"/>
    <w:rsid w:val="006B45A1"/>
    <w:rsid w:val="006B48DB"/>
    <w:rsid w:val="006D55C2"/>
    <w:rsid w:val="006E0E10"/>
    <w:rsid w:val="007127D4"/>
    <w:rsid w:val="00714D0C"/>
    <w:rsid w:val="007228B2"/>
    <w:rsid w:val="0072587B"/>
    <w:rsid w:val="0073712A"/>
    <w:rsid w:val="00750027"/>
    <w:rsid w:val="007555DB"/>
    <w:rsid w:val="00764B41"/>
    <w:rsid w:val="007665F3"/>
    <w:rsid w:val="0077024D"/>
    <w:rsid w:val="007A086A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3785A"/>
    <w:rsid w:val="00851574"/>
    <w:rsid w:val="008542EB"/>
    <w:rsid w:val="00867328"/>
    <w:rsid w:val="00894AF7"/>
    <w:rsid w:val="00895136"/>
    <w:rsid w:val="0089704A"/>
    <w:rsid w:val="00897B5B"/>
    <w:rsid w:val="008A7FA8"/>
    <w:rsid w:val="008B70A7"/>
    <w:rsid w:val="008C4F07"/>
    <w:rsid w:val="008D0812"/>
    <w:rsid w:val="008D10B8"/>
    <w:rsid w:val="008E2D69"/>
    <w:rsid w:val="008F09A3"/>
    <w:rsid w:val="009001C6"/>
    <w:rsid w:val="009121D1"/>
    <w:rsid w:val="00912D67"/>
    <w:rsid w:val="00914144"/>
    <w:rsid w:val="00934965"/>
    <w:rsid w:val="0094422D"/>
    <w:rsid w:val="00965031"/>
    <w:rsid w:val="0097285D"/>
    <w:rsid w:val="00975537"/>
    <w:rsid w:val="009755A2"/>
    <w:rsid w:val="00975CE8"/>
    <w:rsid w:val="00983C81"/>
    <w:rsid w:val="00993F45"/>
    <w:rsid w:val="00994965"/>
    <w:rsid w:val="009A39B8"/>
    <w:rsid w:val="009A5EE4"/>
    <w:rsid w:val="009C4419"/>
    <w:rsid w:val="009D150E"/>
    <w:rsid w:val="009D30D5"/>
    <w:rsid w:val="00A00BD4"/>
    <w:rsid w:val="00A12FBD"/>
    <w:rsid w:val="00A2223A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17DD"/>
    <w:rsid w:val="00BA79CE"/>
    <w:rsid w:val="00BB0905"/>
    <w:rsid w:val="00BB6B71"/>
    <w:rsid w:val="00BE1691"/>
    <w:rsid w:val="00BE6DF0"/>
    <w:rsid w:val="00BF01E4"/>
    <w:rsid w:val="00BF24E6"/>
    <w:rsid w:val="00BF4C4C"/>
    <w:rsid w:val="00BF5CB8"/>
    <w:rsid w:val="00BF72BA"/>
    <w:rsid w:val="00C000C8"/>
    <w:rsid w:val="00C01ED7"/>
    <w:rsid w:val="00C132CB"/>
    <w:rsid w:val="00C172B9"/>
    <w:rsid w:val="00C21E05"/>
    <w:rsid w:val="00C229D0"/>
    <w:rsid w:val="00C46DA0"/>
    <w:rsid w:val="00C5044A"/>
    <w:rsid w:val="00C6177C"/>
    <w:rsid w:val="00C6481B"/>
    <w:rsid w:val="00C80EBE"/>
    <w:rsid w:val="00CA2A18"/>
    <w:rsid w:val="00CA4952"/>
    <w:rsid w:val="00CB50EF"/>
    <w:rsid w:val="00CE2C53"/>
    <w:rsid w:val="00CE6C27"/>
    <w:rsid w:val="00CF5BA9"/>
    <w:rsid w:val="00D00E64"/>
    <w:rsid w:val="00D012DE"/>
    <w:rsid w:val="00D102C3"/>
    <w:rsid w:val="00D1193A"/>
    <w:rsid w:val="00D13723"/>
    <w:rsid w:val="00D2258D"/>
    <w:rsid w:val="00D42799"/>
    <w:rsid w:val="00D4458C"/>
    <w:rsid w:val="00D4783B"/>
    <w:rsid w:val="00D50A1D"/>
    <w:rsid w:val="00D52229"/>
    <w:rsid w:val="00D52CA2"/>
    <w:rsid w:val="00D54635"/>
    <w:rsid w:val="00D557CB"/>
    <w:rsid w:val="00D651AA"/>
    <w:rsid w:val="00D72412"/>
    <w:rsid w:val="00D80AD8"/>
    <w:rsid w:val="00D83DA3"/>
    <w:rsid w:val="00D92725"/>
    <w:rsid w:val="00D92884"/>
    <w:rsid w:val="00D97591"/>
    <w:rsid w:val="00DA7F84"/>
    <w:rsid w:val="00DB230A"/>
    <w:rsid w:val="00DC0BE7"/>
    <w:rsid w:val="00DC16DF"/>
    <w:rsid w:val="00DC2DAD"/>
    <w:rsid w:val="00DD7F61"/>
    <w:rsid w:val="00DE7468"/>
    <w:rsid w:val="00E01E76"/>
    <w:rsid w:val="00E20C71"/>
    <w:rsid w:val="00E24043"/>
    <w:rsid w:val="00E34E55"/>
    <w:rsid w:val="00E41A09"/>
    <w:rsid w:val="00E45398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F61B2"/>
    <w:rsid w:val="00F16BE1"/>
    <w:rsid w:val="00F3061F"/>
    <w:rsid w:val="00F455BF"/>
    <w:rsid w:val="00F53CBE"/>
    <w:rsid w:val="00F55F21"/>
    <w:rsid w:val="00F617A4"/>
    <w:rsid w:val="00F61B41"/>
    <w:rsid w:val="00F66FCA"/>
    <w:rsid w:val="00F87DC4"/>
    <w:rsid w:val="00FA557D"/>
    <w:rsid w:val="00FB79F1"/>
    <w:rsid w:val="00FD1FB3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FCF4D-6DAA-4B17-8E97-5890CA95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23EF5-4A24-4FEA-A402-5AC468329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569B-5D66-4D06-AB42-D3B521E91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2021-04-21T18:29:00Z</cp:lastPrinted>
  <dcterms:created xsi:type="dcterms:W3CDTF">2022-02-28T13:43:00Z</dcterms:created>
  <dcterms:modified xsi:type="dcterms:W3CDTF">2022-03-31T18:53:00Z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