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4FAA" w14:textId="484ABE94" w:rsidR="002B6AB3" w:rsidRPr="0048720E" w:rsidRDefault="002B6AB3" w:rsidP="002B6AB3">
      <w:pPr>
        <w:rPr>
          <w:rFonts w:ascii="Calibri" w:hAnsi="Calibri"/>
          <w:b/>
          <w:sz w:val="22"/>
          <w:szCs w:val="22"/>
        </w:rPr>
      </w:pPr>
      <w:r>
        <w:rPr>
          <w:rFonts w:ascii="Calibri" w:hAnsi="Calibri"/>
          <w:b/>
          <w:sz w:val="22"/>
          <w:szCs w:val="22"/>
        </w:rPr>
        <w:t>RST</w:t>
      </w:r>
      <w:r w:rsidRPr="0048720E">
        <w:rPr>
          <w:rFonts w:ascii="Calibri" w:hAnsi="Calibri"/>
          <w:b/>
          <w:sz w:val="22"/>
          <w:szCs w:val="22"/>
        </w:rPr>
        <w:t xml:space="preserve"> Letter – Key Points – </w:t>
      </w:r>
      <w:r>
        <w:rPr>
          <w:rFonts w:ascii="Calibri" w:hAnsi="Calibri"/>
          <w:b/>
          <w:sz w:val="22"/>
          <w:szCs w:val="22"/>
        </w:rPr>
        <w:t>J</w:t>
      </w:r>
      <w:r w:rsidR="007B477C">
        <w:rPr>
          <w:rFonts w:ascii="Calibri" w:hAnsi="Calibri"/>
          <w:b/>
          <w:sz w:val="22"/>
          <w:szCs w:val="22"/>
        </w:rPr>
        <w:t>ames Bishop</w:t>
      </w:r>
      <w:r w:rsidRPr="0048720E">
        <w:rPr>
          <w:rFonts w:ascii="Calibri" w:hAnsi="Calibri"/>
          <w:b/>
          <w:sz w:val="22"/>
          <w:szCs w:val="22"/>
        </w:rPr>
        <w:t xml:space="preserve"> (DOR: </w:t>
      </w:r>
      <w:r w:rsidR="007B477C">
        <w:rPr>
          <w:rFonts w:ascii="Calibri" w:hAnsi="Calibri"/>
          <w:b/>
          <w:sz w:val="22"/>
          <w:szCs w:val="22"/>
        </w:rPr>
        <w:t>5</w:t>
      </w:r>
      <w:r w:rsidRPr="0048720E">
        <w:rPr>
          <w:rFonts w:ascii="Calibri" w:hAnsi="Calibri"/>
          <w:b/>
          <w:sz w:val="22"/>
          <w:szCs w:val="22"/>
        </w:rPr>
        <w:t xml:space="preserve"> September 2022)</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327619EE" w14:textId="77777777" w:rsidR="007B477C" w:rsidRDefault="007B477C" w:rsidP="007B477C">
      <w:pPr>
        <w:rPr>
          <w:rFonts w:ascii="Calibri" w:hAnsi="Calibri"/>
          <w:b/>
          <w:sz w:val="22"/>
          <w:szCs w:val="22"/>
        </w:rPr>
      </w:pPr>
    </w:p>
    <w:p w14:paraId="77CD8BF6" w14:textId="77777777" w:rsidR="007B477C" w:rsidRPr="00A06315" w:rsidRDefault="007B477C" w:rsidP="007B477C">
      <w:pPr>
        <w:rPr>
          <w:rFonts w:ascii="Calibri" w:hAnsi="Calibri"/>
          <w:b/>
          <w:sz w:val="22"/>
          <w:szCs w:val="22"/>
        </w:rPr>
      </w:pPr>
      <w:r w:rsidRPr="00A06315">
        <w:rPr>
          <w:rFonts w:ascii="Calibri" w:hAnsi="Calibri"/>
          <w:b/>
          <w:sz w:val="22"/>
          <w:szCs w:val="22"/>
        </w:rPr>
        <w:t>1a. Full pension – (Option 1)</w:t>
      </w:r>
    </w:p>
    <w:p w14:paraId="237F47AB" w14:textId="77777777" w:rsidR="007B477C" w:rsidRPr="00A06315" w:rsidRDefault="007B477C" w:rsidP="007B477C">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Pr>
          <w:rFonts w:ascii="Calibri" w:hAnsi="Calibri"/>
          <w:spacing w:val="-3"/>
          <w:sz w:val="22"/>
          <w:szCs w:val="22"/>
        </w:rPr>
        <w:t>9</w:t>
      </w:r>
      <w:r w:rsidRPr="00A06315">
        <w:rPr>
          <w:rFonts w:ascii="Calibri" w:hAnsi="Calibri"/>
          <w:spacing w:val="-3"/>
          <w:sz w:val="22"/>
          <w:szCs w:val="22"/>
        </w:rPr>
        <w:t>,</w:t>
      </w:r>
      <w:r>
        <w:rPr>
          <w:rFonts w:ascii="Calibri" w:hAnsi="Calibri"/>
          <w:spacing w:val="-3"/>
          <w:sz w:val="22"/>
          <w:szCs w:val="22"/>
        </w:rPr>
        <w:t>822.97</w:t>
      </w:r>
      <w:r w:rsidRPr="00A06315">
        <w:rPr>
          <w:rFonts w:ascii="Calibri" w:hAnsi="Calibri"/>
          <w:spacing w:val="-3"/>
          <w:sz w:val="22"/>
          <w:szCs w:val="22"/>
        </w:rPr>
        <w:t xml:space="preserve"> per annum </w:t>
      </w:r>
      <w:r>
        <w:rPr>
          <w:rFonts w:ascii="Calibri" w:hAnsi="Calibri"/>
          <w:spacing w:val="-3"/>
          <w:sz w:val="22"/>
          <w:szCs w:val="22"/>
        </w:rPr>
        <w:t xml:space="preserve">(comprising a pre-2006 pension of £5,665.17 per annum and a post-2006 pension of £4,157.80 per annum) </w:t>
      </w:r>
      <w:r w:rsidRPr="00A06315">
        <w:rPr>
          <w:rFonts w:ascii="Calibri" w:hAnsi="Calibri"/>
          <w:spacing w:val="-3"/>
          <w:sz w:val="22"/>
          <w:szCs w:val="22"/>
        </w:rPr>
        <w:t xml:space="preserve">– [LTA used is </w:t>
      </w:r>
      <w:r>
        <w:rPr>
          <w:rFonts w:ascii="Calibri" w:hAnsi="Calibri"/>
          <w:spacing w:val="-3"/>
          <w:sz w:val="22"/>
          <w:szCs w:val="22"/>
        </w:rPr>
        <w:t>18.30</w:t>
      </w:r>
      <w:r w:rsidRPr="00A06315">
        <w:rPr>
          <w:rFonts w:ascii="Calibri" w:hAnsi="Calibri"/>
          <w:spacing w:val="-3"/>
          <w:sz w:val="22"/>
          <w:szCs w:val="22"/>
        </w:rPr>
        <w:t>%]</w:t>
      </w:r>
    </w:p>
    <w:p w14:paraId="64ED22CA" w14:textId="77777777" w:rsidR="007B477C" w:rsidRPr="00A06315" w:rsidRDefault="007B477C" w:rsidP="007B477C">
      <w:pPr>
        <w:suppressAutoHyphens/>
        <w:ind w:left="1440" w:firstLine="720"/>
        <w:jc w:val="both"/>
        <w:rPr>
          <w:rFonts w:ascii="Calibri" w:hAnsi="Calibri"/>
          <w:sz w:val="22"/>
          <w:szCs w:val="22"/>
        </w:rPr>
      </w:pPr>
      <w:r w:rsidRPr="00A06315">
        <w:rPr>
          <w:rFonts w:ascii="Calibri" w:hAnsi="Calibri"/>
          <w:spacing w:val="-3"/>
          <w:sz w:val="22"/>
          <w:szCs w:val="22"/>
        </w:rPr>
        <w:t>----------</w:t>
      </w:r>
    </w:p>
    <w:p w14:paraId="785C9E02" w14:textId="77777777" w:rsidR="007B477C" w:rsidRPr="00A06315" w:rsidRDefault="007B477C" w:rsidP="007B477C">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bookmarkStart w:id="0" w:name="_Hlk79590254"/>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 xml:space="preserve">5,665.17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bookmarkEnd w:id="0"/>
    </w:p>
    <w:p w14:paraId="1426B1E2" w14:textId="77777777" w:rsidR="007B477C" w:rsidRPr="00C13CE5" w:rsidRDefault="007B477C" w:rsidP="007B477C">
      <w:pPr>
        <w:numPr>
          <w:ilvl w:val="0"/>
          <w:numId w:val="1"/>
        </w:numPr>
        <w:suppressAutoHyphens/>
        <w:jc w:val="both"/>
        <w:rPr>
          <w:rFonts w:ascii="Calibri" w:hAnsi="Calibri"/>
          <w:sz w:val="22"/>
          <w:szCs w:val="22"/>
        </w:rPr>
      </w:pPr>
      <w:bookmarkStart w:id="1" w:name="_Hlk79590280"/>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Pr>
          <w:rFonts w:ascii="Calibri" w:hAnsi="Calibri"/>
          <w:sz w:val="22"/>
          <w:szCs w:val="22"/>
        </w:rPr>
        <w:t xml:space="preserve">4,157.80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bookmarkEnd w:id="1"/>
    </w:p>
    <w:p w14:paraId="2B82E805" w14:textId="77777777" w:rsidR="007B477C" w:rsidRPr="00A06315" w:rsidRDefault="007B477C" w:rsidP="007B477C">
      <w:pPr>
        <w:ind w:left="1440" w:firstLine="720"/>
        <w:jc w:val="both"/>
        <w:rPr>
          <w:rFonts w:ascii="Calibri" w:hAnsi="Calibri"/>
          <w:i/>
          <w:iCs/>
          <w:sz w:val="22"/>
          <w:szCs w:val="22"/>
        </w:rPr>
      </w:pPr>
    </w:p>
    <w:p w14:paraId="580BD524" w14:textId="77777777" w:rsidR="007B477C" w:rsidRPr="00A06315" w:rsidRDefault="007B477C" w:rsidP="007B477C">
      <w:pPr>
        <w:ind w:left="1440" w:firstLine="720"/>
        <w:jc w:val="both"/>
        <w:rPr>
          <w:rFonts w:ascii="Calibri" w:hAnsi="Calibri"/>
          <w:i/>
          <w:iCs/>
          <w:sz w:val="22"/>
          <w:szCs w:val="22"/>
        </w:rPr>
      </w:pPr>
      <w:r w:rsidRPr="00A06315">
        <w:rPr>
          <w:rFonts w:ascii="Calibri" w:hAnsi="Calibri"/>
          <w:i/>
          <w:iCs/>
          <w:sz w:val="22"/>
          <w:szCs w:val="22"/>
        </w:rPr>
        <w:t>OR</w:t>
      </w:r>
    </w:p>
    <w:p w14:paraId="58FCB14D" w14:textId="77777777" w:rsidR="007B477C" w:rsidRPr="00A06315" w:rsidRDefault="007B477C" w:rsidP="007B477C">
      <w:pPr>
        <w:ind w:left="1440" w:firstLine="720"/>
        <w:jc w:val="both"/>
        <w:rPr>
          <w:rFonts w:ascii="Calibri" w:hAnsi="Calibri"/>
          <w:i/>
          <w:iCs/>
          <w:sz w:val="22"/>
          <w:szCs w:val="22"/>
        </w:rPr>
      </w:pPr>
    </w:p>
    <w:p w14:paraId="712AAE09" w14:textId="77777777" w:rsidR="007B477C" w:rsidRPr="00A06315" w:rsidRDefault="007B477C" w:rsidP="007B477C">
      <w:pPr>
        <w:rPr>
          <w:rFonts w:ascii="Calibri" w:hAnsi="Calibri"/>
          <w:b/>
          <w:sz w:val="22"/>
          <w:szCs w:val="22"/>
        </w:rPr>
      </w:pPr>
      <w:r w:rsidRPr="00A06315">
        <w:rPr>
          <w:rFonts w:ascii="Calibri" w:hAnsi="Calibri"/>
          <w:b/>
          <w:sz w:val="22"/>
          <w:szCs w:val="22"/>
        </w:rPr>
        <w:t>1b. Pension commencement lump sum and residual pension – (Option 2)</w:t>
      </w:r>
    </w:p>
    <w:p w14:paraId="0D639206" w14:textId="77777777" w:rsidR="007B477C" w:rsidRDefault="007B477C" w:rsidP="007B477C">
      <w:pPr>
        <w:numPr>
          <w:ilvl w:val="0"/>
          <w:numId w:val="2"/>
        </w:numPr>
        <w:jc w:val="both"/>
        <w:rPr>
          <w:rFonts w:ascii="Calibri" w:hAnsi="Calibri"/>
          <w:sz w:val="22"/>
          <w:szCs w:val="22"/>
        </w:rPr>
      </w:pPr>
      <w:r w:rsidRPr="00A06315">
        <w:rPr>
          <w:rFonts w:ascii="Calibri" w:hAnsi="Calibri"/>
          <w:sz w:val="22"/>
          <w:szCs w:val="22"/>
        </w:rPr>
        <w:t>Tax-free cash sum of £</w:t>
      </w:r>
      <w:r>
        <w:rPr>
          <w:rFonts w:ascii="Calibri" w:hAnsi="Calibri"/>
          <w:sz w:val="22"/>
          <w:szCs w:val="22"/>
        </w:rPr>
        <w:t>44</w:t>
      </w:r>
      <w:r w:rsidRPr="00A06315">
        <w:rPr>
          <w:rFonts w:ascii="Calibri" w:hAnsi="Calibri"/>
          <w:sz w:val="22"/>
          <w:szCs w:val="22"/>
        </w:rPr>
        <w:t>,</w:t>
      </w:r>
      <w:r>
        <w:rPr>
          <w:rFonts w:ascii="Calibri" w:hAnsi="Calibri"/>
          <w:sz w:val="22"/>
          <w:szCs w:val="22"/>
        </w:rPr>
        <w:t>155.37</w:t>
      </w:r>
      <w:r w:rsidRPr="00A06315">
        <w:rPr>
          <w:rFonts w:ascii="Calibri" w:hAnsi="Calibri"/>
          <w:sz w:val="22"/>
          <w:szCs w:val="22"/>
        </w:rPr>
        <w:t xml:space="preserve"> – [LTA used is </w:t>
      </w:r>
      <w:r>
        <w:rPr>
          <w:rFonts w:ascii="Calibri" w:hAnsi="Calibri"/>
          <w:sz w:val="22"/>
          <w:szCs w:val="22"/>
        </w:rPr>
        <w:t>4.11</w:t>
      </w:r>
      <w:r w:rsidRPr="00A06315">
        <w:rPr>
          <w:rFonts w:ascii="Calibri" w:hAnsi="Calibri"/>
          <w:sz w:val="22"/>
          <w:szCs w:val="22"/>
        </w:rPr>
        <w:t>%]</w:t>
      </w:r>
    </w:p>
    <w:p w14:paraId="3FE5A24F" w14:textId="77777777" w:rsidR="007B477C" w:rsidRDefault="007B477C" w:rsidP="007B477C">
      <w:pPr>
        <w:ind w:left="1440" w:firstLine="720"/>
        <w:jc w:val="both"/>
        <w:rPr>
          <w:rFonts w:ascii="Calibri" w:hAnsi="Calibri"/>
          <w:sz w:val="22"/>
          <w:szCs w:val="22"/>
        </w:rPr>
      </w:pPr>
      <w:r w:rsidRPr="00A06315">
        <w:rPr>
          <w:rFonts w:ascii="Calibri" w:hAnsi="Calibri"/>
          <w:sz w:val="22"/>
          <w:szCs w:val="22"/>
        </w:rPr>
        <w:t xml:space="preserve">PLUS </w:t>
      </w:r>
    </w:p>
    <w:p w14:paraId="67907807" w14:textId="77777777" w:rsidR="007B477C" w:rsidRPr="00A06315" w:rsidRDefault="007B477C" w:rsidP="007B477C">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Pr>
          <w:rFonts w:ascii="Calibri" w:hAnsi="Calibri"/>
          <w:sz w:val="22"/>
          <w:szCs w:val="22"/>
        </w:rPr>
        <w:t>6</w:t>
      </w:r>
      <w:r w:rsidRPr="00A06315">
        <w:rPr>
          <w:rFonts w:ascii="Calibri" w:hAnsi="Calibri"/>
          <w:sz w:val="22"/>
          <w:szCs w:val="22"/>
        </w:rPr>
        <w:t>,</w:t>
      </w:r>
      <w:r>
        <w:rPr>
          <w:rFonts w:ascii="Calibri" w:hAnsi="Calibri"/>
          <w:sz w:val="22"/>
          <w:szCs w:val="22"/>
        </w:rPr>
        <w:t>623.31</w:t>
      </w:r>
      <w:r w:rsidRPr="00A06315">
        <w:rPr>
          <w:rFonts w:ascii="Calibri" w:hAnsi="Calibri"/>
          <w:sz w:val="22"/>
          <w:szCs w:val="22"/>
        </w:rPr>
        <w:t xml:space="preserve"> per annum </w:t>
      </w:r>
      <w:r>
        <w:rPr>
          <w:rFonts w:ascii="Calibri" w:hAnsi="Calibri"/>
          <w:spacing w:val="-3"/>
          <w:sz w:val="22"/>
          <w:szCs w:val="22"/>
        </w:rPr>
        <w:t xml:space="preserve">(comprising a pre-2006 pension of £5,665.17 per annum and a post-2006 pension of £958.14 per annum) </w:t>
      </w:r>
      <w:r w:rsidRPr="00A06315">
        <w:rPr>
          <w:rFonts w:ascii="Calibri" w:hAnsi="Calibri"/>
          <w:spacing w:val="-3"/>
          <w:sz w:val="22"/>
          <w:szCs w:val="22"/>
        </w:rPr>
        <w:t xml:space="preserve">– [LTA used is </w:t>
      </w:r>
      <w:r>
        <w:rPr>
          <w:rFonts w:ascii="Calibri" w:hAnsi="Calibri"/>
          <w:spacing w:val="-3"/>
          <w:sz w:val="22"/>
          <w:szCs w:val="22"/>
        </w:rPr>
        <w:t>12.34</w:t>
      </w:r>
      <w:r w:rsidRPr="00A06315">
        <w:rPr>
          <w:rFonts w:ascii="Calibri" w:hAnsi="Calibri"/>
          <w:spacing w:val="-3"/>
          <w:sz w:val="22"/>
          <w:szCs w:val="22"/>
        </w:rPr>
        <w:t>%]</w:t>
      </w:r>
      <w:r>
        <w:rPr>
          <w:rFonts w:ascii="Calibri" w:hAnsi="Calibri"/>
          <w:spacing w:val="-3"/>
          <w:sz w:val="22"/>
          <w:szCs w:val="22"/>
        </w:rPr>
        <w:t xml:space="preserve"> </w:t>
      </w:r>
    </w:p>
    <w:p w14:paraId="2C59A1C0" w14:textId="77777777" w:rsidR="007B477C" w:rsidRPr="00A06315" w:rsidRDefault="007B477C" w:rsidP="007B477C">
      <w:pPr>
        <w:ind w:left="1440" w:firstLine="720"/>
        <w:jc w:val="both"/>
        <w:rPr>
          <w:rFonts w:ascii="Calibri" w:hAnsi="Calibri"/>
          <w:sz w:val="22"/>
          <w:szCs w:val="22"/>
        </w:rPr>
      </w:pPr>
      <w:r w:rsidRPr="00A06315">
        <w:rPr>
          <w:rFonts w:ascii="Calibri" w:hAnsi="Calibri"/>
          <w:sz w:val="22"/>
          <w:szCs w:val="22"/>
        </w:rPr>
        <w:t>----------</w:t>
      </w:r>
    </w:p>
    <w:p w14:paraId="059F0A3C" w14:textId="77777777" w:rsidR="007B477C" w:rsidRPr="00C13CE5" w:rsidRDefault="007B477C" w:rsidP="007B477C">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 xml:space="preserve">5,665.17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p>
    <w:p w14:paraId="41585E36" w14:textId="77777777" w:rsidR="007B477C" w:rsidRPr="00C13CE5" w:rsidRDefault="007B477C" w:rsidP="007B477C">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Pr>
          <w:rFonts w:ascii="Calibri" w:hAnsi="Calibri"/>
          <w:sz w:val="22"/>
          <w:szCs w:val="22"/>
        </w:rPr>
        <w:t xml:space="preserve">958.14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p>
    <w:p w14:paraId="76232338" w14:textId="77777777" w:rsidR="007B477C" w:rsidRPr="00A06315" w:rsidRDefault="007B477C" w:rsidP="007B477C">
      <w:pPr>
        <w:tabs>
          <w:tab w:val="left" w:pos="0"/>
          <w:tab w:val="left" w:pos="180"/>
        </w:tabs>
        <w:ind w:right="-874"/>
        <w:rPr>
          <w:rFonts w:ascii="Calibri" w:hAnsi="Calibri"/>
          <w:b/>
          <w:sz w:val="22"/>
          <w:szCs w:val="22"/>
        </w:rPr>
      </w:pPr>
    </w:p>
    <w:p w14:paraId="3D0B00DF" w14:textId="77777777" w:rsidR="007B477C" w:rsidRPr="00A06315" w:rsidRDefault="007B477C" w:rsidP="007B477C">
      <w:pPr>
        <w:rPr>
          <w:rFonts w:ascii="Calibri" w:hAnsi="Calibri"/>
          <w:b/>
          <w:sz w:val="22"/>
          <w:szCs w:val="22"/>
        </w:rPr>
      </w:pPr>
      <w:r w:rsidRPr="00A06315">
        <w:rPr>
          <w:rFonts w:ascii="Calibri" w:hAnsi="Calibri"/>
          <w:b/>
          <w:sz w:val="22"/>
          <w:szCs w:val="22"/>
        </w:rPr>
        <w:t>2.   Payment of pension</w:t>
      </w:r>
    </w:p>
    <w:p w14:paraId="6A2D49A5" w14:textId="77777777" w:rsidR="007B477C" w:rsidRPr="00A06315" w:rsidRDefault="007B477C" w:rsidP="007B477C">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666F2897" w14:textId="77777777" w:rsidR="007B477C" w:rsidRPr="00A06315" w:rsidRDefault="007B477C" w:rsidP="007B477C">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2022</w:t>
      </w:r>
    </w:p>
    <w:p w14:paraId="5175070A" w14:textId="77777777" w:rsidR="007B477C" w:rsidRPr="00A06315" w:rsidRDefault="007B477C" w:rsidP="007B477C">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119BF0D7" w14:textId="77777777" w:rsidR="007B477C" w:rsidRPr="00A06315" w:rsidRDefault="007B477C" w:rsidP="007B477C">
      <w:pPr>
        <w:rPr>
          <w:rFonts w:ascii="Calibri" w:hAnsi="Calibri"/>
          <w:b/>
          <w:sz w:val="22"/>
          <w:szCs w:val="22"/>
        </w:rPr>
      </w:pPr>
      <w:r w:rsidRPr="00A06315">
        <w:rPr>
          <w:rFonts w:ascii="Calibri" w:hAnsi="Calibri"/>
          <w:b/>
          <w:sz w:val="22"/>
          <w:szCs w:val="22"/>
        </w:rPr>
        <w:t>3.   Death in retirement</w:t>
      </w:r>
    </w:p>
    <w:p w14:paraId="2673124B" w14:textId="77777777" w:rsidR="007B477C" w:rsidRPr="00A06315" w:rsidRDefault="007B477C" w:rsidP="007B477C">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279184D7" w14:textId="77777777" w:rsidR="007B477C" w:rsidRPr="00A06315" w:rsidRDefault="007B477C" w:rsidP="007B477C">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sidR="00272571">
        <w:rPr>
          <w:rFonts w:ascii="Calibri" w:hAnsi="Calibri"/>
          <w:sz w:val="22"/>
          <w:szCs w:val="22"/>
        </w:rPr>
        <w:t xml:space="preserve">pension </w:t>
      </w:r>
      <w:r w:rsidRPr="00A06315">
        <w:rPr>
          <w:rFonts w:ascii="Calibri" w:hAnsi="Calibri"/>
          <w:sz w:val="22"/>
          <w:szCs w:val="22"/>
        </w:rPr>
        <w:t>will be payable on the death of the member of £</w:t>
      </w:r>
      <w:r w:rsidR="00272571">
        <w:rPr>
          <w:rFonts w:ascii="Calibri" w:hAnsi="Calibri"/>
          <w:sz w:val="22"/>
          <w:szCs w:val="22"/>
        </w:rPr>
        <w:t>3</w:t>
      </w:r>
      <w:r w:rsidRPr="00A06315">
        <w:rPr>
          <w:rFonts w:ascii="Calibri" w:hAnsi="Calibri"/>
          <w:sz w:val="22"/>
          <w:szCs w:val="22"/>
        </w:rPr>
        <w:t>,</w:t>
      </w:r>
      <w:r w:rsidR="00272571">
        <w:rPr>
          <w:rFonts w:ascii="Calibri" w:hAnsi="Calibri"/>
          <w:sz w:val="22"/>
          <w:szCs w:val="22"/>
        </w:rPr>
        <w:t>929.19</w:t>
      </w:r>
      <w:r w:rsidRPr="00A06315">
        <w:rPr>
          <w:rFonts w:ascii="Calibri" w:hAnsi="Calibri"/>
          <w:sz w:val="22"/>
          <w:szCs w:val="22"/>
        </w:rPr>
        <w:t xml:space="preserve"> per annum </w:t>
      </w:r>
      <w:r w:rsidR="00DE5858">
        <w:rPr>
          <w:rFonts w:ascii="Calibri" w:hAnsi="Calibri"/>
          <w:sz w:val="22"/>
          <w:szCs w:val="22"/>
        </w:rPr>
        <w:t xml:space="preserve">(pre-2006 spouse’s pension = £2,266.07 per annum and post-2006 spouse’s pension = £1,663.12 per annum)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14A1EB6C" w14:textId="77777777" w:rsidR="007B477C" w:rsidRPr="00A06315" w:rsidRDefault="007B477C" w:rsidP="00757739">
      <w:pPr>
        <w:numPr>
          <w:ilvl w:val="0"/>
          <w:numId w:val="9"/>
        </w:numPr>
        <w:tabs>
          <w:tab w:val="left" w:pos="0"/>
          <w:tab w:val="left" w:pos="180"/>
          <w:tab w:val="num" w:pos="3600"/>
        </w:tabs>
        <w:ind w:right="-46"/>
        <w:jc w:val="both"/>
        <w:rPr>
          <w:rFonts w:ascii="Calibri" w:hAnsi="Calibri"/>
          <w:sz w:val="22"/>
          <w:szCs w:val="22"/>
        </w:rPr>
      </w:pPr>
      <w:r w:rsidRPr="00A06315">
        <w:rPr>
          <w:rFonts w:ascii="Calibri" w:hAnsi="Calibri"/>
          <w:sz w:val="22"/>
          <w:szCs w:val="22"/>
        </w:rPr>
        <w:t xml:space="preserve">The spouse’s pension will be paid for life </w:t>
      </w:r>
      <w:r w:rsidR="00757739">
        <w:rPr>
          <w:rFonts w:ascii="Calibri" w:hAnsi="Calibri"/>
          <w:sz w:val="22"/>
          <w:szCs w:val="22"/>
        </w:rPr>
        <w:t xml:space="preserve">(with the same annual rates of increase being applied as those of the member) </w:t>
      </w:r>
      <w:r w:rsidRPr="00A06315">
        <w:rPr>
          <w:rFonts w:ascii="Calibri" w:hAnsi="Calibri"/>
          <w:sz w:val="22"/>
          <w:szCs w:val="22"/>
        </w:rPr>
        <w:t>and will be subject to PAYE</w:t>
      </w:r>
    </w:p>
    <w:p w14:paraId="22D1545F" w14:textId="77777777" w:rsidR="00757739" w:rsidRDefault="00757739" w:rsidP="00757739">
      <w:pPr>
        <w:ind w:left="720"/>
        <w:rPr>
          <w:rFonts w:ascii="Calibri" w:hAnsi="Calibri"/>
          <w:b/>
          <w:sz w:val="22"/>
          <w:szCs w:val="22"/>
        </w:rPr>
      </w:pPr>
    </w:p>
    <w:p w14:paraId="539E7496" w14:textId="77777777" w:rsidR="007B477C" w:rsidRPr="00A06315" w:rsidRDefault="007B477C" w:rsidP="007B477C">
      <w:pPr>
        <w:rPr>
          <w:rFonts w:ascii="Calibri" w:hAnsi="Calibri"/>
          <w:b/>
          <w:sz w:val="22"/>
          <w:szCs w:val="22"/>
        </w:rPr>
      </w:pPr>
      <w:r w:rsidRPr="00A06315">
        <w:rPr>
          <w:rFonts w:ascii="Calibri" w:hAnsi="Calibri"/>
          <w:b/>
          <w:sz w:val="22"/>
          <w:szCs w:val="22"/>
        </w:rPr>
        <w:t>4.   General information</w:t>
      </w:r>
    </w:p>
    <w:p w14:paraId="00EB818D" w14:textId="77777777" w:rsidR="007B477C" w:rsidRDefault="003F12A8" w:rsidP="007B477C">
      <w:pPr>
        <w:numPr>
          <w:ilvl w:val="0"/>
          <w:numId w:val="9"/>
        </w:numPr>
        <w:jc w:val="both"/>
        <w:rPr>
          <w:rFonts w:ascii="Calibri" w:hAnsi="Calibri"/>
          <w:bCs/>
          <w:sz w:val="22"/>
          <w:szCs w:val="22"/>
        </w:rPr>
      </w:pPr>
      <w:r>
        <w:rPr>
          <w:rFonts w:ascii="Calibri" w:hAnsi="Calibri"/>
          <w:bCs/>
          <w:sz w:val="22"/>
          <w:szCs w:val="22"/>
        </w:rPr>
        <w:t>N/A</w:t>
      </w:r>
    </w:p>
    <w:p w14:paraId="65D5B6A4" w14:textId="77777777" w:rsidR="007B477C" w:rsidRPr="00A06315" w:rsidRDefault="007B477C" w:rsidP="007B477C">
      <w:pPr>
        <w:ind w:left="720"/>
        <w:jc w:val="both"/>
        <w:rPr>
          <w:rFonts w:ascii="Calibri" w:hAnsi="Calibri"/>
          <w:b/>
          <w:sz w:val="22"/>
          <w:szCs w:val="22"/>
        </w:rPr>
      </w:pPr>
    </w:p>
    <w:p w14:paraId="52CCA92A" w14:textId="77777777" w:rsidR="007B477C" w:rsidRPr="00A06315" w:rsidRDefault="007B477C" w:rsidP="007B477C">
      <w:pPr>
        <w:tabs>
          <w:tab w:val="left" w:pos="1380"/>
        </w:tabs>
        <w:rPr>
          <w:rFonts w:ascii="Calibri" w:hAnsi="Calibri"/>
          <w:b/>
          <w:sz w:val="22"/>
          <w:szCs w:val="22"/>
        </w:rPr>
      </w:pPr>
      <w:r w:rsidRPr="00A06315">
        <w:rPr>
          <w:rFonts w:ascii="Calibri" w:hAnsi="Calibri"/>
          <w:b/>
          <w:sz w:val="22"/>
          <w:szCs w:val="22"/>
        </w:rPr>
        <w:t>5.   Details required</w:t>
      </w:r>
    </w:p>
    <w:p w14:paraId="108291AB" w14:textId="77777777" w:rsidR="007B477C" w:rsidRPr="00A06315" w:rsidRDefault="007B477C" w:rsidP="007B477C">
      <w:pPr>
        <w:numPr>
          <w:ilvl w:val="1"/>
          <w:numId w:val="5"/>
        </w:numPr>
        <w:tabs>
          <w:tab w:val="num" w:pos="720"/>
        </w:tabs>
        <w:ind w:right="-874" w:hanging="1080"/>
        <w:rPr>
          <w:rFonts w:ascii="Calibri" w:hAnsi="Calibri"/>
          <w:sz w:val="22"/>
          <w:szCs w:val="22"/>
        </w:rPr>
      </w:pPr>
      <w:r w:rsidRPr="00A06315">
        <w:rPr>
          <w:rFonts w:ascii="Calibri" w:hAnsi="Calibri"/>
          <w:sz w:val="22"/>
          <w:szCs w:val="22"/>
        </w:rPr>
        <w:t>A copy of the member’s birth certificate</w:t>
      </w:r>
    </w:p>
    <w:p w14:paraId="7C1B05B0" w14:textId="77777777" w:rsidR="007B477C" w:rsidRPr="00A06315" w:rsidRDefault="007B477C" w:rsidP="007B477C">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‘Option choice’ form</w:t>
      </w:r>
    </w:p>
    <w:p w14:paraId="33B63676" w14:textId="77777777" w:rsidR="007B477C" w:rsidRPr="00A06315" w:rsidRDefault="007B477C" w:rsidP="007B477C">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‘Bank details’ form</w:t>
      </w:r>
    </w:p>
    <w:p w14:paraId="70541AB7" w14:textId="77777777" w:rsidR="002B6AB3" w:rsidRPr="0048720E" w:rsidRDefault="002B6AB3" w:rsidP="002B6AB3">
      <w:pPr>
        <w:tabs>
          <w:tab w:val="left" w:pos="-720"/>
        </w:tabs>
        <w:suppressAutoHyphens/>
        <w:ind w:right="-874"/>
        <w:jc w:val="both"/>
        <w:rPr>
          <w:rFonts w:ascii="Calibri" w:hAnsi="Calibri"/>
          <w:sz w:val="22"/>
          <w:szCs w:val="22"/>
        </w:rPr>
      </w:pPr>
    </w:p>
    <w:sectPr w:rsidR="002B6AB3" w:rsidRPr="00487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1C2F8E"/>
    <w:rsid w:val="00272571"/>
    <w:rsid w:val="002B6AB3"/>
    <w:rsid w:val="00337725"/>
    <w:rsid w:val="003F12A8"/>
    <w:rsid w:val="00442E79"/>
    <w:rsid w:val="004E33CE"/>
    <w:rsid w:val="00537A3B"/>
    <w:rsid w:val="0054614D"/>
    <w:rsid w:val="005C0F13"/>
    <w:rsid w:val="00757739"/>
    <w:rsid w:val="00763147"/>
    <w:rsid w:val="0079395B"/>
    <w:rsid w:val="007B477C"/>
    <w:rsid w:val="00870A26"/>
    <w:rsid w:val="009044F5"/>
    <w:rsid w:val="00905E04"/>
    <w:rsid w:val="00925FD4"/>
    <w:rsid w:val="00927EBC"/>
    <w:rsid w:val="00977CFE"/>
    <w:rsid w:val="00987427"/>
    <w:rsid w:val="009C79C9"/>
    <w:rsid w:val="00B046E8"/>
    <w:rsid w:val="00C265AC"/>
    <w:rsid w:val="00C450BB"/>
    <w:rsid w:val="00C64EF2"/>
    <w:rsid w:val="00CA1BC6"/>
    <w:rsid w:val="00D50884"/>
    <w:rsid w:val="00D73A9E"/>
    <w:rsid w:val="00DD285B"/>
    <w:rsid w:val="00DE5858"/>
    <w:rsid w:val="00DF1EA5"/>
    <w:rsid w:val="00E5081C"/>
    <w:rsid w:val="00E51F5C"/>
    <w:rsid w:val="00E56F0A"/>
    <w:rsid w:val="00F97338"/>
    <w:rsid w:val="00FD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63A2"/>
  <w15:chartTrackingRefBased/>
  <w15:docId w15:val="{2FCC20F1-B9E7-45AD-9D27-9703E16D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CCA2-DA68-4236-89C6-EC472389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marianne croft</cp:lastModifiedBy>
  <cp:revision>2</cp:revision>
  <cp:lastPrinted>2019-12-18T11:18:00Z</cp:lastPrinted>
  <dcterms:created xsi:type="dcterms:W3CDTF">2021-12-16T17:01:00Z</dcterms:created>
  <dcterms:modified xsi:type="dcterms:W3CDTF">2021-12-16T17:01:00Z</dcterms:modified>
</cp:coreProperties>
</file>