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231F5" w14:textId="0495D4AF" w:rsidR="00EE1191" w:rsidRPr="00325E3C" w:rsidRDefault="005F662E" w:rsidP="00EE1191">
      <w:pPr>
        <w:spacing w:after="0"/>
        <w:rPr>
          <w:b/>
          <w:bCs/>
          <w:u w:val="single"/>
        </w:rPr>
      </w:pPr>
      <w:bookmarkStart w:id="0" w:name="_GoBack"/>
      <w:bookmarkEnd w:id="0"/>
      <w:r w:rsidRPr="00325E3C">
        <w:rPr>
          <w:b/>
          <w:bCs/>
          <w:u w:val="single"/>
        </w:rPr>
        <w:t>XYZ Cat</w:t>
      </w:r>
      <w:r w:rsidR="001066E4" w:rsidRPr="00325E3C">
        <w:rPr>
          <w:b/>
          <w:bCs/>
          <w:u w:val="single"/>
        </w:rPr>
        <w:t>egory</w:t>
      </w:r>
      <w:r w:rsidRPr="00325E3C">
        <w:rPr>
          <w:b/>
          <w:bCs/>
          <w:u w:val="single"/>
        </w:rPr>
        <w:t xml:space="preserve"> A</w:t>
      </w:r>
      <w:r w:rsidR="001066E4" w:rsidRPr="00325E3C">
        <w:rPr>
          <w:b/>
          <w:bCs/>
          <w:u w:val="single"/>
        </w:rPr>
        <w:t xml:space="preserve"> – </w:t>
      </w:r>
      <w:r w:rsidR="00EE1191" w:rsidRPr="00325E3C">
        <w:rPr>
          <w:b/>
          <w:bCs/>
          <w:u w:val="single"/>
        </w:rPr>
        <w:t>(Answer)</w:t>
      </w:r>
    </w:p>
    <w:p w14:paraId="59101B9F" w14:textId="77777777" w:rsidR="00EE1191" w:rsidRDefault="00EE1191" w:rsidP="00325E3C">
      <w:pPr>
        <w:spacing w:after="0"/>
      </w:pPr>
    </w:p>
    <w:p w14:paraId="4A3B6EEC" w14:textId="3FD9BAEB" w:rsidR="005F662E" w:rsidRPr="00325E3C" w:rsidRDefault="001066E4" w:rsidP="00325E3C">
      <w:pPr>
        <w:spacing w:after="0"/>
        <w:rPr>
          <w:b/>
          <w:bCs/>
          <w:i/>
          <w:iCs/>
        </w:rPr>
      </w:pPr>
      <w:r w:rsidRPr="00325E3C">
        <w:rPr>
          <w:b/>
          <w:bCs/>
          <w:i/>
          <w:iCs/>
        </w:rPr>
        <w:t>DID</w:t>
      </w:r>
      <w:r w:rsidR="00EE1191" w:rsidRPr="00325E3C">
        <w:rPr>
          <w:b/>
          <w:bCs/>
          <w:i/>
          <w:iCs/>
        </w:rPr>
        <w:t>:</w:t>
      </w:r>
      <w:r w:rsidRPr="00325E3C">
        <w:rPr>
          <w:b/>
          <w:bCs/>
          <w:i/>
          <w:iCs/>
        </w:rPr>
        <w:t xml:space="preserve"> (</w:t>
      </w:r>
      <w:r w:rsidR="00EE1191" w:rsidRPr="00325E3C">
        <w:rPr>
          <w:b/>
          <w:bCs/>
          <w:i/>
          <w:iCs/>
        </w:rPr>
        <w:t>with ‘AVCs’</w:t>
      </w:r>
      <w:r w:rsidRPr="00325E3C">
        <w:rPr>
          <w:b/>
          <w:bCs/>
          <w:i/>
          <w:iCs/>
        </w:rPr>
        <w:t>)</w:t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  <w:r w:rsidR="005F662E" w:rsidRPr="00325E3C">
        <w:rPr>
          <w:b/>
          <w:bCs/>
          <w:i/>
          <w:iCs/>
        </w:rPr>
        <w:tab/>
      </w:r>
    </w:p>
    <w:p w14:paraId="1F6A730A" w14:textId="77777777" w:rsidR="00EE1191" w:rsidRDefault="00EE1191" w:rsidP="005F662E">
      <w:pPr>
        <w:pStyle w:val="NoSpacing"/>
      </w:pPr>
    </w:p>
    <w:p w14:paraId="651B3CC8" w14:textId="52FA6A0F" w:rsidR="005F662E" w:rsidRDefault="005F662E" w:rsidP="005F662E">
      <w:pPr>
        <w:pStyle w:val="NoSpacing"/>
      </w:pPr>
      <w:r>
        <w:t>Name</w:t>
      </w:r>
      <w:r>
        <w:tab/>
      </w:r>
      <w:r w:rsidR="00874E42">
        <w:t xml:space="preserve">     </w:t>
      </w:r>
      <w:r w:rsidR="00B2689F">
        <w:t xml:space="preserve">Linn </w:t>
      </w:r>
      <w:proofErr w:type="spellStart"/>
      <w:r w:rsidR="00B2689F">
        <w:t>Sergenson</w:t>
      </w:r>
      <w:proofErr w:type="spellEnd"/>
      <w:r>
        <w:tab/>
      </w:r>
      <w:r w:rsidR="001066E4">
        <w:t>Lower of 5</w:t>
      </w:r>
      <w:r w:rsidR="00EE1191">
        <w:t>.0</w:t>
      </w:r>
      <w:r w:rsidR="001066E4">
        <w:t xml:space="preserve">% / RPI </w:t>
      </w:r>
      <w:r w:rsidR="00EE1191">
        <w:t>(</w:t>
      </w:r>
      <w:r w:rsidR="001066E4">
        <w:t>DOL to DOD</w:t>
      </w:r>
      <w:r w:rsidR="001066E4">
        <w:tab/>
        <w:t>=</w:t>
      </w:r>
      <w:r w:rsidR="001066E4">
        <w:tab/>
      </w:r>
      <w:r w:rsidR="00661538">
        <w:t>36</w:t>
      </w:r>
      <w:r w:rsidR="00B2689F">
        <w:t>.</w:t>
      </w:r>
      <w:r w:rsidR="00874E42">
        <w:t>30</w:t>
      </w:r>
      <w:r w:rsidR="001066E4">
        <w:t>%</w:t>
      </w:r>
      <w:r w:rsidR="001066E4">
        <w:tab/>
      </w:r>
      <w:r>
        <w:tab/>
      </w:r>
    </w:p>
    <w:p w14:paraId="60F7B7D2" w14:textId="7ED4F7FD" w:rsidR="005F662E" w:rsidRDefault="005F662E" w:rsidP="005F662E">
      <w:pPr>
        <w:pStyle w:val="NoSpacing"/>
      </w:pPr>
      <w:r>
        <w:t>DOD</w:t>
      </w:r>
      <w:r>
        <w:tab/>
      </w:r>
      <w:r w:rsidR="00874E42">
        <w:t xml:space="preserve">     </w:t>
      </w:r>
      <w:r w:rsidR="002A5031">
        <w:t>0</w:t>
      </w:r>
      <w:r w:rsidR="00B2689F">
        <w:t>7/09/2021</w:t>
      </w:r>
      <w:r>
        <w:tab/>
      </w:r>
      <w:r>
        <w:tab/>
      </w:r>
      <w:r w:rsidR="006561EB">
        <w:t>Post-88 GMP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</w:r>
      <w:proofErr w:type="gramStart"/>
      <w:r w:rsidR="001066E4">
        <w:t>£</w:t>
      </w:r>
      <w:r w:rsidR="00EE1191">
        <w:t xml:space="preserve">  </w:t>
      </w:r>
      <w:r w:rsidR="006561EB">
        <w:t>8</w:t>
      </w:r>
      <w:r w:rsidR="00B2689F">
        <w:t>,</w:t>
      </w:r>
      <w:r w:rsidR="006561EB">
        <w:t>583</w:t>
      </w:r>
      <w:r w:rsidR="00B2689F">
        <w:t>.</w:t>
      </w:r>
      <w:r w:rsidR="00874E42">
        <w:t>05</w:t>
      </w:r>
      <w:proofErr w:type="gramEnd"/>
      <w:r w:rsidR="001066E4">
        <w:t xml:space="preserve"> p.a.</w:t>
      </w:r>
    </w:p>
    <w:p w14:paraId="1A53D419" w14:textId="1C1DCC4F" w:rsidR="005F662E" w:rsidRDefault="005F662E" w:rsidP="005F662E">
      <w:pPr>
        <w:pStyle w:val="NoSpacing"/>
      </w:pPr>
      <w:r>
        <w:t>DOB</w:t>
      </w:r>
      <w:r>
        <w:tab/>
      </w:r>
      <w:r w:rsidR="00874E42">
        <w:t xml:space="preserve">     </w:t>
      </w:r>
      <w:r w:rsidR="00B2689F">
        <w:t>12/07/1973</w:t>
      </w:r>
      <w:r>
        <w:tab/>
      </w:r>
      <w:r w:rsidR="00B2689F">
        <w:tab/>
      </w:r>
      <w:r w:rsidR="006561EB">
        <w:t>Excess pension at DOL</w:t>
      </w:r>
      <w:r w:rsidR="001066E4">
        <w:tab/>
      </w:r>
      <w:r w:rsidR="001066E4">
        <w:tab/>
      </w:r>
      <w:r w:rsidR="001066E4">
        <w:tab/>
        <w:t>=</w:t>
      </w:r>
      <w:r w:rsidR="001066E4">
        <w:tab/>
      </w:r>
      <w:r w:rsidR="00EE1191" w:rsidRPr="00325E3C">
        <w:rPr>
          <w:u w:val="single"/>
        </w:rPr>
        <w:t>£     697.32 p.a.</w:t>
      </w:r>
    </w:p>
    <w:p w14:paraId="1CFC90A3" w14:textId="5FE008B7" w:rsidR="001066E4" w:rsidRDefault="001066E4">
      <w:pPr>
        <w:pStyle w:val="NoSpacing"/>
      </w:pPr>
      <w:r>
        <w:t>DJS</w:t>
      </w:r>
      <w:r>
        <w:tab/>
      </w:r>
      <w:r w:rsidR="00874E42">
        <w:t xml:space="preserve">     </w:t>
      </w:r>
      <w:r>
        <w:t>01/</w:t>
      </w:r>
      <w:r w:rsidR="00B2689F">
        <w:t>07</w:t>
      </w:r>
      <w:r>
        <w:t>/19</w:t>
      </w:r>
      <w:r w:rsidR="00B2689F">
        <w:t>94</w:t>
      </w:r>
      <w:r>
        <w:tab/>
      </w:r>
      <w:r>
        <w:tab/>
      </w:r>
      <w:r w:rsidR="006561EB">
        <w:t>Accrued pension at DOL</w:t>
      </w:r>
      <w:r w:rsidR="006561EB">
        <w:tab/>
      </w:r>
      <w:r>
        <w:tab/>
      </w:r>
      <w:r>
        <w:tab/>
        <w:t>=</w:t>
      </w:r>
      <w:r>
        <w:tab/>
      </w:r>
      <w:proofErr w:type="gramStart"/>
      <w:r>
        <w:t xml:space="preserve">£  </w:t>
      </w:r>
      <w:r w:rsidR="006561EB">
        <w:t>9,28</w:t>
      </w:r>
      <w:r w:rsidR="00874E42">
        <w:t>0</w:t>
      </w:r>
      <w:r w:rsidR="006561EB">
        <w:t>.</w:t>
      </w:r>
      <w:r w:rsidR="00874E42">
        <w:t>37</w:t>
      </w:r>
      <w:proofErr w:type="gramEnd"/>
      <w:r w:rsidR="006561EB">
        <w:t xml:space="preserve"> p.a.</w:t>
      </w:r>
    </w:p>
    <w:p w14:paraId="2045709E" w14:textId="06A50AAD" w:rsidR="001066E4" w:rsidRDefault="005F662E" w:rsidP="005F662E">
      <w:pPr>
        <w:pStyle w:val="NoSpacing"/>
      </w:pPr>
      <w:r>
        <w:t>DOL</w:t>
      </w:r>
      <w:r>
        <w:tab/>
      </w:r>
      <w:r w:rsidR="00874E42">
        <w:t xml:space="preserve">     </w:t>
      </w:r>
      <w:r w:rsidR="00B2689F">
        <w:t>28/05/2012</w:t>
      </w:r>
    </w:p>
    <w:p w14:paraId="22FE281B" w14:textId="3F6883CA" w:rsidR="005F662E" w:rsidRDefault="001066E4" w:rsidP="005F662E">
      <w:pPr>
        <w:pStyle w:val="NoSpacing"/>
      </w:pPr>
      <w:r>
        <w:t>NPD</w:t>
      </w:r>
      <w:r>
        <w:tab/>
      </w:r>
      <w:r w:rsidR="00874E42">
        <w:t xml:space="preserve">     </w:t>
      </w:r>
      <w:r>
        <w:t>12/07/20</w:t>
      </w:r>
      <w:r w:rsidR="00B2689F">
        <w:t>38</w:t>
      </w:r>
      <w:r>
        <w:tab/>
      </w:r>
      <w:r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0B554AF6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22966DA" w14:textId="77777777" w:rsidR="005F662E" w:rsidRDefault="005F662E" w:rsidP="005F662E">
      <w:pPr>
        <w:pStyle w:val="NoSpacing"/>
      </w:pPr>
      <w:r>
        <w:t xml:space="preserve">1) </w:t>
      </w:r>
      <w:r w:rsidRPr="00081256">
        <w:rPr>
          <w:u w:val="single"/>
        </w:rPr>
        <w:t>Lump sum death benefit</w:t>
      </w:r>
      <w:r w:rsidR="00AA65A4">
        <w:rPr>
          <w:u w:val="single"/>
        </w:rPr>
        <w:t xml:space="preserve"> (LSDB)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95BAED5" w14:textId="77777777" w:rsidR="005F662E" w:rsidRDefault="005F662E" w:rsidP="005F662E">
      <w:pPr>
        <w:pStyle w:val="NoSpacing"/>
      </w:pPr>
    </w:p>
    <w:p w14:paraId="00B25433" w14:textId="0CA6D440" w:rsidR="00B2689F" w:rsidRDefault="005F662E" w:rsidP="005F662E">
      <w:pPr>
        <w:pStyle w:val="NoSpacing"/>
      </w:pPr>
      <w:r>
        <w:t>Re</w:t>
      </w:r>
      <w:r w:rsidR="00AA65A4">
        <w:t xml:space="preserve">fund </w:t>
      </w:r>
      <w:r>
        <w:t xml:space="preserve">of </w:t>
      </w:r>
      <w:r w:rsidR="00AA65A4">
        <w:t>m</w:t>
      </w:r>
      <w:r>
        <w:t>ember contributions</w:t>
      </w:r>
      <w:r w:rsidR="00AA65A4">
        <w:tab/>
      </w:r>
      <w:r w:rsidR="00AA65A4">
        <w:tab/>
      </w:r>
      <w:r w:rsidR="00AA65A4">
        <w:tab/>
      </w:r>
      <w:r w:rsidR="00923FED">
        <w:tab/>
      </w:r>
      <w:r w:rsidR="00EE1191">
        <w:tab/>
      </w:r>
      <w:r w:rsidR="00AA65A4">
        <w:t>=</w:t>
      </w:r>
      <w:r>
        <w:tab/>
      </w:r>
      <w:r w:rsidRPr="00081256">
        <w:t>£</w:t>
      </w:r>
      <w:r w:rsidR="00B2689F">
        <w:t>28,187.27</w:t>
      </w:r>
    </w:p>
    <w:p w14:paraId="54050101" w14:textId="77777777" w:rsidR="00B2689F" w:rsidRDefault="00B2689F" w:rsidP="005F662E">
      <w:pPr>
        <w:pStyle w:val="NoSpacing"/>
      </w:pPr>
    </w:p>
    <w:p w14:paraId="7D4F01F5" w14:textId="772953D1" w:rsidR="005F662E" w:rsidRDefault="00B2689F" w:rsidP="005F662E">
      <w:pPr>
        <w:pStyle w:val="NoSpacing"/>
      </w:pPr>
      <w:r>
        <w:t>Refund of current value of AVCs</w:t>
      </w:r>
      <w:r>
        <w:tab/>
      </w:r>
      <w:r>
        <w:tab/>
      </w:r>
      <w:r>
        <w:tab/>
      </w:r>
      <w:r>
        <w:tab/>
      </w:r>
      <w:r>
        <w:tab/>
      </w:r>
      <w:r w:rsidR="00EE1191">
        <w:tab/>
      </w:r>
      <w:r>
        <w:t>=</w:t>
      </w:r>
      <w:r>
        <w:tab/>
        <w:t>£15,218.65</w:t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5B0B1960" w14:textId="30BB3570" w:rsidR="00AA65A4" w:rsidRPr="00081256" w:rsidRDefault="00AA65A4" w:rsidP="005F662E">
      <w:pPr>
        <w:pStyle w:val="NoSpacing"/>
        <w:rPr>
          <w:b/>
          <w:u w:val="single"/>
        </w:rPr>
      </w:pPr>
      <w:r>
        <w:t>Total LSDB payable to deceased member’s LPR’s</w:t>
      </w:r>
      <w:r>
        <w:tab/>
      </w:r>
      <w:r w:rsidR="009C7740">
        <w:t xml:space="preserve"> / Estate</w:t>
      </w:r>
      <w:r w:rsidR="00923FED">
        <w:tab/>
      </w:r>
      <w:r w:rsidR="00EE1191">
        <w:tab/>
      </w:r>
      <w:r>
        <w:t>=</w:t>
      </w:r>
      <w:r>
        <w:tab/>
      </w:r>
      <w:r>
        <w:rPr>
          <w:b/>
          <w:u w:val="single"/>
        </w:rPr>
        <w:t>£</w:t>
      </w:r>
      <w:r w:rsidR="00B2689F">
        <w:rPr>
          <w:b/>
          <w:u w:val="single"/>
        </w:rPr>
        <w:t>43,405.92</w:t>
      </w:r>
    </w:p>
    <w:p w14:paraId="53D95E00" w14:textId="77777777" w:rsidR="00AA65A4" w:rsidRDefault="00AA65A4" w:rsidP="005F662E">
      <w:pPr>
        <w:pStyle w:val="NoSpacing"/>
      </w:pPr>
    </w:p>
    <w:p w14:paraId="75DBE723" w14:textId="621B2F69" w:rsidR="00EE1191" w:rsidRDefault="005F662E" w:rsidP="005F662E">
      <w:pPr>
        <w:pStyle w:val="NoSpacing"/>
      </w:pPr>
      <w:r>
        <w:t xml:space="preserve">LTA% </w:t>
      </w:r>
      <w:r w:rsidR="00AA65A4">
        <w:tab/>
      </w:r>
      <w:r w:rsidR="00EE1191">
        <w:tab/>
      </w:r>
      <w:r w:rsidR="00EE1191">
        <w:tab/>
      </w:r>
      <w:r w:rsidR="00EE1191">
        <w:tab/>
      </w:r>
      <w:r>
        <w:t>=</w:t>
      </w:r>
      <w:r w:rsidR="00AA65A4">
        <w:tab/>
      </w:r>
      <w:r>
        <w:t>£</w:t>
      </w:r>
      <w:r w:rsidR="00B2689F">
        <w:t>43,405.92</w:t>
      </w:r>
      <w:r w:rsidR="00EE1191">
        <w:t xml:space="preserve"> </w:t>
      </w:r>
      <w:r>
        <w:t>/</w:t>
      </w:r>
      <w:r w:rsidR="00AA65A4">
        <w:t xml:space="preserve"> £</w:t>
      </w:r>
      <w:r>
        <w:t>1</w:t>
      </w:r>
      <w:r w:rsidR="00AA65A4">
        <w:t>,</w:t>
      </w:r>
      <w:r>
        <w:t>0</w:t>
      </w:r>
      <w:r w:rsidR="00B2689F">
        <w:t>73,100</w:t>
      </w:r>
      <w:r w:rsidR="00AA65A4">
        <w:t xml:space="preserve">.00 </w:t>
      </w:r>
    </w:p>
    <w:p w14:paraId="54F815F1" w14:textId="103F292C" w:rsidR="005F662E" w:rsidRDefault="00AA65A4" w:rsidP="00325E3C">
      <w:pPr>
        <w:pStyle w:val="NoSpacing"/>
        <w:ind w:left="4320" w:firstLine="720"/>
      </w:pPr>
      <w:r>
        <w:t>x 100</w:t>
      </w:r>
      <w:r w:rsidR="005F662E">
        <w:t xml:space="preserve"> </w:t>
      </w:r>
      <w:r>
        <w:tab/>
      </w:r>
      <w:r w:rsidR="00923FED">
        <w:tab/>
      </w:r>
      <w:r w:rsidR="005F662E">
        <w:t>=</w:t>
      </w:r>
      <w:r w:rsidR="005F662E" w:rsidRPr="00E82DF5">
        <w:rPr>
          <w:b/>
        </w:rPr>
        <w:tab/>
      </w:r>
      <w:r w:rsidR="00B2689F">
        <w:rPr>
          <w:b/>
          <w:u w:val="single"/>
        </w:rPr>
        <w:t>4.04</w:t>
      </w:r>
      <w:r w:rsidR="005F662E" w:rsidRPr="00081256">
        <w:rPr>
          <w:b/>
          <w:u w:val="single"/>
        </w:rPr>
        <w:t>%</w:t>
      </w:r>
      <w:r w:rsidR="005F662E" w:rsidRPr="005F662E">
        <w:rPr>
          <w:b/>
        </w:rPr>
        <w:tab/>
      </w:r>
      <w:r w:rsidR="005F662E">
        <w:tab/>
      </w:r>
      <w:r w:rsidR="005F662E">
        <w:tab/>
      </w:r>
      <w:r w:rsidR="005F662E">
        <w:tab/>
      </w:r>
    </w:p>
    <w:p w14:paraId="4C6EA6A0" w14:textId="77777777" w:rsidR="005F662E" w:rsidRDefault="006E6793" w:rsidP="00081256">
      <w:pPr>
        <w:spacing w:after="0"/>
      </w:pPr>
      <w:r>
        <w:t>This is w</w:t>
      </w:r>
      <w:r w:rsidR="005F662E">
        <w:t>ithin the deceased member's remaining LTA of 100</w:t>
      </w:r>
      <w:r>
        <w:t>.00</w:t>
      </w:r>
      <w:r w:rsidR="005F662E">
        <w:t>%</w:t>
      </w:r>
      <w:r>
        <w:t>.</w:t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4BFB2D6D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0A9E9D" w14:textId="77777777" w:rsidR="005F662E" w:rsidRDefault="005F662E" w:rsidP="00081256">
      <w:pPr>
        <w:spacing w:after="0"/>
      </w:pPr>
      <w:r>
        <w:t xml:space="preserve">2) </w:t>
      </w:r>
      <w:r w:rsidRPr="00081256">
        <w:rPr>
          <w:u w:val="single"/>
        </w:rPr>
        <w:t>Spouse</w:t>
      </w:r>
      <w:r w:rsidR="006E6793" w:rsidRPr="00081256">
        <w:rPr>
          <w:u w:val="single"/>
        </w:rPr>
        <w:t>’</w:t>
      </w:r>
      <w:r w:rsidRPr="00081256">
        <w:rPr>
          <w:u w:val="single"/>
        </w:rPr>
        <w:t>s pension</w:t>
      </w:r>
      <w:r w:rsidR="006E6793" w:rsidRPr="00081256">
        <w:rPr>
          <w:u w:val="single"/>
        </w:rPr>
        <w:t xml:space="preserve"> at DOD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873DC13" w14:textId="77777777" w:rsidR="006E6793" w:rsidRDefault="006E6793" w:rsidP="005F662E">
      <w:pPr>
        <w:pStyle w:val="NoSpacing"/>
      </w:pPr>
    </w:p>
    <w:p w14:paraId="0FCECC9A" w14:textId="18FDE52D" w:rsidR="005F662E" w:rsidRPr="00325E3C" w:rsidRDefault="005F662E" w:rsidP="005F662E">
      <w:pPr>
        <w:pStyle w:val="NoSpacing"/>
        <w:rPr>
          <w:i/>
          <w:iCs/>
        </w:rPr>
      </w:pPr>
      <w:r w:rsidRPr="00325E3C">
        <w:rPr>
          <w:i/>
          <w:iCs/>
        </w:rPr>
        <w:t xml:space="preserve">Member's pension </w:t>
      </w:r>
      <w:r w:rsidR="001C5267" w:rsidRPr="00325E3C">
        <w:rPr>
          <w:i/>
          <w:iCs/>
        </w:rPr>
        <w:t>revalued from</w:t>
      </w:r>
      <w:r w:rsidRPr="00325E3C">
        <w:rPr>
          <w:i/>
          <w:iCs/>
        </w:rPr>
        <w:t xml:space="preserve"> DOL to DOD</w:t>
      </w:r>
      <w:r w:rsidR="006561EB">
        <w:rPr>
          <w:i/>
          <w:iCs/>
        </w:rPr>
        <w:t xml:space="preserve"> (used to derive dependant’s pension)</w:t>
      </w:r>
      <w:r w:rsidRPr="00325E3C">
        <w:rPr>
          <w:i/>
          <w:iCs/>
        </w:rPr>
        <w:tab/>
      </w:r>
      <w:r w:rsidRPr="00325E3C">
        <w:rPr>
          <w:i/>
          <w:iCs/>
        </w:rPr>
        <w:tab/>
      </w:r>
    </w:p>
    <w:p w14:paraId="0B8BE1A0" w14:textId="77777777" w:rsidR="005F662E" w:rsidRDefault="005F662E" w:rsidP="005F662E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05B7B03" w14:textId="15D35CCB" w:rsidR="00923FED" w:rsidRDefault="006E6793" w:rsidP="006E6793">
      <w:pPr>
        <w:pStyle w:val="NoSpacing"/>
      </w:pPr>
      <w:r>
        <w:t xml:space="preserve">GMP Fixed revaluation rate at DOL </w:t>
      </w:r>
      <w:r w:rsidR="00EE1191">
        <w:t>(&gt; 5 April 2012)</w:t>
      </w:r>
      <w:r w:rsidR="00EE1191">
        <w:tab/>
      </w:r>
      <w:r>
        <w:tab/>
      </w:r>
      <w:r w:rsidR="00923FED">
        <w:tab/>
      </w:r>
      <w:r>
        <w:t xml:space="preserve">= </w:t>
      </w:r>
      <w:r>
        <w:tab/>
      </w:r>
      <w:r w:rsidR="00EC4696">
        <w:t>4.75%</w:t>
      </w:r>
      <w:r>
        <w:t xml:space="preserve"> </w:t>
      </w:r>
    </w:p>
    <w:p w14:paraId="208AEB4C" w14:textId="66CD61AC" w:rsidR="006E6793" w:rsidRDefault="006E6793" w:rsidP="006E6793">
      <w:pPr>
        <w:pStyle w:val="NoSpacing"/>
      </w:pPr>
      <w:r>
        <w:t>Complete tax years</w:t>
      </w:r>
      <w:r w:rsidR="00EE1191">
        <w:t xml:space="preserve"> (6 April 2013 to 05/04/2021)</w:t>
      </w:r>
      <w:r>
        <w:tab/>
      </w:r>
      <w:r>
        <w:tab/>
      </w:r>
      <w:r w:rsidR="00923FED">
        <w:tab/>
      </w:r>
      <w:r>
        <w:t>=</w:t>
      </w:r>
      <w:r>
        <w:tab/>
      </w:r>
      <w:r w:rsidR="00EC4696">
        <w:t>8</w:t>
      </w:r>
      <w:r>
        <w:t xml:space="preserve"> </w:t>
      </w:r>
    </w:p>
    <w:p w14:paraId="0C7187D9" w14:textId="73FE5136" w:rsidR="006E6793" w:rsidRDefault="006E6793" w:rsidP="006E6793">
      <w:pPr>
        <w:pStyle w:val="NoSpacing"/>
      </w:pPr>
      <w:r>
        <w:t>Revaluation factor</w:t>
      </w:r>
      <w:r>
        <w:tab/>
      </w:r>
      <w:r>
        <w:tab/>
      </w:r>
      <w:r>
        <w:tab/>
      </w:r>
      <w:r>
        <w:tab/>
      </w:r>
      <w:r>
        <w:tab/>
      </w:r>
      <w:r w:rsidR="00923FED">
        <w:tab/>
      </w:r>
      <w:r w:rsidR="00EE1191">
        <w:tab/>
      </w:r>
      <w:r>
        <w:t>=</w:t>
      </w:r>
      <w:r>
        <w:tab/>
        <w:t>1.</w:t>
      </w:r>
      <w:r w:rsidR="00EC4696">
        <w:t>450</w:t>
      </w:r>
    </w:p>
    <w:p w14:paraId="36AC672E" w14:textId="77777777" w:rsidR="006E6793" w:rsidRDefault="006E6793" w:rsidP="005F662E">
      <w:pPr>
        <w:pStyle w:val="NoSpacing"/>
      </w:pPr>
    </w:p>
    <w:p w14:paraId="0EFF279C" w14:textId="6066DF56" w:rsidR="006E6793" w:rsidRDefault="006E6793">
      <w:pPr>
        <w:pStyle w:val="NoSpacing"/>
      </w:pPr>
      <w:r>
        <w:t>Post</w:t>
      </w:r>
      <w:r w:rsidR="006561EB">
        <w:t>-</w:t>
      </w:r>
      <w:r>
        <w:t>88 GMP</w:t>
      </w:r>
      <w:r>
        <w:tab/>
      </w:r>
      <w:r>
        <w:tab/>
      </w:r>
      <w:r w:rsidR="00923FED">
        <w:tab/>
      </w:r>
      <w:r>
        <w:t>=</w:t>
      </w:r>
      <w:r>
        <w:tab/>
        <w:t>£</w:t>
      </w:r>
      <w:r w:rsidR="006561EB">
        <w:t xml:space="preserve">      </w:t>
      </w:r>
      <w:r w:rsidR="00EC4696">
        <w:t>697.32</w:t>
      </w:r>
      <w:r w:rsidR="006561EB">
        <w:t xml:space="preserve"> </w:t>
      </w:r>
      <w:r>
        <w:t>/ 52</w:t>
      </w:r>
    </w:p>
    <w:p w14:paraId="6D9F3242" w14:textId="4CCE976B" w:rsidR="006E6793" w:rsidRDefault="006E6793" w:rsidP="006E6793">
      <w:pPr>
        <w:pStyle w:val="NoSpacing"/>
      </w:pPr>
      <w:r>
        <w:t xml:space="preserve">     </w:t>
      </w:r>
      <w:r>
        <w:tab/>
      </w:r>
      <w:r>
        <w:tab/>
      </w:r>
      <w:r>
        <w:tab/>
      </w:r>
      <w:r>
        <w:tab/>
        <w:t xml:space="preserve">     </w:t>
      </w:r>
      <w:r w:rsidR="00923FED">
        <w:tab/>
        <w:t xml:space="preserve"> </w:t>
      </w:r>
      <w:r w:rsidR="006561EB">
        <w:t xml:space="preserve">           </w:t>
      </w:r>
      <w:r>
        <w:t xml:space="preserve">x </w:t>
      </w:r>
      <w:r w:rsidR="00EC4696">
        <w:t xml:space="preserve">1.450 </w:t>
      </w:r>
      <w:r>
        <w:t>(2dps)</w:t>
      </w:r>
    </w:p>
    <w:p w14:paraId="0F57FCB9" w14:textId="79C9E0FD" w:rsidR="006E6793" w:rsidRDefault="006E6793" w:rsidP="006E679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 w:rsidR="00923FED">
        <w:t xml:space="preserve"> </w:t>
      </w:r>
      <w:r w:rsidR="006561EB">
        <w:t xml:space="preserve">                </w:t>
      </w:r>
      <w:r>
        <w:t>x 52</w:t>
      </w:r>
      <w:r>
        <w:tab/>
      </w:r>
      <w:r>
        <w:tab/>
      </w:r>
      <w:r w:rsidR="006561EB">
        <w:tab/>
      </w:r>
      <w:r>
        <w:t>=</w:t>
      </w:r>
      <w:r>
        <w:tab/>
      </w:r>
      <w:proofErr w:type="gramStart"/>
      <w:r>
        <w:t xml:space="preserve">£  </w:t>
      </w:r>
      <w:r w:rsidR="00EC4696">
        <w:t>1,01</w:t>
      </w:r>
      <w:r w:rsidR="00874E42">
        <w:t>0</w:t>
      </w:r>
      <w:r w:rsidR="00F61F9C">
        <w:t>.</w:t>
      </w:r>
      <w:r w:rsidR="00874E42">
        <w:t>88</w:t>
      </w:r>
      <w:proofErr w:type="gramEnd"/>
      <w:r>
        <w:t xml:space="preserve"> p.a.</w:t>
      </w:r>
    </w:p>
    <w:p w14:paraId="3FE0FFAF" w14:textId="4BAC208F" w:rsidR="005F662E" w:rsidRDefault="005F662E" w:rsidP="005F662E">
      <w:pPr>
        <w:pStyle w:val="NoSpacing"/>
      </w:pPr>
      <w:r>
        <w:tab/>
      </w:r>
      <w:r>
        <w:tab/>
      </w:r>
    </w:p>
    <w:p w14:paraId="35BDB2A1" w14:textId="57470733" w:rsidR="005F662E" w:rsidRDefault="005F662E" w:rsidP="00081256">
      <w:pPr>
        <w:pStyle w:val="NoSpacing"/>
      </w:pPr>
      <w:r>
        <w:t>Revalue</w:t>
      </w:r>
      <w:r w:rsidR="001C5267">
        <w:t>d</w:t>
      </w:r>
      <w:r>
        <w:t xml:space="preserve"> excess</w:t>
      </w:r>
      <w:r w:rsidR="00923FED">
        <w:tab/>
      </w:r>
      <w:r w:rsidR="00923FED">
        <w:tab/>
        <w:t>=</w:t>
      </w:r>
      <w:r w:rsidR="00923FED">
        <w:tab/>
      </w:r>
      <w:proofErr w:type="gramStart"/>
      <w:r w:rsidR="00923FED">
        <w:t>£</w:t>
      </w:r>
      <w:r w:rsidR="006561EB">
        <w:t xml:space="preserve">  </w:t>
      </w:r>
      <w:r w:rsidR="00EC4696">
        <w:t>8</w:t>
      </w:r>
      <w:r w:rsidR="002A5031">
        <w:t>,</w:t>
      </w:r>
      <w:r w:rsidR="00EC4696">
        <w:t>583.</w:t>
      </w:r>
      <w:r w:rsidR="00874E42">
        <w:t>05</w:t>
      </w:r>
      <w:proofErr w:type="gramEnd"/>
      <w:r w:rsidR="00923FED">
        <w:t xml:space="preserve"> x 1.</w:t>
      </w:r>
      <w:r w:rsidR="00EC4696">
        <w:t>36</w:t>
      </w:r>
      <w:r w:rsidR="00874E42">
        <w:t>30</w:t>
      </w:r>
      <w:r w:rsidR="00923FED">
        <w:tab/>
      </w:r>
      <w:r w:rsidR="006561EB">
        <w:tab/>
      </w:r>
      <w:r w:rsidR="00923FED">
        <w:t>=</w:t>
      </w:r>
      <w:r>
        <w:tab/>
        <w:t>£</w:t>
      </w:r>
      <w:r w:rsidR="00EC4696">
        <w:t>11</w:t>
      </w:r>
      <w:r>
        <w:t>,</w:t>
      </w:r>
      <w:r w:rsidR="00EC4696">
        <w:t>698.</w:t>
      </w:r>
      <w:r w:rsidR="00874E42">
        <w:t>70</w:t>
      </w:r>
      <w:r w:rsidR="00923FED">
        <w:t xml:space="preserve"> p.a.</w:t>
      </w:r>
      <w:r>
        <w:tab/>
      </w:r>
      <w:r>
        <w:tab/>
      </w:r>
      <w:r>
        <w:tab/>
      </w:r>
      <w:r>
        <w:tab/>
      </w:r>
    </w:p>
    <w:p w14:paraId="497AA8BF" w14:textId="2D949CC9" w:rsidR="00923FED" w:rsidRDefault="006561EB" w:rsidP="001C5267">
      <w:pPr>
        <w:pStyle w:val="NoSpacing"/>
      </w:pPr>
      <w:r w:rsidRPr="00325E3C">
        <w:rPr>
          <w:i/>
          <w:iCs/>
        </w:rPr>
        <w:t>Member’s pension revalued to DOD</w:t>
      </w:r>
      <w:r w:rsidR="00923FED">
        <w:tab/>
      </w:r>
      <w:r w:rsidR="00923FED">
        <w:tab/>
      </w:r>
      <w:r w:rsidR="00923FED">
        <w:tab/>
      </w:r>
      <w:r w:rsidR="00923FED">
        <w:tab/>
      </w:r>
      <w:r>
        <w:tab/>
      </w:r>
      <w:r w:rsidR="00923FED">
        <w:t>=</w:t>
      </w:r>
      <w:r w:rsidR="00923FED">
        <w:tab/>
      </w:r>
      <w:r w:rsidR="00923FED" w:rsidRPr="00081256">
        <w:rPr>
          <w:u w:val="single"/>
        </w:rPr>
        <w:t>£</w:t>
      </w:r>
      <w:bookmarkStart w:id="1" w:name="_Hlk71061018"/>
      <w:r w:rsidR="00EC4696">
        <w:rPr>
          <w:u w:val="single"/>
        </w:rPr>
        <w:t>12,709.</w:t>
      </w:r>
      <w:r w:rsidR="00F61F9C">
        <w:rPr>
          <w:u w:val="single"/>
        </w:rPr>
        <w:t>5</w:t>
      </w:r>
      <w:r w:rsidR="00874E42">
        <w:rPr>
          <w:u w:val="single"/>
        </w:rPr>
        <w:t>8</w:t>
      </w:r>
      <w:r w:rsidR="00923FED" w:rsidRPr="00081256">
        <w:rPr>
          <w:u w:val="single"/>
        </w:rPr>
        <w:t xml:space="preserve"> </w:t>
      </w:r>
      <w:bookmarkEnd w:id="1"/>
      <w:r w:rsidR="00923FED" w:rsidRPr="00081256">
        <w:rPr>
          <w:u w:val="single"/>
        </w:rPr>
        <w:t>p.a.</w:t>
      </w:r>
    </w:p>
    <w:p w14:paraId="01A89490" w14:textId="77777777" w:rsidR="00923FED" w:rsidRDefault="00923FED" w:rsidP="001C5267">
      <w:pPr>
        <w:pStyle w:val="NoSpacing"/>
      </w:pPr>
    </w:p>
    <w:p w14:paraId="3B57FE60" w14:textId="77777777" w:rsidR="00923FED" w:rsidRDefault="00923FED" w:rsidP="001C5267">
      <w:pPr>
        <w:pStyle w:val="NoSpacing"/>
      </w:pPr>
    </w:p>
    <w:p w14:paraId="1123F184" w14:textId="385F6594" w:rsidR="005F662E" w:rsidRDefault="00727EB4" w:rsidP="001C5267">
      <w:pPr>
        <w:pStyle w:val="NoSpacing"/>
      </w:pPr>
      <w:r>
        <w:t>Dependant</w:t>
      </w:r>
      <w:r w:rsidR="00923FED">
        <w:t>’</w:t>
      </w:r>
      <w:r w:rsidR="005F662E">
        <w:t xml:space="preserve">s pension </w:t>
      </w:r>
      <w:r w:rsidR="00923FED">
        <w:tab/>
      </w:r>
      <w:r w:rsidR="00923FED">
        <w:tab/>
        <w:t>=</w:t>
      </w:r>
      <w:r w:rsidR="00923FED">
        <w:tab/>
        <w:t>£</w:t>
      </w:r>
      <w:r w:rsidRPr="00661538">
        <w:t>12,709.</w:t>
      </w:r>
      <w:r w:rsidR="00F61F9C" w:rsidDel="00F61F9C">
        <w:t xml:space="preserve"> </w:t>
      </w:r>
      <w:r w:rsidR="00F61F9C">
        <w:t>5</w:t>
      </w:r>
      <w:r w:rsidR="00874E42">
        <w:t>8</w:t>
      </w:r>
      <w:r w:rsidRPr="00081256">
        <w:rPr>
          <w:u w:val="single"/>
        </w:rPr>
        <w:t xml:space="preserve"> </w:t>
      </w:r>
      <w:r w:rsidR="00923FED">
        <w:t>x 50%</w:t>
      </w:r>
      <w:r w:rsidR="00923FED">
        <w:tab/>
      </w:r>
      <w:r w:rsidR="006561EB">
        <w:tab/>
      </w:r>
      <w:r w:rsidR="00923FED">
        <w:t>=</w:t>
      </w:r>
      <w:r w:rsidR="00923FED">
        <w:tab/>
      </w:r>
      <w:proofErr w:type="gramStart"/>
      <w:r w:rsidR="00923FED" w:rsidRPr="00081256">
        <w:rPr>
          <w:b/>
          <w:u w:val="single"/>
        </w:rPr>
        <w:t xml:space="preserve">£  </w:t>
      </w:r>
      <w:r>
        <w:rPr>
          <w:b/>
          <w:u w:val="single"/>
        </w:rPr>
        <w:t>6</w:t>
      </w:r>
      <w:r w:rsidR="00F85DC3">
        <w:rPr>
          <w:b/>
          <w:u w:val="single"/>
        </w:rPr>
        <w:t>,</w:t>
      </w:r>
      <w:r>
        <w:rPr>
          <w:b/>
          <w:u w:val="single"/>
        </w:rPr>
        <w:t>354.</w:t>
      </w:r>
      <w:r w:rsidR="00F61F9C">
        <w:rPr>
          <w:b/>
          <w:u w:val="single"/>
        </w:rPr>
        <w:t>79</w:t>
      </w:r>
      <w:proofErr w:type="gramEnd"/>
      <w:r w:rsidR="00923FED" w:rsidRPr="00081256">
        <w:rPr>
          <w:b/>
          <w:u w:val="single"/>
        </w:rPr>
        <w:t xml:space="preserve"> p.a.</w:t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  <w:r w:rsidR="005F662E">
        <w:tab/>
      </w:r>
    </w:p>
    <w:p w14:paraId="352A5051" w14:textId="77777777" w:rsidR="00874E42" w:rsidRDefault="00874E42" w:rsidP="00243034">
      <w:pPr>
        <w:pStyle w:val="NoSpacing"/>
        <w:rPr>
          <w:b/>
          <w:bCs/>
        </w:rPr>
      </w:pPr>
    </w:p>
    <w:p w14:paraId="27004BE1" w14:textId="5C409894" w:rsidR="00727EB4" w:rsidRPr="00325E3C" w:rsidRDefault="006561EB" w:rsidP="00243034">
      <w:pPr>
        <w:pStyle w:val="NoSpacing"/>
        <w:rPr>
          <w:b/>
          <w:bCs/>
        </w:rPr>
      </w:pPr>
      <w:r w:rsidRPr="00325E3C">
        <w:rPr>
          <w:b/>
          <w:bCs/>
        </w:rPr>
        <w:t>NOTE -</w:t>
      </w:r>
    </w:p>
    <w:p w14:paraId="300EAD4F" w14:textId="5A62AB5A" w:rsidR="009401FB" w:rsidRDefault="00727EB4" w:rsidP="00081256">
      <w:pPr>
        <w:pStyle w:val="NoSpacing"/>
      </w:pPr>
      <w:r>
        <w:t>Th</w:t>
      </w:r>
      <w:r w:rsidR="006561EB">
        <w:t xml:space="preserve">e dependant’s pension it to </w:t>
      </w:r>
      <w:r w:rsidR="006561EB" w:rsidRPr="00325E3C">
        <w:rPr>
          <w:i/>
          <w:iCs/>
        </w:rPr>
        <w:t>ALL</w:t>
      </w:r>
      <w:r w:rsidR="006561EB">
        <w:t xml:space="preserve"> be treated as excess pension (</w:t>
      </w:r>
      <w:r w:rsidR="006561EB" w:rsidRPr="00325E3C">
        <w:rPr>
          <w:i/>
          <w:iCs/>
        </w:rPr>
        <w:t>as there is no GMP for child dependants</w:t>
      </w:r>
      <w:r w:rsidR="006561EB">
        <w:t xml:space="preserve">) and will be </w:t>
      </w:r>
      <w:r>
        <w:t>payable until the child</w:t>
      </w:r>
      <w:r w:rsidR="006561EB">
        <w:t xml:space="preserve">’s </w:t>
      </w:r>
      <w:r>
        <w:t>18</w:t>
      </w:r>
      <w:r w:rsidRPr="00727EB4">
        <w:rPr>
          <w:vertAlign w:val="superscript"/>
        </w:rPr>
        <w:t>th</w:t>
      </w:r>
      <w:r>
        <w:t xml:space="preserve"> birthday.</w:t>
      </w:r>
    </w:p>
    <w:sectPr w:rsidR="00940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62E"/>
    <w:rsid w:val="00081256"/>
    <w:rsid w:val="001066E4"/>
    <w:rsid w:val="0011648D"/>
    <w:rsid w:val="001C5267"/>
    <w:rsid w:val="0021446B"/>
    <w:rsid w:val="00243034"/>
    <w:rsid w:val="002443D4"/>
    <w:rsid w:val="002A5031"/>
    <w:rsid w:val="002B0C62"/>
    <w:rsid w:val="00325E3C"/>
    <w:rsid w:val="004D6B7C"/>
    <w:rsid w:val="00501CAD"/>
    <w:rsid w:val="005546D2"/>
    <w:rsid w:val="005F662E"/>
    <w:rsid w:val="006561EB"/>
    <w:rsid w:val="00661538"/>
    <w:rsid w:val="006E6793"/>
    <w:rsid w:val="00727EB4"/>
    <w:rsid w:val="00874E42"/>
    <w:rsid w:val="00923FED"/>
    <w:rsid w:val="009401FB"/>
    <w:rsid w:val="009C7740"/>
    <w:rsid w:val="00A41FB2"/>
    <w:rsid w:val="00AA65A4"/>
    <w:rsid w:val="00B2689F"/>
    <w:rsid w:val="00BF72E2"/>
    <w:rsid w:val="00D07664"/>
    <w:rsid w:val="00D33C97"/>
    <w:rsid w:val="00E82DF5"/>
    <w:rsid w:val="00EC4696"/>
    <w:rsid w:val="00EE1191"/>
    <w:rsid w:val="00F61F9C"/>
    <w:rsid w:val="00F8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B8619"/>
  <w15:docId w15:val="{78D73809-7420-427A-9A0E-4F1F9573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66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0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9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Ruth</cp:lastModifiedBy>
  <cp:revision>3</cp:revision>
  <cp:lastPrinted>2019-04-23T10:10:00Z</cp:lastPrinted>
  <dcterms:created xsi:type="dcterms:W3CDTF">2021-05-24T15:35:00Z</dcterms:created>
  <dcterms:modified xsi:type="dcterms:W3CDTF">2021-05-25T08:01:00Z</dcterms:modified>
</cp:coreProperties>
</file>