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C665" w14:textId="26D18979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1F2412E0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Zachary Bombelles</w:t>
      </w:r>
    </w:p>
    <w:p w14:paraId="6971890C" w14:textId="4C447D73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04/06/1961</w:t>
      </w:r>
    </w:p>
    <w:p w14:paraId="43A3917D" w14:textId="27DC0ECB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13/11/2006</w:t>
      </w:r>
    </w:p>
    <w:p w14:paraId="7511331C" w14:textId="0253EB03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01/09/2021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3C005426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E56253">
        <w:t>18,609.74</w:t>
      </w:r>
      <w:r w:rsidR="00B36F90">
        <w:t xml:space="preserve"> pa</w:t>
      </w:r>
    </w:p>
    <w:p w14:paraId="1BCE3DE5" w14:textId="7F95A74F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E56253">
        <w:t xml:space="preserve">9,002.34 </w:t>
      </w:r>
      <w:r w:rsidR="00B36F90">
        <w:t>pa</w:t>
      </w:r>
    </w:p>
    <w:p w14:paraId="52293469" w14:textId="570AC687" w:rsidR="00FE6673" w:rsidRDefault="00FE6673"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E56253">
        <w:t>16,092.94</w:t>
      </w:r>
      <w:r>
        <w:t xml:space="preserve"> pa </w:t>
      </w:r>
      <w:r w:rsidRPr="002652EF">
        <w:rPr>
          <w:sz w:val="20"/>
          <w:szCs w:val="20"/>
        </w:rPr>
        <w:t>(Total pension – pre and post 88 GMP)</w:t>
      </w:r>
    </w:p>
    <w:p w14:paraId="11CC7F28" w14:textId="5DA5DD4D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E56253">
        <w:t>1,288.56</w:t>
      </w:r>
      <w:r w:rsidR="00FE6673">
        <w:t xml:space="preserve"> pa</w:t>
      </w:r>
    </w:p>
    <w:p w14:paraId="6D36E14B" w14:textId="325E4078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E56253">
        <w:t>222.56</w:t>
      </w:r>
      <w:r>
        <w:t xml:space="preserve"> pa</w:t>
      </w:r>
    </w:p>
    <w:p w14:paraId="6D6DEA30" w14:textId="0DC11030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</w:r>
      <w:r w:rsidR="00E56253">
        <w:t>£2,294.24</w:t>
      </w:r>
      <w:r>
        <w:t xml:space="preserve"> pa</w:t>
      </w:r>
    </w:p>
    <w:p w14:paraId="2CBE1BAA" w14:textId="75565212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3B11DE">
        <w:t xml:space="preserve"> </w:t>
      </w:r>
      <w:r w:rsidR="002E729F">
        <w:t>£</w:t>
      </w:r>
      <w:r w:rsidR="00E56253">
        <w:t>27,304.72</w:t>
      </w:r>
    </w:p>
    <w:p w14:paraId="143815B6" w14:textId="08AA55AB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</w:r>
      <w:r w:rsidR="00B36F90">
        <w:t xml:space="preserve"> </w:t>
      </w:r>
      <w:r>
        <w:t>£</w:t>
      </w:r>
      <w:r w:rsidR="00E56253">
        <w:t>15,961.03</w:t>
      </w:r>
      <w:r>
        <w:t xml:space="preserve"> </w:t>
      </w:r>
    </w:p>
    <w:p w14:paraId="46A5AF7F" w14:textId="25E2121B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 xml:space="preserve"> £</w:t>
      </w:r>
      <w:r w:rsidR="002652EF">
        <w:t>0.00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27AEDB04" w:rsidR="003B11DE" w:rsidRDefault="003B11DE" w:rsidP="003B11DE">
      <w:r>
        <w:t xml:space="preserve">Age: </w:t>
      </w:r>
      <w:r w:rsidR="00E56253">
        <w:t>04/06/1961</w:t>
      </w:r>
      <w:r>
        <w:t xml:space="preserve"> – </w:t>
      </w:r>
      <w:r w:rsidR="00E56253">
        <w:t>01/09/2021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E56253">
        <w:t>61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12AB0873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E56253">
        <w:t>1.02</w:t>
      </w:r>
      <w:r>
        <w:t xml:space="preserve">  </w:t>
      </w:r>
      <w:r w:rsidR="006175E6">
        <w:tab/>
      </w:r>
      <w:r>
        <w:t>(See Factor Table 3)</w:t>
      </w:r>
    </w:p>
    <w:p w14:paraId="070564BF" w14:textId="4C9BBF09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2652EF">
        <w:t>1.0</w:t>
      </w:r>
      <w:r w:rsidR="00E56253">
        <w:t>3</w:t>
      </w:r>
      <w:r>
        <w:t xml:space="preserve"> </w:t>
      </w:r>
      <w:r w:rsidR="006175E6">
        <w:tab/>
      </w:r>
      <w:r>
        <w:t>(See Case Study)</w:t>
      </w:r>
    </w:p>
    <w:p w14:paraId="74F69E9E" w14:textId="39BC277F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E56253">
        <w:t>12.219</w:t>
      </w:r>
      <w:r w:rsidR="003B11DE">
        <w:t xml:space="preserve">  </w:t>
      </w:r>
      <w:r w:rsidR="0016752E">
        <w:t xml:space="preserve"> </w:t>
      </w:r>
      <w:r w:rsidR="003B11DE">
        <w:t>(See Factor Table 1)</w:t>
      </w:r>
    </w:p>
    <w:p w14:paraId="34300C2F" w14:textId="1C3E9A1D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</w:t>
      </w:r>
      <w:r w:rsidR="00E56253">
        <w:t>0.057</w:t>
      </w:r>
      <w:r>
        <w:tab/>
        <w:t xml:space="preserve"> (See Factor Table 2)</w:t>
      </w:r>
    </w:p>
    <w:p w14:paraId="3250396C" w14:textId="10115C3A" w:rsidR="00FE6673" w:rsidRDefault="00FE6673">
      <w:r>
        <w:t>Pre 88 GMP at 65 Factor</w:t>
      </w:r>
      <w:r>
        <w:tab/>
      </w:r>
      <w:r>
        <w:tab/>
        <w:t xml:space="preserve"> = </w:t>
      </w:r>
      <w:r>
        <w:tab/>
        <w:t xml:space="preserve"> </w:t>
      </w:r>
      <w:r w:rsidR="00E56253">
        <w:t>9.564</w:t>
      </w:r>
      <w:r>
        <w:tab/>
        <w:t xml:space="preserve"> (See Factor Table 2)</w:t>
      </w:r>
    </w:p>
    <w:p w14:paraId="4AB7AF9D" w14:textId="7C2C9003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E56253">
        <w:t>12.287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4CA89A14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E56253">
        <w:t>16,092.94</w:t>
      </w:r>
      <w:r>
        <w:t xml:space="preserve"> x </w:t>
      </w:r>
      <w:r w:rsidR="00E56253">
        <w:t>12.219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E56253">
        <w:t>196,639.63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687CF7FB" w:rsidR="00FE6673" w:rsidRDefault="00FF1C3E" w:rsidP="00FE6673">
      <w:pPr>
        <w:pStyle w:val="ListParagraph"/>
      </w:pPr>
      <w:r>
        <w:t>£</w:t>
      </w:r>
      <w:r w:rsidR="002652EF">
        <w:t>1</w:t>
      </w:r>
      <w:r w:rsidR="00A92483">
        <w:t>,</w:t>
      </w:r>
      <w:r w:rsidR="00E56253">
        <w:t>288.56</w:t>
      </w:r>
      <w:r>
        <w:t xml:space="preserve"> x </w:t>
      </w:r>
      <w:r w:rsidR="00A92483">
        <w:t>0.0</w:t>
      </w:r>
      <w:r w:rsidR="00E56253">
        <w:t>57</w:t>
      </w:r>
      <w:r w:rsidR="00F400DC">
        <w:tab/>
      </w:r>
      <w:r w:rsidR="00FE6673">
        <w:t xml:space="preserve"> </w:t>
      </w:r>
      <w:r w:rsidR="00BE7E69">
        <w:tab/>
      </w:r>
      <w:r w:rsidR="00FE6673">
        <w:t>=</w:t>
      </w:r>
      <w:r w:rsidR="00F400DC">
        <w:tab/>
        <w:t>£</w:t>
      </w:r>
      <w:r w:rsidR="00E56253">
        <w:t xml:space="preserve">73.45 </w:t>
      </w:r>
      <w:r w:rsidR="00E56253">
        <w:tab/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4995B67C" w:rsidR="00FE6673" w:rsidRDefault="002652EF" w:rsidP="00FE6673">
      <w:pPr>
        <w:pStyle w:val="ListParagraph"/>
      </w:pPr>
      <w:r>
        <w:t>£</w:t>
      </w:r>
      <w:r w:rsidR="00E56253">
        <w:t>222.56</w:t>
      </w:r>
      <w:r>
        <w:t xml:space="preserve"> x </w:t>
      </w:r>
      <w:r w:rsidR="00E56253">
        <w:t>9.564</w:t>
      </w:r>
      <w:r w:rsidR="00E56253">
        <w:tab/>
      </w:r>
      <w:r w:rsidR="00F400DC">
        <w:tab/>
      </w:r>
      <w:r w:rsidR="00F400DC">
        <w:tab/>
        <w:t xml:space="preserve"> </w:t>
      </w:r>
      <w:r w:rsidR="00FE6673">
        <w:t xml:space="preserve">= </w:t>
      </w:r>
      <w:r w:rsidR="00F400DC">
        <w:tab/>
        <w:t>£</w:t>
      </w:r>
      <w:r w:rsidR="00E56253">
        <w:t>2,128.56</w:t>
      </w:r>
      <w:r w:rsidR="00F400DC">
        <w:tab/>
      </w:r>
      <w:r w:rsidR="00FE6673">
        <w:t>Value of pre 88 GMP at NRD</w:t>
      </w:r>
    </w:p>
    <w:p w14:paraId="5B6E2A4A" w14:textId="106517A4" w:rsidR="00FE6673" w:rsidRDefault="00FF1C3E" w:rsidP="00FE6673">
      <w:pPr>
        <w:pStyle w:val="ListParagraph"/>
      </w:pPr>
      <w:r>
        <w:t>£</w:t>
      </w:r>
      <w:r w:rsidR="00E56253">
        <w:t>2,294.24</w:t>
      </w:r>
      <w:r w:rsidR="00A92483">
        <w:t xml:space="preserve"> x </w:t>
      </w:r>
      <w:r w:rsidR="00E56253">
        <w:t>12.287</w:t>
      </w:r>
      <w:r w:rsidR="00F400DC">
        <w:tab/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E56253">
        <w:rPr>
          <w:u w:val="single"/>
        </w:rPr>
        <w:t>28,189.33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734BA056" w:rsidR="0040421C" w:rsidRDefault="0040421C" w:rsidP="006175E6">
      <w:pPr>
        <w:pStyle w:val="ListParagraph"/>
      </w:pPr>
      <w:r>
        <w:t xml:space="preserve">      Total value of pension             = </w:t>
      </w:r>
      <w:r>
        <w:tab/>
        <w:t>£</w:t>
      </w:r>
      <w:r w:rsidR="00E56253">
        <w:t>227,030.97</w:t>
      </w:r>
    </w:p>
    <w:p w14:paraId="778B1764" w14:textId="77777777" w:rsidR="006175E6" w:rsidRDefault="006175E6" w:rsidP="006175E6">
      <w:pPr>
        <w:pStyle w:val="ListParagraph"/>
      </w:pPr>
    </w:p>
    <w:p w14:paraId="2E0D4433" w14:textId="307BA2D1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E56253">
        <w:t>27,304.72</w:t>
      </w:r>
      <w:r>
        <w:t xml:space="preserve"> x </w:t>
      </w:r>
      <w:r w:rsidR="00E56253">
        <w:t>1.02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E56253">
        <w:t>278.51</w:t>
      </w:r>
      <w:r w:rsidR="00581B41">
        <w:t xml:space="preserve">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5A788253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E56253">
        <w:t>227,030.97</w:t>
      </w:r>
      <w:r w:rsidR="0040421C">
        <w:t xml:space="preserve"> </w:t>
      </w:r>
      <w:r>
        <w:t>+ £</w:t>
      </w:r>
      <w:r w:rsidR="00E56253">
        <w:t>278.51</w:t>
      </w:r>
      <w:r>
        <w:t xml:space="preserve">) x </w:t>
      </w:r>
      <w:r w:rsidR="002652EF">
        <w:t>1.0</w:t>
      </w:r>
      <w:r w:rsidR="00E56253">
        <w:t>3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E56253">
        <w:rPr>
          <w:b/>
        </w:rPr>
        <w:t>234,128.76</w:t>
      </w:r>
    </w:p>
    <w:p w14:paraId="61FF476B" w14:textId="58712EAF" w:rsidR="000C6B1C" w:rsidRPr="000C6B1C" w:rsidRDefault="000C6B1C" w:rsidP="002652EF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6F3E1366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E56253">
        <w:t>9,002.34</w:t>
      </w:r>
      <w:r>
        <w:t xml:space="preserve"> x </w:t>
      </w:r>
      <w:r w:rsidR="00E56253">
        <w:t>12.219</w:t>
      </w:r>
      <w:r w:rsidR="00E56253">
        <w:tab/>
      </w:r>
      <w:r>
        <w:t xml:space="preserve">               =            £</w:t>
      </w:r>
      <w:r w:rsidR="00E56253">
        <w:t>109,999.59</w:t>
      </w:r>
      <w:r>
        <w:t xml:space="preserve">   </w:t>
      </w:r>
      <w:r>
        <w:tab/>
        <w:t>Value of Pst 97 XS pension at NRD</w:t>
      </w:r>
    </w:p>
    <w:p w14:paraId="4A01A60A" w14:textId="3A12936A" w:rsidR="00920BAD" w:rsidRDefault="00920BAD" w:rsidP="00920BAD">
      <w:pPr>
        <w:pStyle w:val="ListParagraph"/>
      </w:pPr>
      <w:r>
        <w:t>((£</w:t>
      </w:r>
      <w:r w:rsidR="00E56253">
        <w:t>15,961.03</w:t>
      </w:r>
      <w:r>
        <w:t xml:space="preserve"> x </w:t>
      </w:r>
      <w:r w:rsidR="00E56253">
        <w:t>1.02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E56253">
        <w:rPr>
          <w:u w:val="single"/>
        </w:rPr>
        <w:t>162.80</w:t>
      </w:r>
      <w:r>
        <w:tab/>
        <w:t xml:space="preserve">Value of Pst 97 member conts  </w:t>
      </w:r>
    </w:p>
    <w:p w14:paraId="3C4BA539" w14:textId="4F8B6C85" w:rsidR="00920BAD" w:rsidRDefault="00920BAD" w:rsidP="00920BAD">
      <w:pPr>
        <w:pStyle w:val="ListParagraph"/>
        <w:ind w:left="3600" w:firstLine="720"/>
      </w:pPr>
      <w:r>
        <w:t>£</w:t>
      </w:r>
      <w:r w:rsidR="00E56253">
        <w:t>110,162.39</w:t>
      </w:r>
    </w:p>
    <w:p w14:paraId="3D0E6282" w14:textId="77777777" w:rsidR="00920BAD" w:rsidRDefault="00920BAD" w:rsidP="00920BAD">
      <w:pPr>
        <w:pStyle w:val="ListParagraph"/>
      </w:pPr>
    </w:p>
    <w:p w14:paraId="6BE5F728" w14:textId="79664F1F" w:rsidR="00920BAD" w:rsidRPr="00920BAD" w:rsidRDefault="00920BAD" w:rsidP="00920BAD">
      <w:pPr>
        <w:rPr>
          <w:b/>
        </w:rPr>
      </w:pPr>
      <w:r>
        <w:t>Post 97 Transfer value : £</w:t>
      </w:r>
      <w:r w:rsidR="00E56253">
        <w:t>110,162.39</w:t>
      </w:r>
      <w:r>
        <w:t xml:space="preserve"> x </w:t>
      </w:r>
      <w:r w:rsidR="00D33696">
        <w:t>1.0</w:t>
      </w:r>
      <w:r w:rsidR="00E56253">
        <w:t>3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E56253">
        <w:rPr>
          <w:b/>
        </w:rPr>
        <w:t>113,467.26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07B12545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E56253">
        <w:rPr>
          <w:b/>
        </w:rPr>
        <w:t>234,128.76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E56253">
        <w:rPr>
          <w:b/>
        </w:rPr>
        <w:t>113,467.26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D33696">
        <w:rPr>
          <w:b/>
        </w:rPr>
        <w:t>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16752E"/>
    <w:rsid w:val="002652EF"/>
    <w:rsid w:val="00267A58"/>
    <w:rsid w:val="002E729F"/>
    <w:rsid w:val="003B11DE"/>
    <w:rsid w:val="0040421C"/>
    <w:rsid w:val="00515870"/>
    <w:rsid w:val="0055294F"/>
    <w:rsid w:val="00570203"/>
    <w:rsid w:val="00575A23"/>
    <w:rsid w:val="00581B41"/>
    <w:rsid w:val="005B6F01"/>
    <w:rsid w:val="005C07B2"/>
    <w:rsid w:val="005E2D55"/>
    <w:rsid w:val="006175E6"/>
    <w:rsid w:val="00660000"/>
    <w:rsid w:val="006913AC"/>
    <w:rsid w:val="006B2271"/>
    <w:rsid w:val="006D6278"/>
    <w:rsid w:val="00793422"/>
    <w:rsid w:val="0090436A"/>
    <w:rsid w:val="00920BAD"/>
    <w:rsid w:val="009217C7"/>
    <w:rsid w:val="0095073F"/>
    <w:rsid w:val="00A36E41"/>
    <w:rsid w:val="00A92483"/>
    <w:rsid w:val="00B36F90"/>
    <w:rsid w:val="00BE7E69"/>
    <w:rsid w:val="00C039DA"/>
    <w:rsid w:val="00C21234"/>
    <w:rsid w:val="00C45FF1"/>
    <w:rsid w:val="00CC318B"/>
    <w:rsid w:val="00D33696"/>
    <w:rsid w:val="00DE1F42"/>
    <w:rsid w:val="00E12FC6"/>
    <w:rsid w:val="00E56253"/>
    <w:rsid w:val="00EB07D9"/>
    <w:rsid w:val="00EC43EC"/>
    <w:rsid w:val="00EE678A"/>
    <w:rsid w:val="00F06B30"/>
    <w:rsid w:val="00F400DC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10</cp:revision>
  <cp:lastPrinted>2017-03-31T15:32:00Z</cp:lastPrinted>
  <dcterms:created xsi:type="dcterms:W3CDTF">2019-03-25T22:20:00Z</dcterms:created>
  <dcterms:modified xsi:type="dcterms:W3CDTF">2021-04-05T19:11:00Z</dcterms:modified>
</cp:coreProperties>
</file>