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4" w:rsidRPr="009E5C90" w:rsidRDefault="00942D62" w:rsidP="00995C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     </w:t>
      </w:r>
      <w:r w:rsidRPr="009E5C90">
        <w:rPr>
          <w:b/>
          <w:spacing w:val="-3"/>
        </w:rPr>
        <w:t xml:space="preserve">DEATHS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 w:rsidR="009E5C90">
        <w:rPr>
          <w:spacing w:val="-3"/>
        </w:rPr>
        <w:t xml:space="preserve">      </w:t>
      </w:r>
      <w:r w:rsidR="00995CB4">
        <w:rPr>
          <w:spacing w:val="-3"/>
        </w:rPr>
        <w:tab/>
      </w:r>
      <w:r w:rsidR="00995CB4">
        <w:rPr>
          <w:spacing w:val="-3"/>
        </w:rPr>
        <w:tab/>
      </w:r>
      <w:r w:rsidR="009E5C90" w:rsidRPr="00995CB4">
        <w:rPr>
          <w:b/>
          <w:spacing w:val="-3"/>
        </w:rPr>
        <w:t>06/08/2010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 w:rsidR="009E5C90">
        <w:rPr>
          <w:spacing w:val="-3"/>
        </w:rPr>
        <w:t xml:space="preserve"> </w:t>
      </w:r>
      <w:r w:rsidR="00995CB4">
        <w:rPr>
          <w:spacing w:val="-3"/>
        </w:rPr>
        <w:tab/>
      </w:r>
      <w:r w:rsidR="009E5C90">
        <w:rPr>
          <w:spacing w:val="-3"/>
        </w:rPr>
        <w:t xml:space="preserve"> </w:t>
      </w:r>
      <w:r w:rsidR="00995CB4">
        <w:rPr>
          <w:spacing w:val="-3"/>
        </w:rPr>
        <w:tab/>
      </w:r>
      <w:r w:rsidR="009E5C90" w:rsidRPr="00995CB4">
        <w:rPr>
          <w:b/>
          <w:spacing w:val="-3"/>
        </w:rPr>
        <w:t>05/09/2019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/>
          <w:bCs/>
          <w:spacing w:val="-3"/>
        </w:rPr>
        <w:t>DEATH</w:t>
      </w:r>
      <w:r>
        <w:rPr>
          <w:bCs/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 w:rsidR="009E5C90">
        <w:rPr>
          <w:spacing w:val="-3"/>
        </w:rPr>
        <w:tab/>
      </w:r>
      <w:r w:rsidR="00995CB4">
        <w:rPr>
          <w:spacing w:val="-3"/>
        </w:rPr>
        <w:tab/>
      </w:r>
      <w:r w:rsidR="00995CB4">
        <w:rPr>
          <w:spacing w:val="-3"/>
        </w:rPr>
        <w:tab/>
      </w:r>
      <w:r w:rsidR="00995CB4" w:rsidRPr="00995CB4">
        <w:rPr>
          <w:b/>
          <w:spacing w:val="-3"/>
        </w:rPr>
        <w:t>LIAM</w:t>
      </w:r>
      <w:r w:rsidRPr="00995CB4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995CB4" w:rsidRPr="00995CB4">
        <w:rPr>
          <w:b/>
          <w:spacing w:val="-3"/>
        </w:rPr>
        <w:t>DANIELLE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95CB4">
      <w:pPr>
        <w:tabs>
          <w:tab w:val="left" w:pos="-720"/>
          <w:tab w:val="left" w:pos="2145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995CB4">
        <w:rPr>
          <w:spacing w:val="-3"/>
        </w:rPr>
        <w:tab/>
      </w:r>
      <w:r w:rsidR="00995CB4">
        <w:rPr>
          <w:spacing w:val="-3"/>
        </w:rPr>
        <w:tab/>
      </w:r>
      <w:r w:rsidR="009E5C90" w:rsidRPr="00995CB4">
        <w:rPr>
          <w:b/>
          <w:spacing w:val="-3"/>
        </w:rPr>
        <w:t>29/07/1971</w:t>
      </w:r>
      <w:r>
        <w:rPr>
          <w:spacing w:val="-3"/>
        </w:rPr>
        <w:tab/>
      </w:r>
      <w:r>
        <w:rPr>
          <w:spacing w:val="-3"/>
        </w:rPr>
        <w:tab/>
        <w:t>Gender</w:t>
      </w:r>
      <w:r w:rsidR="009E5C90">
        <w:rPr>
          <w:spacing w:val="-3"/>
        </w:rPr>
        <w:tab/>
      </w:r>
      <w:r w:rsidR="009E5C90">
        <w:rPr>
          <w:spacing w:val="-3"/>
        </w:rPr>
        <w:tab/>
      </w:r>
      <w:r w:rsidR="00995CB4" w:rsidRPr="00995CB4">
        <w:rPr>
          <w:b/>
          <w:spacing w:val="-3"/>
        </w:rPr>
        <w:t>FEMALE</w:t>
      </w:r>
      <w:r>
        <w:rPr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995CB4">
        <w:rPr>
          <w:spacing w:val="-3"/>
        </w:rPr>
        <w:tab/>
      </w:r>
      <w:r w:rsidR="009E5C90" w:rsidRPr="00995CB4">
        <w:rPr>
          <w:b/>
          <w:spacing w:val="-3"/>
        </w:rPr>
        <w:t>04/08/1968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Pr="00995CB4" w:rsidRDefault="000036D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Child d</w:t>
      </w:r>
      <w:r w:rsidR="00942D62">
        <w:rPr>
          <w:spacing w:val="-3"/>
        </w:rPr>
        <w:t>ependent date of birth</w:t>
      </w:r>
      <w:r>
        <w:rPr>
          <w:spacing w:val="-3"/>
        </w:rPr>
        <w:tab/>
      </w:r>
      <w:r>
        <w:rPr>
          <w:b/>
          <w:spacing w:val="-3"/>
        </w:rPr>
        <w:t>02/12/1997</w:t>
      </w:r>
      <w:r w:rsidR="0047309D">
        <w:rPr>
          <w:spacing w:val="-3"/>
        </w:rPr>
        <w:t xml:space="preserve">  </w:t>
      </w:r>
      <w:r w:rsidR="009E5C90">
        <w:rPr>
          <w:spacing w:val="-3"/>
        </w:rPr>
        <w:t xml:space="preserve">  </w:t>
      </w:r>
      <w:r w:rsidR="00995CB4">
        <w:rPr>
          <w:spacing w:val="-3"/>
        </w:rPr>
        <w:tab/>
      </w:r>
    </w:p>
    <w:p w:rsidR="00942D62" w:rsidRPr="00995CB4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47309D" w:rsidRPr="00995CB4">
        <w:rPr>
          <w:b/>
          <w:spacing w:val="-3"/>
        </w:rPr>
        <w:t>18/07/2001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9E5C90" w:rsidRPr="00995CB4">
        <w:rPr>
          <w:b/>
          <w:spacing w:val="-3"/>
        </w:rPr>
        <w:t>06/04/2002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942D62" w:rsidRDefault="00942D62" w:rsidP="00942D62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42D62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942D62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942D62" w:rsidTr="00BF103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942D62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942D62" w:rsidRDefault="00942D62" w:rsidP="00942D62">
      <w:pPr>
        <w:tabs>
          <w:tab w:val="left" w:pos="-720"/>
        </w:tabs>
        <w:suppressAutoHyphens/>
        <w:jc w:val="center"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</w:t>
      </w:r>
      <w:r w:rsidR="000036D2">
        <w:rPr>
          <w:spacing w:val="-3"/>
        </w:rPr>
        <w:t xml:space="preserve"> </w:t>
      </w:r>
      <w:r w:rsidR="001830FC" w:rsidRPr="00BF103C">
        <w:rPr>
          <w:b/>
          <w:spacing w:val="-3"/>
        </w:rPr>
        <w:t>16,342</w:t>
      </w:r>
      <w:r w:rsidR="000036D2" w:rsidRPr="00BF103C">
        <w:rPr>
          <w:b/>
          <w:spacing w:val="-3"/>
        </w:rPr>
        <w:t>.00</w:t>
      </w:r>
      <w:r>
        <w:rPr>
          <w:spacing w:val="-3"/>
        </w:rPr>
        <w:t xml:space="preserve">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2019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:rsidR="00942D62" w:rsidRDefault="001830FC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2019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830FC">
        <w:rPr>
          <w:b/>
          <w:spacing w:val="-3"/>
        </w:rPr>
        <w:t xml:space="preserve">£ </w:t>
      </w:r>
      <w:r w:rsidR="001830FC">
        <w:rPr>
          <w:spacing w:val="-3"/>
        </w:rPr>
        <w:t xml:space="preserve">  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Pr="0059043B" w:rsidRDefault="00942D62" w:rsidP="0059043B">
      <w:pPr>
        <w:shd w:val="clear" w:color="auto" w:fill="FFFFFF" w:themeFill="background1"/>
        <w:tabs>
          <w:tab w:val="left" w:pos="-720"/>
        </w:tabs>
        <w:suppressAutoHyphens/>
        <w:rPr>
          <w:b/>
          <w:spacing w:val="-3"/>
        </w:rPr>
      </w:pPr>
      <w:r w:rsidRPr="0059043B">
        <w:rPr>
          <w:b/>
          <w:spacing w:val="-3"/>
        </w:rPr>
        <w:t>Special circumstances / additional information</w:t>
      </w:r>
    </w:p>
    <w:p w:rsidR="00942D62" w:rsidRPr="0059043B" w:rsidRDefault="00942D62" w:rsidP="0059043B">
      <w:pPr>
        <w:shd w:val="clear" w:color="auto" w:fill="FFFFFF" w:themeFill="background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color w:val="000000" w:themeColor="text1"/>
          <w:spacing w:val="-3"/>
        </w:rPr>
      </w:pPr>
      <w:r w:rsidRPr="0059043B">
        <w:rPr>
          <w:spacing w:val="-3"/>
        </w:rPr>
        <w:t xml:space="preserve">Pre 6 April 2006 preserved CARE pension (per annum) at date </w:t>
      </w:r>
      <w:r w:rsidRPr="0059043B">
        <w:rPr>
          <w:spacing w:val="-3"/>
        </w:rPr>
        <w:tab/>
      </w:r>
      <w:r w:rsidRPr="0059043B">
        <w:rPr>
          <w:b/>
          <w:bCs/>
          <w:color w:val="000000" w:themeColor="text1"/>
          <w:spacing w:val="-3"/>
        </w:rPr>
        <w:t xml:space="preserve">£      </w:t>
      </w:r>
      <w:r w:rsidR="001830FC" w:rsidRPr="00BF103C">
        <w:rPr>
          <w:b/>
          <w:color w:val="000000" w:themeColor="text1"/>
          <w:spacing w:val="-3"/>
        </w:rPr>
        <w:t>1,234.36</w:t>
      </w: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Cs/>
          <w:color w:val="000000" w:themeColor="text1"/>
          <w:spacing w:val="-3"/>
        </w:rPr>
      </w:pPr>
      <w:r w:rsidRPr="0059043B">
        <w:rPr>
          <w:bCs/>
          <w:color w:val="000000" w:themeColor="text1"/>
          <w:spacing w:val="-3"/>
        </w:rPr>
        <w:t>of first event</w:t>
      </w: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color w:val="000000" w:themeColor="text1"/>
          <w:spacing w:val="-3"/>
        </w:rPr>
      </w:pP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020"/>
          <w:tab w:val="right" w:pos="8280"/>
        </w:tabs>
        <w:rPr>
          <w:b/>
          <w:bCs/>
          <w:color w:val="000000" w:themeColor="text1"/>
          <w:spacing w:val="-3"/>
        </w:rPr>
      </w:pPr>
      <w:r w:rsidRPr="0059043B">
        <w:rPr>
          <w:color w:val="000000" w:themeColor="text1"/>
          <w:spacing w:val="-3"/>
        </w:rPr>
        <w:t xml:space="preserve">Post 5 April 2006 preserved CARE pension (per annum) at date </w:t>
      </w:r>
      <w:r w:rsidRPr="0059043B">
        <w:rPr>
          <w:color w:val="000000" w:themeColor="text1"/>
          <w:spacing w:val="-3"/>
        </w:rPr>
        <w:tab/>
      </w:r>
      <w:r w:rsidRPr="0059043B">
        <w:rPr>
          <w:b/>
          <w:bCs/>
          <w:color w:val="000000" w:themeColor="text1"/>
          <w:spacing w:val="-3"/>
        </w:rPr>
        <w:t xml:space="preserve">£      </w:t>
      </w:r>
      <w:r w:rsidR="001830FC" w:rsidRPr="00BF103C">
        <w:rPr>
          <w:b/>
          <w:color w:val="000000" w:themeColor="text1"/>
          <w:spacing w:val="-3"/>
        </w:rPr>
        <w:t>6,524.82</w:t>
      </w: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color w:val="000000" w:themeColor="text1"/>
          <w:spacing w:val="-3"/>
        </w:rPr>
      </w:pPr>
      <w:r w:rsidRPr="0059043B">
        <w:rPr>
          <w:color w:val="000000" w:themeColor="text1"/>
          <w:spacing w:val="-3"/>
        </w:rPr>
        <w:t>of first event</w:t>
      </w:r>
    </w:p>
    <w:p w:rsidR="00942D62" w:rsidRPr="0059043B" w:rsidRDefault="00942D62" w:rsidP="0059043B">
      <w:pPr>
        <w:shd w:val="clear" w:color="auto" w:fill="FFFFFF" w:themeFill="background1"/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:rsidR="00942D62" w:rsidRPr="0059043B" w:rsidRDefault="00942D62" w:rsidP="0059043B">
      <w:pPr>
        <w:shd w:val="clear" w:color="auto" w:fill="FFFFFF" w:themeFill="background1"/>
        <w:tabs>
          <w:tab w:val="left" w:pos="-720"/>
        </w:tabs>
        <w:jc w:val="both"/>
        <w:rPr>
          <w:spacing w:val="-3"/>
        </w:rPr>
      </w:pPr>
      <w:r w:rsidRPr="0059043B">
        <w:rPr>
          <w:spacing w:val="-3"/>
        </w:rPr>
        <w:t xml:space="preserve">Lower of 5.0% / CPI increases from date of first event to date of second event is </w:t>
      </w:r>
      <w:r w:rsidR="0059043B" w:rsidRPr="0059043B">
        <w:rPr>
          <w:spacing w:val="-3"/>
        </w:rPr>
        <w:t>48.7</w:t>
      </w:r>
      <w:r w:rsidRPr="0059043B">
        <w:rPr>
          <w:spacing w:val="-3"/>
        </w:rPr>
        <w:t xml:space="preserve">%.  </w:t>
      </w:r>
    </w:p>
    <w:p w:rsidR="00182492" w:rsidRDefault="00182492" w:rsidP="0059043B">
      <w:pPr>
        <w:shd w:val="clear" w:color="auto" w:fill="FFFFFF" w:themeFill="background1"/>
        <w:tabs>
          <w:tab w:val="left" w:pos="-720"/>
        </w:tabs>
        <w:rPr>
          <w:spacing w:val="-3"/>
        </w:rPr>
      </w:pPr>
    </w:p>
    <w:p w:rsidR="00F954AA" w:rsidRDefault="00182492" w:rsidP="0059043B">
      <w:pPr>
        <w:shd w:val="clear" w:color="auto" w:fill="FFFFFF" w:themeFill="background1"/>
        <w:tabs>
          <w:tab w:val="left" w:pos="-720"/>
        </w:tabs>
        <w:rPr>
          <w:spacing w:val="-3"/>
        </w:rPr>
      </w:pPr>
      <w:r>
        <w:rPr>
          <w:spacing w:val="-3"/>
        </w:rPr>
        <w:t xml:space="preserve">On the 16 July 2004, Danielle </w:t>
      </w:r>
      <w:r w:rsidR="000036D2">
        <w:rPr>
          <w:spacing w:val="-3"/>
        </w:rPr>
        <w:t xml:space="preserve">Liam </w:t>
      </w:r>
      <w:r>
        <w:rPr>
          <w:spacing w:val="-3"/>
        </w:rPr>
        <w:t xml:space="preserve">transferred in benefits from </w:t>
      </w:r>
      <w:r w:rsidR="000036D2">
        <w:rPr>
          <w:spacing w:val="-3"/>
        </w:rPr>
        <w:t xml:space="preserve">the registered pension scheme </w:t>
      </w:r>
      <w:bookmarkStart w:id="0" w:name="_GoBack"/>
      <w:bookmarkEnd w:id="0"/>
      <w:r w:rsidR="000036D2">
        <w:rPr>
          <w:spacing w:val="-3"/>
        </w:rPr>
        <w:t xml:space="preserve">of </w:t>
      </w:r>
      <w:r>
        <w:rPr>
          <w:spacing w:val="-3"/>
        </w:rPr>
        <w:t>her previous employer</w:t>
      </w:r>
      <w:r w:rsidR="000036D2">
        <w:rPr>
          <w:spacing w:val="-3"/>
        </w:rPr>
        <w:t xml:space="preserve"> </w:t>
      </w:r>
      <w:r w:rsidR="00995CB4">
        <w:rPr>
          <w:spacing w:val="-3"/>
        </w:rPr>
        <w:t xml:space="preserve">to the RST </w:t>
      </w:r>
      <w:r w:rsidR="000036D2">
        <w:rPr>
          <w:spacing w:val="-3"/>
        </w:rPr>
        <w:t>Pension S</w:t>
      </w:r>
      <w:r w:rsidR="00995CB4">
        <w:rPr>
          <w:spacing w:val="-3"/>
        </w:rPr>
        <w:t>cheme</w:t>
      </w:r>
      <w:r>
        <w:rPr>
          <w:spacing w:val="-3"/>
        </w:rPr>
        <w:t>.  Th</w:t>
      </w:r>
      <w:r w:rsidR="000036D2">
        <w:rPr>
          <w:spacing w:val="-3"/>
        </w:rPr>
        <w:t xml:space="preserve">e transfer in provided for an </w:t>
      </w:r>
      <w:r>
        <w:rPr>
          <w:spacing w:val="-3"/>
        </w:rPr>
        <w:t>additional pension of £</w:t>
      </w:r>
      <w:r w:rsidR="00F954AA">
        <w:rPr>
          <w:spacing w:val="-3"/>
        </w:rPr>
        <w:t>1</w:t>
      </w:r>
      <w:r>
        <w:rPr>
          <w:spacing w:val="-3"/>
        </w:rPr>
        <w:t>,2</w:t>
      </w:r>
      <w:r w:rsidR="00F954AA">
        <w:rPr>
          <w:spacing w:val="-3"/>
        </w:rPr>
        <w:t>0</w:t>
      </w:r>
      <w:r>
        <w:rPr>
          <w:spacing w:val="-3"/>
        </w:rPr>
        <w:t>0</w:t>
      </w:r>
      <w:r w:rsidR="000036D2">
        <w:rPr>
          <w:spacing w:val="-3"/>
        </w:rPr>
        <w:t>.00</w:t>
      </w:r>
      <w:r w:rsidR="00F954AA">
        <w:rPr>
          <w:spacing w:val="-3"/>
        </w:rPr>
        <w:t xml:space="preserve"> p</w:t>
      </w:r>
      <w:r w:rsidR="000036D2">
        <w:rPr>
          <w:spacing w:val="-3"/>
        </w:rPr>
        <w:t xml:space="preserve">er </w:t>
      </w:r>
      <w:r w:rsidR="00F954AA">
        <w:rPr>
          <w:spacing w:val="-3"/>
        </w:rPr>
        <w:t>a</w:t>
      </w:r>
      <w:r w:rsidR="000036D2">
        <w:rPr>
          <w:spacing w:val="-3"/>
        </w:rPr>
        <w:t xml:space="preserve">nnum to be payable from Danielle Liam’s Normal Pension Date. </w:t>
      </w:r>
      <w:r>
        <w:rPr>
          <w:spacing w:val="-3"/>
        </w:rPr>
        <w:t xml:space="preserve"> The transfer </w:t>
      </w:r>
      <w:r w:rsidR="000036D2">
        <w:rPr>
          <w:spacing w:val="-3"/>
        </w:rPr>
        <w:t xml:space="preserve">in </w:t>
      </w:r>
      <w:r>
        <w:rPr>
          <w:spacing w:val="-3"/>
        </w:rPr>
        <w:t>of £32,281</w:t>
      </w:r>
      <w:r w:rsidR="000036D2">
        <w:rPr>
          <w:spacing w:val="-3"/>
        </w:rPr>
        <w:t>.00</w:t>
      </w:r>
      <w:r>
        <w:rPr>
          <w:spacing w:val="-3"/>
        </w:rPr>
        <w:t xml:space="preserve"> included member contributions of £6,214.</w:t>
      </w:r>
      <w:r w:rsidR="000036D2">
        <w:rPr>
          <w:spacing w:val="-3"/>
        </w:rPr>
        <w:t>00.</w:t>
      </w:r>
      <w:r w:rsidR="00F954AA">
        <w:rPr>
          <w:spacing w:val="-3"/>
        </w:rPr>
        <w:t xml:space="preserve"> </w:t>
      </w:r>
    </w:p>
    <w:p w:rsidR="00F954AA" w:rsidRPr="0059043B" w:rsidRDefault="00F954AA" w:rsidP="0059043B">
      <w:pPr>
        <w:shd w:val="clear" w:color="auto" w:fill="FFFFFF" w:themeFill="background1"/>
        <w:tabs>
          <w:tab w:val="left" w:pos="-720"/>
        </w:tabs>
        <w:rPr>
          <w:spacing w:val="-3"/>
        </w:rPr>
      </w:pPr>
    </w:p>
    <w:p w:rsidR="00942D62" w:rsidRDefault="0059043B" w:rsidP="0059043B">
      <w:pPr>
        <w:shd w:val="clear" w:color="auto" w:fill="FFFFFF" w:themeFill="background1"/>
        <w:tabs>
          <w:tab w:val="left" w:pos="-720"/>
        </w:tabs>
        <w:rPr>
          <w:b/>
          <w:spacing w:val="-3"/>
        </w:rPr>
      </w:pPr>
      <w:r w:rsidRPr="0059043B">
        <w:rPr>
          <w:spacing w:val="-3"/>
        </w:rPr>
        <w:t>Danielle Liam</w:t>
      </w:r>
      <w:r w:rsidR="008B483A">
        <w:rPr>
          <w:spacing w:val="-3"/>
        </w:rPr>
        <w:t>’s</w:t>
      </w:r>
      <w:r w:rsidRPr="0059043B">
        <w:rPr>
          <w:spacing w:val="-3"/>
        </w:rPr>
        <w:t xml:space="preserve"> </w:t>
      </w:r>
      <w:r w:rsidR="00942D62" w:rsidRPr="0059043B">
        <w:rPr>
          <w:spacing w:val="-3"/>
        </w:rPr>
        <w:t xml:space="preserve">current available Lifetime Allowance is </w:t>
      </w:r>
      <w:r w:rsidRPr="0059043B">
        <w:rPr>
          <w:spacing w:val="-3"/>
        </w:rPr>
        <w:t>74.23</w:t>
      </w:r>
      <w:r w:rsidR="00942D62" w:rsidRPr="0059043B">
        <w:rPr>
          <w:spacing w:val="-3"/>
        </w:rPr>
        <w:t>%.</w:t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</w:p>
    <w:p w:rsidR="00942D62" w:rsidRDefault="00942D62" w:rsidP="0059043B">
      <w:pPr>
        <w:shd w:val="clear" w:color="auto" w:fill="FFFFFF" w:themeFill="background1"/>
        <w:tabs>
          <w:tab w:val="left" w:pos="-720"/>
        </w:tabs>
        <w:rPr>
          <w:b/>
          <w:spacing w:val="-3"/>
        </w:rPr>
      </w:pPr>
    </w:p>
    <w:p w:rsidR="00942D62" w:rsidRDefault="00942D62" w:rsidP="0059043B">
      <w:pPr>
        <w:shd w:val="clear" w:color="auto" w:fill="FFFFFF" w:themeFill="background1"/>
        <w:tabs>
          <w:tab w:val="left" w:pos="-720"/>
        </w:tabs>
        <w:rPr>
          <w:b/>
          <w:spacing w:val="-3"/>
        </w:rPr>
      </w:pPr>
    </w:p>
    <w:p w:rsidR="00942D62" w:rsidRDefault="00942D62" w:rsidP="0059043B">
      <w:pPr>
        <w:shd w:val="clear" w:color="auto" w:fill="FFFFFF" w:themeFill="background1"/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/>
    <w:sectPr w:rsidR="0094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62"/>
    <w:rsid w:val="000036D2"/>
    <w:rsid w:val="00182492"/>
    <w:rsid w:val="001830FC"/>
    <w:rsid w:val="0047309D"/>
    <w:rsid w:val="0059043B"/>
    <w:rsid w:val="008B483A"/>
    <w:rsid w:val="00942D62"/>
    <w:rsid w:val="00995CB4"/>
    <w:rsid w:val="009E5C90"/>
    <w:rsid w:val="00BF103C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D4B3-3897-47FF-B6F8-EA5A17E6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2019-04-15T10:32:00Z</cp:lastPrinted>
  <dcterms:created xsi:type="dcterms:W3CDTF">2019-05-06T16:40:00Z</dcterms:created>
  <dcterms:modified xsi:type="dcterms:W3CDTF">2019-05-06T16:40:00Z</dcterms:modified>
</cp:coreProperties>
</file>