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2230" w:type="dxa"/>
        <w:tblLook w:val="0000" w:firstRow="0" w:lastRow="0" w:firstColumn="0" w:lastColumn="0" w:noHBand="0" w:noVBand="0"/>
      </w:tblPr>
      <w:tblGrid>
        <w:gridCol w:w="4090"/>
        <w:gridCol w:w="4714"/>
        <w:gridCol w:w="3426"/>
      </w:tblGrid>
      <w:tr w:rsidR="009C28E0" w:rsidRPr="009C28E0" w14:paraId="4B1A2BC5" w14:textId="77777777" w:rsidTr="006267E2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77777777" w:rsidR="00A12FBD" w:rsidRPr="009C28E0" w:rsidRDefault="00A12FBD" w:rsidP="000216BE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Leavers – OPQ - </w:t>
            </w:r>
            <w:r w:rsidR="000216BE"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Preserved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77777777" w:rsidR="00A12FBD" w:rsidRPr="009C28E0" w:rsidRDefault="000216BE" w:rsidP="000942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</w:t>
            </w:r>
            <w:r w:rsidR="000942D4"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942D4"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no special circumstances</w:t>
            </w:r>
          </w:p>
        </w:tc>
      </w:tr>
      <w:tr w:rsidR="009C28E0" w:rsidRPr="009C28E0" w14:paraId="24A93F94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749DE9C2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5AFD8D19" w:rsidR="00A12FBD" w:rsidRPr="009C28E0" w:rsidRDefault="00F35F22" w:rsidP="00CD2C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JOSHUA</w:t>
            </w:r>
            <w:r w:rsidR="00516F03" w:rsidRPr="009C28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KIRK</w:t>
            </w:r>
          </w:p>
        </w:tc>
      </w:tr>
      <w:tr w:rsidR="009C28E0" w:rsidRPr="009C28E0" w14:paraId="6773C05F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44FBB841" w:rsidR="00A12FBD" w:rsidRPr="009C28E0" w:rsidRDefault="00F35F22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216BE" w:rsidRPr="009C28E0">
              <w:rPr>
                <w:rFonts w:ascii="Arial" w:hAnsi="Arial" w:cs="Arial"/>
                <w:sz w:val="22"/>
                <w:szCs w:val="22"/>
              </w:rPr>
              <w:t>/19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5</w:t>
            </w:r>
            <w:r w:rsidR="00923FE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C28E0" w:rsidRPr="009C28E0" w14:paraId="692A23F2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Spouse's Date of Birth 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1EFBE215" w:rsidR="00A12FBD" w:rsidRPr="009C28E0" w:rsidRDefault="00690F8F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/19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7</w:t>
            </w:r>
            <w:r w:rsidR="00F35F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C28E0" w:rsidRPr="009C28E0" w14:paraId="45AB3268" w14:textId="77777777" w:rsidTr="00516F03">
        <w:trPr>
          <w:gridAfter w:val="1"/>
          <w:wAfter w:w="3426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Normal Pension Date: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3B465374" w:rsidR="00A12FBD" w:rsidRPr="009C28E0" w:rsidRDefault="00095F69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6617AC" w:rsidRPr="009C28E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>2</w:t>
            </w:r>
            <w:r w:rsidR="00923FE6">
              <w:rPr>
                <w:rFonts w:ascii="Arial" w:hAnsi="Arial" w:cs="Arial"/>
                <w:sz w:val="22"/>
                <w:szCs w:val="22"/>
              </w:rPr>
              <w:t>3</w:t>
            </w:r>
            <w:r w:rsidR="00C60BEC" w:rsidRPr="009C28E0">
              <w:rPr>
                <w:rFonts w:ascii="Arial" w:hAnsi="Arial" w:cs="Arial"/>
                <w:sz w:val="22"/>
                <w:szCs w:val="22"/>
              </w:rPr>
              <w:t xml:space="preserve"> (or SPA if later)</w:t>
            </w:r>
          </w:p>
        </w:tc>
      </w:tr>
      <w:tr w:rsidR="009C28E0" w:rsidRPr="009C28E0" w14:paraId="1435A999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77777777" w:rsidR="00A12FBD" w:rsidRPr="009C28E0" w:rsidRDefault="00A12FBD" w:rsidP="002C26D9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Date joined </w:t>
            </w:r>
            <w:r w:rsidR="002C26D9" w:rsidRPr="009C28E0">
              <w:rPr>
                <w:rFonts w:ascii="Arial" w:hAnsi="Arial" w:cs="Arial"/>
                <w:sz w:val="22"/>
                <w:szCs w:val="22"/>
              </w:rPr>
              <w:t>Plan</w:t>
            </w:r>
            <w:r w:rsidRPr="009C28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77777777" w:rsidR="00A12FBD" w:rsidRPr="009C28E0" w:rsidRDefault="000942D4" w:rsidP="000942D4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30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</w:t>
            </w:r>
            <w:r w:rsidRPr="009C28E0">
              <w:rPr>
                <w:rFonts w:ascii="Arial" w:hAnsi="Arial" w:cs="Arial"/>
                <w:sz w:val="22"/>
                <w:szCs w:val="22"/>
              </w:rPr>
              <w:t>11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</w:t>
            </w:r>
            <w:r w:rsidRPr="009C28E0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9C28E0" w:rsidRPr="009C28E0" w14:paraId="7F9207FC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Date of leaving: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070B679B" w:rsidR="00A12FBD" w:rsidRPr="009C28E0" w:rsidRDefault="007B7779" w:rsidP="007B7779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03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/201</w:t>
            </w:r>
            <w:r w:rsidR="00923FE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C28E0" w:rsidRPr="009C28E0" w14:paraId="5B719417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Target Retirement Date</w:t>
            </w:r>
            <w:r w:rsidR="006E0711" w:rsidRPr="009C28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12E2A1B7" w:rsidR="00A12FBD" w:rsidRPr="009C28E0" w:rsidRDefault="00923FE6" w:rsidP="00661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C28E0" w:rsidRPr="009C28E0" w14:paraId="368A2E14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Pensionable service :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066FF222" w:rsidR="00A12FBD" w:rsidRPr="009C28E0" w:rsidRDefault="000942D4" w:rsidP="007B7779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30/11/2015 </w:t>
            </w:r>
            <w:r w:rsidR="00A12FBD" w:rsidRPr="009C28E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A557D" w:rsidRPr="009C28E0">
              <w:rPr>
                <w:rFonts w:ascii="Arial" w:hAnsi="Arial" w:cs="Arial"/>
                <w:sz w:val="22"/>
                <w:szCs w:val="22"/>
              </w:rPr>
              <w:t>0</w:t>
            </w:r>
            <w:r w:rsidR="007B7779" w:rsidRPr="009C28E0">
              <w:rPr>
                <w:rFonts w:ascii="Arial" w:hAnsi="Arial" w:cs="Arial"/>
                <w:sz w:val="22"/>
                <w:szCs w:val="22"/>
              </w:rPr>
              <w:t>3</w:t>
            </w:r>
            <w:r w:rsidR="00A12FBD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="00A12FBD" w:rsidRPr="009C28E0">
              <w:rPr>
                <w:rFonts w:ascii="Arial" w:hAnsi="Arial" w:cs="Arial"/>
                <w:sz w:val="22"/>
                <w:szCs w:val="22"/>
              </w:rPr>
              <w:t>/201</w:t>
            </w:r>
            <w:r w:rsidR="000D05A5">
              <w:rPr>
                <w:rFonts w:ascii="Arial" w:hAnsi="Arial" w:cs="Arial"/>
                <w:sz w:val="22"/>
                <w:szCs w:val="22"/>
              </w:rPr>
              <w:t>9</w:t>
            </w:r>
            <w:r w:rsidR="003A4331" w:rsidRPr="009C28E0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0D05A5">
              <w:rPr>
                <w:rFonts w:ascii="Arial" w:hAnsi="Arial" w:cs="Arial"/>
                <w:sz w:val="22"/>
                <w:szCs w:val="22"/>
              </w:rPr>
              <w:t>3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 xml:space="preserve"> years </w:t>
            </w:r>
            <w:r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="006617AC" w:rsidRPr="009C2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6BE" w:rsidRPr="009C28E0">
              <w:rPr>
                <w:rFonts w:ascii="Arial" w:hAnsi="Arial" w:cs="Arial"/>
                <w:sz w:val="22"/>
                <w:szCs w:val="22"/>
              </w:rPr>
              <w:t>months</w:t>
            </w:r>
          </w:p>
        </w:tc>
      </w:tr>
      <w:tr w:rsidR="009C28E0" w:rsidRPr="009C28E0" w14:paraId="1FE2949B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7509717E" w:rsidR="006E0711" w:rsidRPr="009C3693" w:rsidRDefault="009C28E0" w:rsidP="007B7779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 xml:space="preserve">No of </w:t>
            </w:r>
            <w:r w:rsidR="009C3693" w:rsidRPr="009C3693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9C3693">
              <w:rPr>
                <w:rFonts w:ascii="Arial" w:hAnsi="Arial" w:cs="Arial"/>
                <w:sz w:val="22"/>
                <w:szCs w:val="22"/>
              </w:rPr>
              <w:t>months from last switch date to TRD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11E6BCA6" w:rsidR="006E0711" w:rsidRPr="009C28E0" w:rsidRDefault="006E0711" w:rsidP="007B7779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0</w:t>
            </w:r>
            <w:r w:rsidR="007B7779" w:rsidRPr="009C28E0">
              <w:rPr>
                <w:rFonts w:ascii="Arial" w:hAnsi="Arial" w:cs="Arial"/>
                <w:sz w:val="22"/>
                <w:szCs w:val="22"/>
              </w:rPr>
              <w:t>1</w:t>
            </w:r>
            <w:r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Pr="009C28E0">
              <w:rPr>
                <w:rFonts w:ascii="Arial" w:hAnsi="Arial" w:cs="Arial"/>
                <w:sz w:val="22"/>
                <w:szCs w:val="22"/>
              </w:rPr>
              <w:t>/</w:t>
            </w:r>
            <w:r w:rsidR="00E612A0" w:rsidRPr="009C28E0">
              <w:rPr>
                <w:rFonts w:ascii="Arial" w:hAnsi="Arial" w:cs="Arial"/>
                <w:sz w:val="22"/>
                <w:szCs w:val="22"/>
              </w:rPr>
              <w:t>20</w:t>
            </w:r>
            <w:r w:rsidRPr="009C28E0">
              <w:rPr>
                <w:rFonts w:ascii="Arial" w:hAnsi="Arial" w:cs="Arial"/>
                <w:sz w:val="22"/>
                <w:szCs w:val="22"/>
              </w:rPr>
              <w:t>1</w:t>
            </w:r>
            <w:r w:rsidR="000D05A5">
              <w:rPr>
                <w:rFonts w:ascii="Arial" w:hAnsi="Arial" w:cs="Arial"/>
                <w:sz w:val="22"/>
                <w:szCs w:val="22"/>
              </w:rPr>
              <w:t>9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923FE6">
              <w:rPr>
                <w:rFonts w:ascii="Arial" w:hAnsi="Arial" w:cs="Arial"/>
                <w:sz w:val="22"/>
                <w:szCs w:val="22"/>
              </w:rPr>
              <w:t>04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923FE6">
              <w:rPr>
                <w:rFonts w:ascii="Arial" w:hAnsi="Arial" w:cs="Arial"/>
                <w:sz w:val="22"/>
                <w:szCs w:val="22"/>
              </w:rPr>
              <w:t>5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>2</w:t>
            </w:r>
            <w:r w:rsidR="000D05A5">
              <w:rPr>
                <w:rFonts w:ascii="Arial" w:hAnsi="Arial" w:cs="Arial"/>
                <w:sz w:val="22"/>
                <w:szCs w:val="22"/>
              </w:rPr>
              <w:t>3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7B7779" w:rsidRPr="009C28E0">
              <w:rPr>
                <w:rFonts w:ascii="Arial" w:hAnsi="Arial" w:cs="Arial"/>
                <w:sz w:val="22"/>
                <w:szCs w:val="22"/>
              </w:rPr>
              <w:t>1</w:t>
            </w:r>
            <w:r w:rsidR="000D05A5">
              <w:rPr>
                <w:rFonts w:ascii="Arial" w:hAnsi="Arial" w:cs="Arial"/>
                <w:sz w:val="22"/>
                <w:szCs w:val="22"/>
              </w:rPr>
              <w:t>2+12</w:t>
            </w:r>
            <w:r w:rsidR="007B7779" w:rsidRPr="009C2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5A5">
              <w:rPr>
                <w:rFonts w:ascii="Arial" w:hAnsi="Arial" w:cs="Arial"/>
                <w:sz w:val="22"/>
                <w:szCs w:val="22"/>
              </w:rPr>
              <w:t>+12+8 = 44</w:t>
            </w:r>
          </w:p>
        </w:tc>
      </w:tr>
      <w:tr w:rsidR="009C28E0" w:rsidRPr="009C28E0" w14:paraId="5F9FAFEE" w14:textId="77777777" w:rsidTr="006267E2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9C3693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441D5" w14:textId="77777777" w:rsidR="002068D2" w:rsidRPr="009C3693" w:rsidRDefault="006267E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>Lifestyle fund split</w:t>
            </w:r>
            <w:r w:rsidR="002068D2" w:rsidRPr="009C36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CE4C30" w14:textId="369F7682" w:rsidR="002068D2" w:rsidRPr="009C3693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 xml:space="preserve">Global Equity  </w:t>
            </w:r>
            <w:r w:rsidR="000D05A5">
              <w:rPr>
                <w:rFonts w:ascii="Arial" w:hAnsi="Arial" w:cs="Arial"/>
                <w:sz w:val="22"/>
                <w:szCs w:val="22"/>
              </w:rPr>
              <w:t>73</w:t>
            </w:r>
            <w:r w:rsidR="007B7779" w:rsidRPr="009C3693">
              <w:rPr>
                <w:rFonts w:ascii="Arial" w:hAnsi="Arial" w:cs="Arial"/>
                <w:sz w:val="22"/>
                <w:szCs w:val="22"/>
              </w:rPr>
              <w:t>.</w:t>
            </w:r>
            <w:r w:rsidR="000D05A5">
              <w:rPr>
                <w:rFonts w:ascii="Arial" w:hAnsi="Arial" w:cs="Arial"/>
                <w:sz w:val="22"/>
                <w:szCs w:val="22"/>
              </w:rPr>
              <w:t>33</w:t>
            </w:r>
            <w:r w:rsidR="006267E2" w:rsidRPr="009C3693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204DB60A" w14:textId="28C0C1C3" w:rsidR="002068D2" w:rsidRPr="009C3693" w:rsidRDefault="002068D2" w:rsidP="002068D2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 xml:space="preserve">Index Linked   </w:t>
            </w:r>
            <w:r w:rsidR="006267E2" w:rsidRPr="009C36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5A5">
              <w:rPr>
                <w:rFonts w:ascii="Arial" w:hAnsi="Arial" w:cs="Arial"/>
                <w:sz w:val="22"/>
                <w:szCs w:val="22"/>
              </w:rPr>
              <w:t>20</w:t>
            </w:r>
            <w:r w:rsidR="007B7779" w:rsidRPr="009C3693">
              <w:rPr>
                <w:rFonts w:ascii="Arial" w:hAnsi="Arial" w:cs="Arial"/>
                <w:sz w:val="22"/>
                <w:szCs w:val="22"/>
              </w:rPr>
              <w:t>.</w:t>
            </w:r>
            <w:r w:rsidR="000D05A5">
              <w:rPr>
                <w:rFonts w:ascii="Arial" w:hAnsi="Arial" w:cs="Arial"/>
                <w:sz w:val="22"/>
                <w:szCs w:val="22"/>
              </w:rPr>
              <w:t>00</w:t>
            </w:r>
            <w:r w:rsidR="006267E2" w:rsidRPr="009C3693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604D66FC" w14:textId="1D13F302" w:rsidR="00A12FBD" w:rsidRPr="009C3693" w:rsidRDefault="002068D2" w:rsidP="007B7779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 xml:space="preserve">Cash               </w:t>
            </w:r>
            <w:r w:rsidR="006267E2" w:rsidRPr="009C36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5A5">
              <w:rPr>
                <w:rFonts w:ascii="Arial" w:hAnsi="Arial" w:cs="Arial"/>
                <w:sz w:val="22"/>
                <w:szCs w:val="22"/>
              </w:rPr>
              <w:t>6.67</w:t>
            </w:r>
            <w:r w:rsidR="006267E2" w:rsidRPr="009C3693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3C7DE115" w14:textId="77777777" w:rsidTr="006267E2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2C5C" w14:textId="77777777" w:rsidR="00A23845" w:rsidRPr="009C28E0" w:rsidRDefault="00A23845" w:rsidP="00BE1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3C0B724E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Options on leaving: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EC9C" w14:textId="77777777" w:rsidR="00A12FBD" w:rsidRPr="009C28E0" w:rsidRDefault="000216BE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Preserved/CETV</w:t>
            </w:r>
          </w:p>
        </w:tc>
      </w:tr>
    </w:tbl>
    <w:p w14:paraId="4430B640" w14:textId="77777777" w:rsidR="00612577" w:rsidRPr="009C28E0" w:rsidRDefault="00612577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28206" w:type="dxa"/>
        <w:tblInd w:w="93" w:type="dxa"/>
        <w:tblLook w:val="0000" w:firstRow="0" w:lastRow="0" w:firstColumn="0" w:lastColumn="0" w:noHBand="0" w:noVBand="0"/>
      </w:tblPr>
      <w:tblGrid>
        <w:gridCol w:w="10044"/>
        <w:gridCol w:w="4064"/>
        <w:gridCol w:w="5147"/>
        <w:gridCol w:w="4274"/>
        <w:gridCol w:w="3153"/>
        <w:gridCol w:w="2622"/>
      </w:tblGrid>
      <w:tr w:rsidR="009C28E0" w:rsidRPr="009C28E0" w14:paraId="614ADEDD" w14:textId="77777777" w:rsidTr="00152AD0">
        <w:trPr>
          <w:gridAfter w:val="1"/>
          <w:wAfter w:w="2622" w:type="dxa"/>
          <w:trHeight w:val="300"/>
        </w:trPr>
        <w:tc>
          <w:tcPr>
            <w:tcW w:w="1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C8401" w14:textId="77777777" w:rsidR="0037320E" w:rsidRPr="009C28E0" w:rsidRDefault="0037320E" w:rsidP="006125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F0CA2C" w14:textId="77777777" w:rsidR="002C26D9" w:rsidRPr="009C28E0" w:rsidRDefault="002C26D9" w:rsidP="006125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sz w:val="22"/>
                <w:szCs w:val="22"/>
              </w:rPr>
              <w:t>Member contributions</w:t>
            </w:r>
          </w:p>
          <w:p w14:paraId="2388A91E" w14:textId="77777777" w:rsidR="00A23845" w:rsidRPr="009C28E0" w:rsidRDefault="00A23845" w:rsidP="006125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A10A" w14:textId="77777777" w:rsidR="002C26D9" w:rsidRPr="009C28E0" w:rsidRDefault="002C26D9" w:rsidP="00612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0AFF6A76" w14:textId="77777777" w:rsidTr="00152AD0">
        <w:trPr>
          <w:gridAfter w:val="1"/>
          <w:wAfter w:w="2622" w:type="dxa"/>
          <w:trHeight w:val="300"/>
        </w:trPr>
        <w:tc>
          <w:tcPr>
            <w:tcW w:w="1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8415" w:type="dxa"/>
              <w:tblLook w:val="0000" w:firstRow="0" w:lastRow="0" w:firstColumn="0" w:lastColumn="0" w:noHBand="0" w:noVBand="0"/>
            </w:tblPr>
            <w:tblGrid>
              <w:gridCol w:w="8415"/>
            </w:tblGrid>
            <w:tr w:rsidR="009C28E0" w:rsidRPr="009C28E0" w14:paraId="1A039AA2" w14:textId="77777777" w:rsidTr="00152AD0">
              <w:trPr>
                <w:trHeight w:val="255"/>
              </w:trPr>
              <w:tc>
                <w:tcPr>
                  <w:tcW w:w="8415" w:type="dxa"/>
                  <w:noWrap/>
                </w:tcPr>
                <w:p w14:paraId="1054A326" w14:textId="61177180" w:rsidR="006267E2" w:rsidRPr="009C28E0" w:rsidRDefault="006267E2" w:rsidP="00C55DB0">
                  <w:pPr>
                    <w:tabs>
                      <w:tab w:val="right" w:pos="7974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>Global Equity</w:t>
                  </w:r>
                  <w:r w:rsidR="00DC741C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34161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</w:t>
                  </w:r>
                  <w:r w:rsidR="00DC741C" w:rsidRPr="009C28E0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93</w:t>
                  </w:r>
                  <w:r w:rsidR="00B06231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316</w:t>
                  </w:r>
                  <w:r w:rsidR="00B06231" w:rsidRPr="009C28E0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DC741C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x 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73</w:t>
                  </w:r>
                  <w:r w:rsidR="007B7779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  <w:r w:rsidR="00DC741C" w:rsidRPr="009C28E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  <w:r w:rsidR="00B34161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= 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141</w:t>
                  </w:r>
                  <w:r w:rsidR="007B7779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7590</w:t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x  £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7B7779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847</w:t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=      </w:t>
                  </w:r>
                  <w:r w:rsidR="00DC741C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C55DB0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>£</w:t>
                  </w:r>
                  <w:r w:rsidR="001A6AAB">
                    <w:rPr>
                      <w:rFonts w:ascii="Arial" w:hAnsi="Arial" w:cs="Arial"/>
                      <w:sz w:val="22"/>
                      <w:szCs w:val="22"/>
                    </w:rPr>
                    <w:t>545</w:t>
                  </w:r>
                  <w:r w:rsidR="007B7779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1A6AAB"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  <w:r w:rsidR="00DC741C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C28E0" w:rsidRPr="009C28E0" w14:paraId="2C555B83" w14:textId="77777777" w:rsidTr="00152AD0">
              <w:trPr>
                <w:trHeight w:val="255"/>
              </w:trPr>
              <w:tc>
                <w:tcPr>
                  <w:tcW w:w="8415" w:type="dxa"/>
                  <w:noWrap/>
                </w:tcPr>
                <w:p w14:paraId="17500AAD" w14:textId="3A01A0F9" w:rsidR="006267E2" w:rsidRPr="009C28E0" w:rsidRDefault="006267E2" w:rsidP="00C55DB0">
                  <w:pPr>
                    <w:tabs>
                      <w:tab w:val="right" w:pos="7974"/>
                    </w:tabs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Index Linked Bond Fund 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</w:t>
                  </w:r>
                  <w:r w:rsidR="00B06231" w:rsidRPr="009C28E0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93</w:t>
                  </w:r>
                  <w:r w:rsidR="00B06231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316</w:t>
                  </w:r>
                  <w:r w:rsidR="00B06231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5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x </w:t>
                  </w:r>
                  <w:r w:rsidR="000D05A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20.00</w:t>
                  </w:r>
                  <w:r w:rsidR="00DC741C" w:rsidRPr="009C28E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  <w:r w:rsidR="00B34161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87A30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= 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38</w:t>
                  </w:r>
                  <w:r w:rsidR="007B7779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.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6633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x  £</w:t>
                  </w:r>
                  <w:r w:rsidR="007B7779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1.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498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C55DB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=</w:t>
                  </w:r>
                  <w:r w:rsidR="00C55DB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ab/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£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57</w:t>
                  </w:r>
                  <w:r w:rsidR="007B7779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.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92</w:t>
                  </w:r>
                </w:p>
                <w:p w14:paraId="74B64FCF" w14:textId="2D370AEC" w:rsidR="006267E2" w:rsidRPr="009C28E0" w:rsidRDefault="006267E2" w:rsidP="00C55DB0">
                  <w:pPr>
                    <w:tabs>
                      <w:tab w:val="right" w:pos="7974"/>
                    </w:tabs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</w:pP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Cash Fund        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            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B06231" w:rsidRPr="009C28E0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93</w:t>
                  </w:r>
                  <w:r w:rsidR="00B06231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316</w:t>
                  </w:r>
                  <w:r w:rsidR="00B06231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5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x </w:t>
                  </w:r>
                  <w:r w:rsidR="000D05A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6.67</w:t>
                  </w:r>
                  <w:r w:rsidR="00DC741C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%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D87A30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= 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12</w:t>
                  </w:r>
                  <w:r w:rsidR="007B7779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.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8942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x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£</w:t>
                  </w:r>
                  <w:r w:rsidR="00152AD0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1.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017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=</w:t>
                  </w:r>
                  <w:r w:rsidR="00C55DB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ab/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£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 xml:space="preserve">  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13.11</w:t>
                  </w:r>
                </w:p>
                <w:p w14:paraId="1120A48C" w14:textId="617E2F15" w:rsidR="006267E2" w:rsidRPr="009C28E0" w:rsidRDefault="007B7779" w:rsidP="00C55DB0">
                  <w:pPr>
                    <w:tabs>
                      <w:tab w:val="right" w:pos="7974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</w:t>
                  </w:r>
                  <w:r w:rsidRPr="009C28E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0D05A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</w:t>
                  </w:r>
                  <w:r w:rsidRPr="009C28E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  <w:r w:rsidR="000D05A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316</w:t>
                  </w:r>
                  <w:r w:rsidRPr="009C28E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9C28E0" w:rsidRPr="009C28E0" w14:paraId="7F541BA8" w14:textId="77777777" w:rsidTr="00152AD0">
              <w:trPr>
                <w:trHeight w:val="255"/>
              </w:trPr>
              <w:tc>
                <w:tcPr>
                  <w:tcW w:w="8415" w:type="dxa"/>
                  <w:noWrap/>
                </w:tcPr>
                <w:p w14:paraId="61A48375" w14:textId="4EFBD6A8" w:rsidR="00DC741C" w:rsidRPr="009C28E0" w:rsidRDefault="00DC741C" w:rsidP="00C55DB0">
                  <w:pPr>
                    <w:tabs>
                      <w:tab w:val="right" w:pos="7974"/>
                    </w:tabs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                                                        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                 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T</w:t>
                  </w:r>
                  <w:r w:rsidR="00C55DB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otal</w:t>
                  </w:r>
                  <w:r w:rsidR="00C55DB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ab/>
                  </w:r>
                  <w:r w:rsidR="00A23845" w:rsidRPr="009C28E0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£</w:t>
                  </w:r>
                  <w:r w:rsidR="001A6AAB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616.38</w:t>
                  </w:r>
                </w:p>
              </w:tc>
            </w:tr>
            <w:tr w:rsidR="009C28E0" w:rsidRPr="009C28E0" w14:paraId="55791678" w14:textId="77777777" w:rsidTr="00152AD0">
              <w:trPr>
                <w:trHeight w:val="255"/>
              </w:trPr>
              <w:tc>
                <w:tcPr>
                  <w:tcW w:w="8415" w:type="dxa"/>
                  <w:noWrap/>
                </w:tcPr>
                <w:p w14:paraId="753C0F9D" w14:textId="77777777" w:rsidR="00152AD0" w:rsidRPr="009C28E0" w:rsidRDefault="00152AD0" w:rsidP="00C55DB0">
                  <w:pPr>
                    <w:tabs>
                      <w:tab w:val="right" w:pos="7974"/>
                    </w:tabs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</w:p>
                <w:p w14:paraId="65B46AFB" w14:textId="215FDA07" w:rsidR="00152AD0" w:rsidRPr="009C28E0" w:rsidRDefault="00152AD0" w:rsidP="00C55DB0">
                  <w:pPr>
                    <w:tabs>
                      <w:tab w:val="right" w:pos="7974"/>
                    </w:tabs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</w:p>
              </w:tc>
            </w:tr>
          </w:tbl>
          <w:p w14:paraId="58B5FB68" w14:textId="77777777" w:rsidR="006267E2" w:rsidRPr="009C28E0" w:rsidRDefault="00626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4A088" w14:textId="77777777" w:rsidR="006267E2" w:rsidRPr="009C28E0" w:rsidRDefault="00626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10078E72" w14:textId="77777777" w:rsidTr="00152AD0">
        <w:trPr>
          <w:gridAfter w:val="2"/>
          <w:wAfter w:w="577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D776" w14:textId="77777777" w:rsidR="002C26D9" w:rsidRPr="009C28E0" w:rsidRDefault="002C26D9" w:rsidP="006125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sz w:val="22"/>
                <w:szCs w:val="22"/>
              </w:rPr>
              <w:t>Employer contributions</w:t>
            </w:r>
          </w:p>
          <w:p w14:paraId="3F8D6BE3" w14:textId="77777777" w:rsidR="00A23845" w:rsidRPr="009C28E0" w:rsidRDefault="00A23845" w:rsidP="006125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A8C6" w14:textId="77777777" w:rsidR="002C26D9" w:rsidRPr="009C28E0" w:rsidRDefault="002C26D9" w:rsidP="00612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4B9F591E" w14:textId="77777777" w:rsidTr="00152AD0">
        <w:trPr>
          <w:gridAfter w:val="2"/>
          <w:wAfter w:w="577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9828"/>
            </w:tblGrid>
            <w:tr w:rsidR="009C28E0" w:rsidRPr="009C28E0" w14:paraId="7EE20690" w14:textId="77777777" w:rsidTr="00A23845">
              <w:trPr>
                <w:trHeight w:val="255"/>
              </w:trPr>
              <w:tc>
                <w:tcPr>
                  <w:tcW w:w="9828" w:type="dxa"/>
                  <w:noWrap/>
                </w:tcPr>
                <w:p w14:paraId="0CF06F14" w14:textId="7B824422" w:rsidR="006267E2" w:rsidRPr="009C28E0" w:rsidRDefault="006267E2" w:rsidP="00324E5C">
                  <w:pPr>
                    <w:tabs>
                      <w:tab w:val="right" w:pos="8021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Global Equity:  </w:t>
                  </w:r>
                  <w:r w:rsidR="00B34161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</w:t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304</w:t>
                  </w:r>
                  <w:r w:rsidR="00152AD0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1503</w:t>
                  </w:r>
                  <w:r w:rsidR="00D87A30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x 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73</w:t>
                  </w:r>
                  <w:r w:rsidR="007B7779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  <w:r w:rsidR="00DC741C" w:rsidRPr="009C28E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34161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= </w:t>
                  </w:r>
                  <w:r w:rsidR="00324E5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A6AAB">
                    <w:rPr>
                      <w:rFonts w:ascii="Arial" w:hAnsi="Arial" w:cs="Arial"/>
                      <w:sz w:val="22"/>
                      <w:szCs w:val="22"/>
                    </w:rPr>
                    <w:t>223</w:t>
                  </w:r>
                  <w:r w:rsidR="007B7779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1A6AAB">
                    <w:rPr>
                      <w:rFonts w:ascii="Arial" w:hAnsi="Arial" w:cs="Arial"/>
                      <w:sz w:val="22"/>
                      <w:szCs w:val="22"/>
                    </w:rPr>
                    <w:t>0334</w:t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34161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>x £</w:t>
                  </w:r>
                  <w:r w:rsidR="001A6AA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7B7779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1A6AAB">
                    <w:rPr>
                      <w:rFonts w:ascii="Arial" w:hAnsi="Arial" w:cs="Arial"/>
                      <w:sz w:val="22"/>
                      <w:szCs w:val="22"/>
                    </w:rPr>
                    <w:t>847</w:t>
                  </w:r>
                  <w:r w:rsidR="00C55DB0">
                    <w:rPr>
                      <w:rFonts w:ascii="Arial" w:hAnsi="Arial" w:cs="Arial"/>
                      <w:sz w:val="22"/>
                      <w:szCs w:val="22"/>
                    </w:rPr>
                    <w:t xml:space="preserve"> =</w:t>
                  </w:r>
                  <w:r w:rsidR="00C55DB0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>£</w:t>
                  </w:r>
                  <w:r w:rsidR="001A6AAB">
                    <w:rPr>
                      <w:rFonts w:ascii="Arial" w:hAnsi="Arial" w:cs="Arial"/>
                      <w:sz w:val="22"/>
                      <w:szCs w:val="22"/>
                    </w:rPr>
                    <w:t>858.01</w:t>
                  </w:r>
                </w:p>
              </w:tc>
            </w:tr>
            <w:tr w:rsidR="009C28E0" w:rsidRPr="009C28E0" w14:paraId="451A1BC4" w14:textId="77777777" w:rsidTr="00A23845">
              <w:trPr>
                <w:trHeight w:val="255"/>
              </w:trPr>
              <w:tc>
                <w:tcPr>
                  <w:tcW w:w="9828" w:type="dxa"/>
                  <w:noWrap/>
                </w:tcPr>
                <w:p w14:paraId="4022BA46" w14:textId="4DA31A06" w:rsidR="006267E2" w:rsidRPr="009C28E0" w:rsidRDefault="006267E2" w:rsidP="00C55DB0">
                  <w:pPr>
                    <w:tabs>
                      <w:tab w:val="right" w:pos="8021"/>
                    </w:tabs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Index Linked Bond Fund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0D05A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304.1503</w:t>
                  </w:r>
                  <w:r w:rsidR="00152AD0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x </w:t>
                  </w:r>
                  <w:r w:rsidR="000D05A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20</w:t>
                  </w:r>
                  <w:r w:rsidR="007B7779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00</w:t>
                  </w:r>
                  <w:r w:rsidR="00DC741C" w:rsidRPr="009C28E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  <w:r w:rsidR="00D87A30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7B7779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= 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60</w:t>
                  </w:r>
                  <w:r w:rsidR="007B7779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.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8301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x </w:t>
                  </w:r>
                  <w:r w:rsidR="00324E5C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£</w:t>
                  </w:r>
                  <w:r w:rsidR="007B7779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1.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498</w:t>
                  </w:r>
                  <w:r w:rsidR="00C55DB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=</w:t>
                  </w:r>
                  <w:r w:rsidR="00C55DB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ab/>
                  </w:r>
                  <w:r w:rsidR="00A23845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£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91</w:t>
                  </w:r>
                  <w:r w:rsidR="007B7779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.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12</w:t>
                  </w:r>
                </w:p>
                <w:p w14:paraId="0F50E1EE" w14:textId="7A25D482" w:rsidR="006267E2" w:rsidRPr="009C28E0" w:rsidRDefault="006267E2" w:rsidP="00C55DB0">
                  <w:pPr>
                    <w:tabs>
                      <w:tab w:val="right" w:pos="8021"/>
                    </w:tabs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Cash Fund         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             </w:t>
                  </w:r>
                  <w:r w:rsidR="000D05A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304</w:t>
                  </w:r>
                  <w:r w:rsidR="00152AD0" w:rsidRPr="009C28E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D05A5">
                    <w:rPr>
                      <w:rFonts w:ascii="Arial" w:hAnsi="Arial" w:cs="Arial"/>
                      <w:sz w:val="22"/>
                      <w:szCs w:val="22"/>
                    </w:rPr>
                    <w:t>1503</w:t>
                  </w:r>
                  <w:r w:rsidR="00152AD0"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x </w:t>
                  </w:r>
                  <w:r w:rsidR="000D05A5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6.67</w:t>
                  </w:r>
                  <w:r w:rsidR="00D87A30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%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D87A30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7B7779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=</w:t>
                  </w:r>
                  <w:r w:rsidR="007B7779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324E5C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20</w:t>
                  </w:r>
                  <w:r w:rsidR="007B7779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.</w:t>
                  </w:r>
                  <w:r w:rsidR="00095F69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2868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x £1.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017</w:t>
                  </w:r>
                  <w:r w:rsidR="00C55DB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=</w:t>
                  </w:r>
                  <w:r w:rsidR="00C55DB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ab/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£</w:t>
                  </w:r>
                  <w:r w:rsidR="00C55DB0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 xml:space="preserve">  </w:t>
                  </w:r>
                  <w:r w:rsidR="001A6AAB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2</w:t>
                  </w:r>
                  <w:r w:rsidR="007B7779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0.</w:t>
                  </w:r>
                  <w:r w:rsidR="00095F69">
                    <w:rPr>
                      <w:rFonts w:ascii="Arial" w:hAnsi="Arial" w:cs="Arial"/>
                      <w:spacing w:val="-3"/>
                      <w:sz w:val="22"/>
                      <w:szCs w:val="22"/>
                      <w:u w:val="single"/>
                    </w:rPr>
                    <w:t>63</w:t>
                  </w:r>
                </w:p>
                <w:p w14:paraId="2CF81A6A" w14:textId="1E958D0C" w:rsidR="006267E2" w:rsidRPr="009C28E0" w:rsidRDefault="007B7779" w:rsidP="00C55DB0">
                  <w:pPr>
                    <w:tabs>
                      <w:tab w:val="right" w:pos="8021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</w:t>
                  </w:r>
                  <w:r w:rsidR="000D05A5" w:rsidRPr="00095F6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304</w:t>
                  </w:r>
                  <w:r w:rsidRPr="009C28E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  <w:r w:rsidR="000D05A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1503</w:t>
                  </w:r>
                </w:p>
              </w:tc>
            </w:tr>
            <w:tr w:rsidR="009C28E0" w:rsidRPr="009C28E0" w14:paraId="68CB10DE" w14:textId="77777777" w:rsidTr="00A23845">
              <w:trPr>
                <w:trHeight w:val="255"/>
              </w:trPr>
              <w:tc>
                <w:tcPr>
                  <w:tcW w:w="9828" w:type="dxa"/>
                  <w:noWrap/>
                </w:tcPr>
                <w:p w14:paraId="15A7FE14" w14:textId="7812EF37" w:rsidR="00A23845" w:rsidRPr="009C28E0" w:rsidRDefault="00A23845" w:rsidP="00C55DB0">
                  <w:pPr>
                    <w:tabs>
                      <w:tab w:val="right" w:pos="802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="00B34161"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                   </w:t>
                  </w:r>
                  <w:r w:rsidR="00C55DB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Total</w:t>
                  </w:r>
                  <w:r w:rsidR="00C55DB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ab/>
                  </w:r>
                  <w:r w:rsidRPr="009C28E0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£</w:t>
                  </w:r>
                  <w:r w:rsidR="001A6AAB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969.</w:t>
                  </w:r>
                  <w:r w:rsidR="00095F69">
                    <w:rPr>
                      <w:rFonts w:ascii="Arial" w:hAnsi="Arial" w:cs="Arial"/>
                      <w:b/>
                      <w:spacing w:val="-3"/>
                      <w:sz w:val="22"/>
                      <w:szCs w:val="22"/>
                    </w:rPr>
                    <w:t>76</w:t>
                  </w:r>
                </w:p>
              </w:tc>
            </w:tr>
            <w:tr w:rsidR="009C28E0" w:rsidRPr="009C28E0" w14:paraId="772950D8" w14:textId="77777777" w:rsidTr="00A23845">
              <w:trPr>
                <w:trHeight w:val="255"/>
              </w:trPr>
              <w:tc>
                <w:tcPr>
                  <w:tcW w:w="9828" w:type="dxa"/>
                  <w:noWrap/>
                </w:tcPr>
                <w:p w14:paraId="5152F90D" w14:textId="77777777" w:rsidR="00A23845" w:rsidRPr="009C28E0" w:rsidRDefault="00A23845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</w:p>
              </w:tc>
            </w:tr>
          </w:tbl>
          <w:p w14:paraId="070F689B" w14:textId="77777777" w:rsidR="006267E2" w:rsidRPr="009C28E0" w:rsidRDefault="006267E2" w:rsidP="00E44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9828"/>
            </w:tblGrid>
            <w:tr w:rsidR="009C28E0" w:rsidRPr="009C28E0" w14:paraId="211C3878" w14:textId="77777777" w:rsidTr="00E44471">
              <w:trPr>
                <w:trHeight w:val="255"/>
              </w:trPr>
              <w:tc>
                <w:tcPr>
                  <w:tcW w:w="6095" w:type="dxa"/>
                  <w:noWrap/>
                </w:tcPr>
                <w:p w14:paraId="752CB8C7" w14:textId="77777777" w:rsidR="006267E2" w:rsidRPr="009C28E0" w:rsidRDefault="006267E2" w:rsidP="00E444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Global Equity:   2,936.4013 x 21.67% </w:t>
                  </w:r>
                </w:p>
                <w:p w14:paraId="4FB9AC85" w14:textId="77777777" w:rsidR="006267E2" w:rsidRPr="009C28E0" w:rsidRDefault="006267E2" w:rsidP="00E4447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= 636.3182 x  £4.851 = </w:t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                    £3,086.78</w:t>
                  </w:r>
                </w:p>
              </w:tc>
            </w:tr>
            <w:tr w:rsidR="009C28E0" w:rsidRPr="009C28E0" w14:paraId="2719180F" w14:textId="77777777" w:rsidTr="00E44471">
              <w:trPr>
                <w:trHeight w:val="255"/>
              </w:trPr>
              <w:tc>
                <w:tcPr>
                  <w:tcW w:w="6095" w:type="dxa"/>
                  <w:noWrap/>
                </w:tcPr>
                <w:p w14:paraId="52AF1861" w14:textId="77777777" w:rsidR="006267E2" w:rsidRPr="009C28E0" w:rsidRDefault="006267E2" w:rsidP="00E44471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Index Linked Bond Fund 2,936.4013 x </w:t>
                  </w:r>
                  <w:r w:rsidRPr="009C28E0">
                    <w:rPr>
                      <w:rFonts w:ascii="Arial" w:hAnsi="Arial" w:cs="Arial"/>
                      <w:sz w:val="22"/>
                      <w:szCs w:val="22"/>
                    </w:rPr>
                    <w:t>58.75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%  </w:t>
                  </w:r>
                </w:p>
                <w:p w14:paraId="22471157" w14:textId="77777777" w:rsidR="006267E2" w:rsidRPr="009C28E0" w:rsidRDefault="006267E2" w:rsidP="00E44471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                 =   1,725.1358 x   £2.376 =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ab/>
                    <w:t xml:space="preserve">                          £4,098.92</w:t>
                  </w:r>
                </w:p>
                <w:p w14:paraId="1B70F0C1" w14:textId="77777777" w:rsidR="006267E2" w:rsidRPr="009C28E0" w:rsidRDefault="006267E2" w:rsidP="00E44471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>Cash Fund         2,936.4013 x 19.58%</w:t>
                  </w:r>
                </w:p>
                <w:p w14:paraId="56D0CDCA" w14:textId="77777777" w:rsidR="006267E2" w:rsidRPr="009C28E0" w:rsidRDefault="006267E2" w:rsidP="00E44471">
                  <w:pPr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</w:pP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 xml:space="preserve">                     =      574.9473 x   £1.145 = </w:t>
                  </w:r>
                  <w:r w:rsidRPr="009C28E0">
                    <w:rPr>
                      <w:rFonts w:ascii="Arial" w:hAnsi="Arial" w:cs="Arial"/>
                      <w:spacing w:val="-3"/>
                      <w:sz w:val="22"/>
                      <w:szCs w:val="22"/>
                    </w:rPr>
                    <w:tab/>
                    <w:t xml:space="preserve">                             £658.32</w:t>
                  </w:r>
                </w:p>
                <w:p w14:paraId="2373A8A2" w14:textId="77777777" w:rsidR="006267E2" w:rsidRPr="009C28E0" w:rsidRDefault="006267E2" w:rsidP="00E4447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8BCBCB0" w14:textId="77777777" w:rsidR="006267E2" w:rsidRPr="009C28E0" w:rsidRDefault="006267E2" w:rsidP="00E444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5A2897A3" w14:textId="77777777" w:rsidTr="00152AD0">
        <w:trPr>
          <w:trHeight w:val="341"/>
        </w:trPr>
        <w:tc>
          <w:tcPr>
            <w:tcW w:w="18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AC20B" w14:textId="77777777" w:rsidR="006267E2" w:rsidRPr="009C28E0" w:rsidRDefault="006267E2" w:rsidP="006125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FA48" w14:textId="77777777" w:rsidR="006267E2" w:rsidRPr="009C28E0" w:rsidRDefault="006267E2" w:rsidP="00612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332C6CA0" w14:textId="77777777" w:rsidTr="00152AD0">
        <w:trPr>
          <w:trHeight w:val="80"/>
        </w:trPr>
        <w:tc>
          <w:tcPr>
            <w:tcW w:w="18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E2F3D" w14:textId="6947DA56" w:rsidR="006267E2" w:rsidRPr="009C3693" w:rsidRDefault="006267E2" w:rsidP="00C55DB0">
            <w:pPr>
              <w:tabs>
                <w:tab w:val="left" w:pos="2884"/>
                <w:tab w:val="right" w:pos="80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C3693">
              <w:rPr>
                <w:rFonts w:ascii="Arial" w:hAnsi="Arial" w:cs="Arial"/>
                <w:b/>
                <w:sz w:val="22"/>
                <w:szCs w:val="22"/>
              </w:rPr>
              <w:t>Total PRA</w:t>
            </w:r>
            <w:r w:rsidR="00A23845" w:rsidRPr="009C3693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C55DB0" w:rsidRPr="009C369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EC1205" w:rsidRPr="009C3693">
              <w:rPr>
                <w:rFonts w:ascii="Arial" w:hAnsi="Arial" w:cs="Arial"/>
                <w:sz w:val="22"/>
                <w:szCs w:val="22"/>
              </w:rPr>
              <w:t>£</w:t>
            </w:r>
            <w:r w:rsidR="001A6AAB">
              <w:rPr>
                <w:rFonts w:ascii="Arial" w:hAnsi="Arial" w:cs="Arial"/>
                <w:sz w:val="22"/>
                <w:szCs w:val="22"/>
              </w:rPr>
              <w:t>616.38</w:t>
            </w:r>
            <w:r w:rsidR="00EC1205" w:rsidRPr="009C3693">
              <w:rPr>
                <w:rFonts w:ascii="Arial" w:hAnsi="Arial" w:cs="Arial"/>
                <w:sz w:val="22"/>
                <w:szCs w:val="22"/>
              </w:rPr>
              <w:t xml:space="preserve"> + £</w:t>
            </w:r>
            <w:r w:rsidR="001A6AAB">
              <w:rPr>
                <w:rFonts w:ascii="Arial" w:hAnsi="Arial" w:cs="Arial"/>
                <w:sz w:val="22"/>
                <w:szCs w:val="22"/>
              </w:rPr>
              <w:t>969.</w:t>
            </w:r>
            <w:r w:rsidR="00095F69">
              <w:rPr>
                <w:rFonts w:ascii="Arial" w:hAnsi="Arial" w:cs="Arial"/>
                <w:sz w:val="22"/>
                <w:szCs w:val="22"/>
              </w:rPr>
              <w:t>76</w:t>
            </w:r>
            <w:r w:rsidR="00EC1205" w:rsidRPr="009C3693"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="00EC1205" w:rsidRPr="009C36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5DB0" w:rsidRPr="009C369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23845" w:rsidRPr="009C3693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7B7779" w:rsidRPr="009C3693">
              <w:rPr>
                <w:rFonts w:ascii="Arial" w:hAnsi="Arial" w:cs="Arial"/>
                <w:b/>
                <w:sz w:val="22"/>
                <w:szCs w:val="22"/>
              </w:rPr>
              <w:t>1,</w:t>
            </w:r>
            <w:r w:rsidR="001A6AAB">
              <w:rPr>
                <w:rFonts w:ascii="Arial" w:hAnsi="Arial" w:cs="Arial"/>
                <w:b/>
                <w:sz w:val="22"/>
                <w:szCs w:val="22"/>
              </w:rPr>
              <w:t>586</w:t>
            </w:r>
            <w:r w:rsidR="007B7779" w:rsidRPr="009C369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95F6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0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2DFE" w14:textId="77777777" w:rsidR="006267E2" w:rsidRPr="009C28E0" w:rsidRDefault="006267E2" w:rsidP="007F2463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>£154,734.41 + £247,575.06 + £72,765.00 = £475,074.47</w:t>
            </w:r>
          </w:p>
        </w:tc>
      </w:tr>
      <w:tr w:rsidR="006267E2" w:rsidRPr="009C28E0" w14:paraId="28CC2D64" w14:textId="77777777" w:rsidTr="00152AD0">
        <w:trPr>
          <w:trHeight w:val="300"/>
        </w:trPr>
        <w:tc>
          <w:tcPr>
            <w:tcW w:w="18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FF9A3" w14:textId="77777777" w:rsidR="006267E2" w:rsidRPr="009C28E0" w:rsidRDefault="006267E2" w:rsidP="006125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AEF0" w14:textId="77777777" w:rsidR="006267E2" w:rsidRPr="009C28E0" w:rsidRDefault="006267E2" w:rsidP="00612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F62713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6D45E442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2D52A872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5714E99D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585321D2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084563D0" w14:textId="77777777" w:rsidR="00A12FBD" w:rsidRPr="009C28E0" w:rsidRDefault="007735D7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9C28E0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6912D2F7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234349C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7D30735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5C8617B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235094CF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sectPr w:rsidR="00A12FBD" w:rsidRPr="009C28E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209E0"/>
    <w:rsid w:val="000216BE"/>
    <w:rsid w:val="00037069"/>
    <w:rsid w:val="00052415"/>
    <w:rsid w:val="00055FA1"/>
    <w:rsid w:val="0005705B"/>
    <w:rsid w:val="0006297B"/>
    <w:rsid w:val="00066CCC"/>
    <w:rsid w:val="00090E77"/>
    <w:rsid w:val="000942D4"/>
    <w:rsid w:val="00094A49"/>
    <w:rsid w:val="00095F69"/>
    <w:rsid w:val="000A0480"/>
    <w:rsid w:val="000B251F"/>
    <w:rsid w:val="000B74E1"/>
    <w:rsid w:val="000B76BE"/>
    <w:rsid w:val="000D05A5"/>
    <w:rsid w:val="000E348A"/>
    <w:rsid w:val="000F66A2"/>
    <w:rsid w:val="001058A8"/>
    <w:rsid w:val="00137F14"/>
    <w:rsid w:val="00144FAE"/>
    <w:rsid w:val="00152AD0"/>
    <w:rsid w:val="00162141"/>
    <w:rsid w:val="00181251"/>
    <w:rsid w:val="001825AF"/>
    <w:rsid w:val="00185DDC"/>
    <w:rsid w:val="001A6AAB"/>
    <w:rsid w:val="001E22B3"/>
    <w:rsid w:val="002068D2"/>
    <w:rsid w:val="00230382"/>
    <w:rsid w:val="00234BB5"/>
    <w:rsid w:val="0025012B"/>
    <w:rsid w:val="002624CC"/>
    <w:rsid w:val="002937B9"/>
    <w:rsid w:val="002A0FCB"/>
    <w:rsid w:val="002A7D59"/>
    <w:rsid w:val="002C26D9"/>
    <w:rsid w:val="002D163C"/>
    <w:rsid w:val="002E3659"/>
    <w:rsid w:val="002F21E5"/>
    <w:rsid w:val="002F3598"/>
    <w:rsid w:val="00306953"/>
    <w:rsid w:val="00316C4F"/>
    <w:rsid w:val="00324E5C"/>
    <w:rsid w:val="003277C0"/>
    <w:rsid w:val="00356E52"/>
    <w:rsid w:val="0037320E"/>
    <w:rsid w:val="003937BA"/>
    <w:rsid w:val="00395C63"/>
    <w:rsid w:val="003A4331"/>
    <w:rsid w:val="003A4569"/>
    <w:rsid w:val="003B03B4"/>
    <w:rsid w:val="003C4487"/>
    <w:rsid w:val="003E20D1"/>
    <w:rsid w:val="004122B7"/>
    <w:rsid w:val="00463D8C"/>
    <w:rsid w:val="00473789"/>
    <w:rsid w:val="00476305"/>
    <w:rsid w:val="004903BC"/>
    <w:rsid w:val="00492E4C"/>
    <w:rsid w:val="004C4AFC"/>
    <w:rsid w:val="004C6CBB"/>
    <w:rsid w:val="004E6DE3"/>
    <w:rsid w:val="00501BEF"/>
    <w:rsid w:val="00507C3D"/>
    <w:rsid w:val="0051393A"/>
    <w:rsid w:val="00513D79"/>
    <w:rsid w:val="005141A5"/>
    <w:rsid w:val="00516F03"/>
    <w:rsid w:val="00522EE2"/>
    <w:rsid w:val="00523040"/>
    <w:rsid w:val="0054194F"/>
    <w:rsid w:val="005A6157"/>
    <w:rsid w:val="005B79E9"/>
    <w:rsid w:val="005E079C"/>
    <w:rsid w:val="005E2699"/>
    <w:rsid w:val="005F7829"/>
    <w:rsid w:val="00606B5A"/>
    <w:rsid w:val="00612577"/>
    <w:rsid w:val="006143D5"/>
    <w:rsid w:val="00623E5C"/>
    <w:rsid w:val="006257FC"/>
    <w:rsid w:val="006267E2"/>
    <w:rsid w:val="0066097E"/>
    <w:rsid w:val="006617AC"/>
    <w:rsid w:val="006618D9"/>
    <w:rsid w:val="006641D1"/>
    <w:rsid w:val="006841D1"/>
    <w:rsid w:val="00690F8F"/>
    <w:rsid w:val="006943C8"/>
    <w:rsid w:val="006A621B"/>
    <w:rsid w:val="006B0DB9"/>
    <w:rsid w:val="006B1CDF"/>
    <w:rsid w:val="006B45A1"/>
    <w:rsid w:val="006D55C2"/>
    <w:rsid w:val="006E0711"/>
    <w:rsid w:val="006E0E10"/>
    <w:rsid w:val="006E69A3"/>
    <w:rsid w:val="007127D4"/>
    <w:rsid w:val="00714D0C"/>
    <w:rsid w:val="007228B2"/>
    <w:rsid w:val="00723B85"/>
    <w:rsid w:val="0072587B"/>
    <w:rsid w:val="0073712A"/>
    <w:rsid w:val="007665F3"/>
    <w:rsid w:val="0077024D"/>
    <w:rsid w:val="007735D7"/>
    <w:rsid w:val="007A086A"/>
    <w:rsid w:val="007B4E1B"/>
    <w:rsid w:val="007B7779"/>
    <w:rsid w:val="007C20E1"/>
    <w:rsid w:val="007D28BF"/>
    <w:rsid w:val="007E2C25"/>
    <w:rsid w:val="007F2463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2D69"/>
    <w:rsid w:val="008F09A3"/>
    <w:rsid w:val="009001C6"/>
    <w:rsid w:val="00912D67"/>
    <w:rsid w:val="00923FE6"/>
    <w:rsid w:val="00934965"/>
    <w:rsid w:val="0097285D"/>
    <w:rsid w:val="009755A2"/>
    <w:rsid w:val="00975CE8"/>
    <w:rsid w:val="00983C81"/>
    <w:rsid w:val="00994965"/>
    <w:rsid w:val="009A39B8"/>
    <w:rsid w:val="009A5EE4"/>
    <w:rsid w:val="009C28E0"/>
    <w:rsid w:val="009C3693"/>
    <w:rsid w:val="009C6EC1"/>
    <w:rsid w:val="009D150E"/>
    <w:rsid w:val="009D23DE"/>
    <w:rsid w:val="00A00BD4"/>
    <w:rsid w:val="00A12FBD"/>
    <w:rsid w:val="00A155D1"/>
    <w:rsid w:val="00A23845"/>
    <w:rsid w:val="00A25A11"/>
    <w:rsid w:val="00A37B54"/>
    <w:rsid w:val="00A57F06"/>
    <w:rsid w:val="00A70B9D"/>
    <w:rsid w:val="00A80B58"/>
    <w:rsid w:val="00A85479"/>
    <w:rsid w:val="00AA28A6"/>
    <w:rsid w:val="00AA58FB"/>
    <w:rsid w:val="00AB69F7"/>
    <w:rsid w:val="00AC147C"/>
    <w:rsid w:val="00AD1ED7"/>
    <w:rsid w:val="00B02B4D"/>
    <w:rsid w:val="00B06231"/>
    <w:rsid w:val="00B12677"/>
    <w:rsid w:val="00B13E2B"/>
    <w:rsid w:val="00B15169"/>
    <w:rsid w:val="00B17631"/>
    <w:rsid w:val="00B34077"/>
    <w:rsid w:val="00B34161"/>
    <w:rsid w:val="00B354A6"/>
    <w:rsid w:val="00B413C2"/>
    <w:rsid w:val="00B50F81"/>
    <w:rsid w:val="00B5495C"/>
    <w:rsid w:val="00BB0905"/>
    <w:rsid w:val="00BB6B71"/>
    <w:rsid w:val="00BE1691"/>
    <w:rsid w:val="00BE6DF0"/>
    <w:rsid w:val="00BF24E6"/>
    <w:rsid w:val="00C00100"/>
    <w:rsid w:val="00C01ED7"/>
    <w:rsid w:val="00C132CB"/>
    <w:rsid w:val="00C21E05"/>
    <w:rsid w:val="00C46DA0"/>
    <w:rsid w:val="00C55DB0"/>
    <w:rsid w:val="00C60BEC"/>
    <w:rsid w:val="00C6481B"/>
    <w:rsid w:val="00C76E96"/>
    <w:rsid w:val="00C80EBE"/>
    <w:rsid w:val="00CA4952"/>
    <w:rsid w:val="00CD2C8E"/>
    <w:rsid w:val="00CE2C53"/>
    <w:rsid w:val="00D012DE"/>
    <w:rsid w:val="00D1193A"/>
    <w:rsid w:val="00D11DBD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5A46"/>
    <w:rsid w:val="00D80AD8"/>
    <w:rsid w:val="00D83DA3"/>
    <w:rsid w:val="00D87A30"/>
    <w:rsid w:val="00D92725"/>
    <w:rsid w:val="00DA7F84"/>
    <w:rsid w:val="00DB230A"/>
    <w:rsid w:val="00DC0BE7"/>
    <w:rsid w:val="00DC16DF"/>
    <w:rsid w:val="00DC2DAD"/>
    <w:rsid w:val="00DC741C"/>
    <w:rsid w:val="00DD4940"/>
    <w:rsid w:val="00DE7468"/>
    <w:rsid w:val="00E20C71"/>
    <w:rsid w:val="00E41A09"/>
    <w:rsid w:val="00E44471"/>
    <w:rsid w:val="00E565C2"/>
    <w:rsid w:val="00E612A0"/>
    <w:rsid w:val="00E979BF"/>
    <w:rsid w:val="00EA053D"/>
    <w:rsid w:val="00EA2511"/>
    <w:rsid w:val="00EA25DF"/>
    <w:rsid w:val="00EA3659"/>
    <w:rsid w:val="00EC1205"/>
    <w:rsid w:val="00EC2E1B"/>
    <w:rsid w:val="00EE32E1"/>
    <w:rsid w:val="00F16BE1"/>
    <w:rsid w:val="00F3061F"/>
    <w:rsid w:val="00F35F22"/>
    <w:rsid w:val="00F455BF"/>
    <w:rsid w:val="00F53CBE"/>
    <w:rsid w:val="00F55F21"/>
    <w:rsid w:val="00F87DC4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2015-02-05T17:16:00Z</cp:lastPrinted>
  <dcterms:created xsi:type="dcterms:W3CDTF">2019-04-03T10:02:00Z</dcterms:created>
  <dcterms:modified xsi:type="dcterms:W3CDTF">2019-04-03T10:07:00Z</dcterms:modified>
</cp:coreProperties>
</file>