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2006" w14:textId="77777777" w:rsidR="00E54A60" w:rsidRDefault="00E54A60" w:rsidP="00E54A60">
      <w:pPr>
        <w:ind w:right="931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63481" wp14:editId="6978FE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277794012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Registered office:</w:t>
      </w:r>
    </w:p>
    <w:p w14:paraId="06743BAF" w14:textId="77777777" w:rsidR="00E54A60" w:rsidRDefault="00E54A60" w:rsidP="00E54A60">
      <w:pPr>
        <w:ind w:right="931"/>
        <w:jc w:val="right"/>
        <w:rPr>
          <w:b/>
          <w:bCs/>
        </w:rPr>
      </w:pPr>
      <w:r>
        <w:t>6</w:t>
      </w:r>
      <w:r>
        <w:rPr>
          <w:vertAlign w:val="superscript"/>
        </w:rPr>
        <w:t>th</w:t>
      </w:r>
      <w:r>
        <w:t xml:space="preserve"> Floor</w:t>
      </w:r>
    </w:p>
    <w:p w14:paraId="34225037" w14:textId="77777777" w:rsidR="00E54A60" w:rsidRDefault="00E54A60" w:rsidP="00E54A60">
      <w:pPr>
        <w:ind w:right="931"/>
        <w:jc w:val="right"/>
        <w:rPr>
          <w:b/>
          <w:bCs/>
        </w:rPr>
      </w:pPr>
      <w:r>
        <w:t>9 Appold Street</w:t>
      </w:r>
    </w:p>
    <w:p w14:paraId="236C1054" w14:textId="77777777" w:rsidR="00E54A60" w:rsidRDefault="00E54A60" w:rsidP="00E54A60">
      <w:pPr>
        <w:ind w:right="931"/>
        <w:jc w:val="right"/>
        <w:rPr>
          <w:b/>
          <w:bCs/>
        </w:rPr>
      </w:pPr>
      <w:r>
        <w:t>London</w:t>
      </w:r>
    </w:p>
    <w:p w14:paraId="03BB1F81" w14:textId="77777777" w:rsidR="00E54A60" w:rsidRDefault="00E54A60" w:rsidP="00E54A60">
      <w:pPr>
        <w:ind w:right="931"/>
        <w:jc w:val="right"/>
      </w:pPr>
      <w:r>
        <w:t>EC2A 2AP</w:t>
      </w:r>
    </w:p>
    <w:p w14:paraId="3CB43D71" w14:textId="77777777" w:rsidR="00E54A60" w:rsidRDefault="00E54A60" w:rsidP="00E54A60">
      <w:pPr>
        <w:ind w:right="931"/>
        <w:jc w:val="right"/>
        <w:rPr>
          <w:b/>
          <w:bCs/>
        </w:rPr>
      </w:pPr>
      <w:r>
        <w:t>T: +44 (0) 20 7247 1452</w:t>
      </w:r>
    </w:p>
    <w:p w14:paraId="69A5E244" w14:textId="77777777" w:rsidR="00E54A60" w:rsidRDefault="00E54A60" w:rsidP="00E54A60">
      <w:pPr>
        <w:ind w:right="931"/>
        <w:jc w:val="right"/>
        <w:rPr>
          <w:b/>
          <w:bCs/>
        </w:rPr>
      </w:pPr>
      <w:r>
        <w:t>W: www.pensions-pmi.org.uk</w:t>
      </w:r>
    </w:p>
    <w:p w14:paraId="5D2CE990" w14:textId="54CCBAC7" w:rsidR="00BC79B1" w:rsidRDefault="00BC79B1">
      <w:pPr>
        <w:pStyle w:val="BodyText"/>
        <w:rPr>
          <w:rFonts w:ascii="Times New Roman"/>
          <w:sz w:val="20"/>
        </w:rPr>
      </w:pPr>
    </w:p>
    <w:p w14:paraId="1F091E65" w14:textId="028BD511" w:rsidR="00BC79B1" w:rsidRDefault="00BC79B1">
      <w:pPr>
        <w:pStyle w:val="BodyText"/>
        <w:rPr>
          <w:rFonts w:ascii="Times New Roman"/>
          <w:sz w:val="20"/>
        </w:rPr>
      </w:pPr>
    </w:p>
    <w:p w14:paraId="4979AB24" w14:textId="77777777" w:rsidR="0060346A" w:rsidRDefault="0060346A">
      <w:pPr>
        <w:pStyle w:val="BodyText"/>
        <w:rPr>
          <w:rFonts w:ascii="Times New Roman"/>
          <w:sz w:val="20"/>
        </w:rPr>
      </w:pPr>
    </w:p>
    <w:p w14:paraId="6CC86023" w14:textId="3C0E05E7" w:rsidR="00BC79B1" w:rsidRDefault="0078341E" w:rsidP="0078341E">
      <w:pPr>
        <w:pStyle w:val="Heading1"/>
      </w:pPr>
      <w:r>
        <w:t xml:space="preserve">Core Unit 1B - </w:t>
      </w:r>
      <w:r w:rsidR="00B544EF">
        <w:t>Foundation in International Employee Benefits</w:t>
      </w:r>
    </w:p>
    <w:p w14:paraId="5E1D19BF" w14:textId="77777777" w:rsidR="00BC79B1" w:rsidRDefault="00B544EF">
      <w:pPr>
        <w:spacing w:before="318"/>
        <w:ind w:left="1054" w:right="2649"/>
        <w:jc w:val="center"/>
        <w:rPr>
          <w:sz w:val="28"/>
        </w:rPr>
      </w:pPr>
      <w:r>
        <w:rPr>
          <w:sz w:val="28"/>
        </w:rPr>
        <w:t>Assignment 3</w:t>
      </w:r>
    </w:p>
    <w:p w14:paraId="1D71981E" w14:textId="58EBDF2B" w:rsidR="00BC79B1" w:rsidRDefault="00B544EF">
      <w:pPr>
        <w:pStyle w:val="BodyText"/>
        <w:spacing w:before="49"/>
        <w:ind w:left="1054" w:right="2612"/>
        <w:jc w:val="center"/>
      </w:pPr>
      <w:r>
        <w:t xml:space="preserve">(Part </w:t>
      </w:r>
      <w:r w:rsidR="00CC169A">
        <w:t>1</w:t>
      </w:r>
      <w:r w:rsidR="001A732A">
        <w:t>1</w:t>
      </w:r>
      <w:r w:rsidR="00CC169A">
        <w:t xml:space="preserve"> </w:t>
      </w:r>
      <w:r>
        <w:t>Regional Profiles</w:t>
      </w:r>
      <w:r w:rsidR="001A732A">
        <w:t xml:space="preserve"> and Country Profiles for France, UK, Germany, USA, Switzerland, Netherlands, Japan</w:t>
      </w:r>
      <w:r>
        <w:t>)</w:t>
      </w:r>
    </w:p>
    <w:p w14:paraId="29E587AC" w14:textId="77777777" w:rsidR="00BC79B1" w:rsidRDefault="00BC79B1">
      <w:pPr>
        <w:pStyle w:val="BodyText"/>
        <w:spacing w:before="1"/>
        <w:rPr>
          <w:sz w:val="22"/>
        </w:rPr>
      </w:pPr>
    </w:p>
    <w:p w14:paraId="6592A3FA" w14:textId="1D5A1FDC" w:rsidR="00BC79B1" w:rsidRDefault="00B544EF">
      <w:pPr>
        <w:ind w:left="1030" w:right="2654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r w:rsidR="003B3869">
        <w:rPr>
          <w:i/>
          <w:sz w:val="16"/>
        </w:rPr>
        <w:t>2</w:t>
      </w:r>
      <w:r>
        <w:rPr>
          <w:i/>
          <w:sz w:val="16"/>
        </w:rPr>
        <w:t xml:space="preserve"> Hour</w:t>
      </w:r>
    </w:p>
    <w:p w14:paraId="45A9AD80" w14:textId="77777777" w:rsidR="00BC79B1" w:rsidRDefault="00BC79B1">
      <w:pPr>
        <w:pStyle w:val="BodyText"/>
        <w:rPr>
          <w:i/>
          <w:sz w:val="16"/>
        </w:rPr>
      </w:pPr>
    </w:p>
    <w:p w14:paraId="1971CEC2" w14:textId="77777777" w:rsidR="00BC79B1" w:rsidRDefault="00BC79B1">
      <w:pPr>
        <w:pStyle w:val="BodyText"/>
        <w:spacing w:before="4"/>
        <w:rPr>
          <w:i/>
          <w:sz w:val="22"/>
        </w:rPr>
      </w:pPr>
    </w:p>
    <w:p w14:paraId="3E15B85A" w14:textId="77777777" w:rsidR="00BC79B1" w:rsidRPr="00B8124A" w:rsidRDefault="00B544EF" w:rsidP="006E49D2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right="2348"/>
      </w:pPr>
      <w:r w:rsidRPr="00B8124A">
        <w:t>As an employee of a UK based multinational, expanding into France, describe the typical pension benefits that are provided in France to the newly appointed British Finance</w:t>
      </w:r>
      <w:r w:rsidRPr="00B8124A">
        <w:rPr>
          <w:spacing w:val="-3"/>
        </w:rPr>
        <w:t xml:space="preserve"> </w:t>
      </w:r>
      <w:r w:rsidRPr="00B8124A">
        <w:t>Director.</w:t>
      </w:r>
    </w:p>
    <w:p w14:paraId="624E204C" w14:textId="77777777" w:rsidR="00BC79B1" w:rsidRPr="00B8124A" w:rsidRDefault="00BC79B1">
      <w:pPr>
        <w:pStyle w:val="BodyText"/>
        <w:spacing w:before="4"/>
        <w:rPr>
          <w:sz w:val="22"/>
          <w:szCs w:val="22"/>
        </w:rPr>
      </w:pPr>
    </w:p>
    <w:p w14:paraId="6A39E803" w14:textId="2E78D8E1" w:rsidR="00BC79B1" w:rsidRPr="00B8124A" w:rsidRDefault="00A932F2">
      <w:pPr>
        <w:pStyle w:val="Heading2"/>
        <w:rPr>
          <w:sz w:val="22"/>
          <w:szCs w:val="22"/>
        </w:rPr>
      </w:pPr>
      <w:r w:rsidRPr="00B8124A">
        <w:rPr>
          <w:sz w:val="22"/>
          <w:szCs w:val="22"/>
        </w:rPr>
        <w:t>2</w:t>
      </w:r>
      <w:r w:rsidR="00B544EF" w:rsidRPr="00B8124A">
        <w:rPr>
          <w:sz w:val="22"/>
          <w:szCs w:val="22"/>
        </w:rPr>
        <w:t>0 marks</w:t>
      </w:r>
    </w:p>
    <w:p w14:paraId="4A86A437" w14:textId="77777777" w:rsidR="00BC79B1" w:rsidRPr="00B8124A" w:rsidRDefault="00BC79B1">
      <w:pPr>
        <w:pStyle w:val="BodyText"/>
        <w:spacing w:before="11"/>
        <w:rPr>
          <w:b/>
          <w:sz w:val="22"/>
          <w:szCs w:val="22"/>
        </w:rPr>
      </w:pPr>
    </w:p>
    <w:p w14:paraId="2A56A5C0" w14:textId="16B1F56F" w:rsidR="00BC79B1" w:rsidRPr="00B8124A" w:rsidRDefault="00B544EF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</w:pPr>
      <w:r w:rsidRPr="00B8124A">
        <w:t xml:space="preserve">Outline </w:t>
      </w:r>
      <w:r w:rsidR="00FE58FC" w:rsidRPr="00B8124A">
        <w:t xml:space="preserve">a report on how </w:t>
      </w:r>
      <w:r w:rsidRPr="00B8124A">
        <w:t>the private health care system in the UK differs from that provided in</w:t>
      </w:r>
      <w:r w:rsidRPr="00B8124A">
        <w:rPr>
          <w:spacing w:val="-13"/>
        </w:rPr>
        <w:t xml:space="preserve"> </w:t>
      </w:r>
      <w:r w:rsidRPr="00B8124A">
        <w:t>France.</w:t>
      </w:r>
    </w:p>
    <w:p w14:paraId="5921936F" w14:textId="77777777" w:rsidR="00BC79B1" w:rsidRPr="00B8124A" w:rsidRDefault="00BC79B1">
      <w:pPr>
        <w:pStyle w:val="BodyText"/>
        <w:spacing w:before="3"/>
        <w:rPr>
          <w:sz w:val="22"/>
          <w:szCs w:val="22"/>
        </w:rPr>
      </w:pPr>
    </w:p>
    <w:p w14:paraId="7821FD9C" w14:textId="17B66CC8" w:rsidR="00BC79B1" w:rsidRPr="00B8124A" w:rsidRDefault="00A932F2">
      <w:pPr>
        <w:pStyle w:val="Heading2"/>
        <w:rPr>
          <w:sz w:val="22"/>
          <w:szCs w:val="22"/>
        </w:rPr>
      </w:pPr>
      <w:r w:rsidRPr="00B8124A">
        <w:rPr>
          <w:sz w:val="22"/>
          <w:szCs w:val="22"/>
        </w:rPr>
        <w:t>2</w:t>
      </w:r>
      <w:r w:rsidR="00B544EF" w:rsidRPr="00B8124A">
        <w:rPr>
          <w:sz w:val="22"/>
          <w:szCs w:val="22"/>
        </w:rPr>
        <w:t>0 marks</w:t>
      </w:r>
    </w:p>
    <w:p w14:paraId="4B0B4647" w14:textId="77777777" w:rsidR="00BC79B1" w:rsidRPr="00B8124A" w:rsidRDefault="00BC79B1">
      <w:pPr>
        <w:pStyle w:val="BodyText"/>
        <w:spacing w:before="9"/>
        <w:rPr>
          <w:b/>
          <w:sz w:val="22"/>
          <w:szCs w:val="22"/>
        </w:rPr>
      </w:pPr>
    </w:p>
    <w:p w14:paraId="0A93EE55" w14:textId="29791FDF" w:rsidR="00BC79B1" w:rsidRPr="00B8124A" w:rsidRDefault="00B544EF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right="1729"/>
      </w:pPr>
      <w:r w:rsidRPr="00B8124A">
        <w:t>Explain the difference between the main financing approach in Germany with that found in the UK.</w:t>
      </w:r>
    </w:p>
    <w:p w14:paraId="682AF2DE" w14:textId="77777777" w:rsidR="00BC79B1" w:rsidRPr="00B8124A" w:rsidRDefault="00BC79B1">
      <w:pPr>
        <w:pStyle w:val="BodyText"/>
        <w:rPr>
          <w:sz w:val="22"/>
          <w:szCs w:val="22"/>
        </w:rPr>
      </w:pPr>
    </w:p>
    <w:p w14:paraId="52B40D22" w14:textId="77777777" w:rsidR="00BC79B1" w:rsidRPr="00B8124A" w:rsidRDefault="00BC79B1">
      <w:pPr>
        <w:pStyle w:val="BodyText"/>
        <w:spacing w:before="2"/>
        <w:rPr>
          <w:sz w:val="22"/>
          <w:szCs w:val="22"/>
        </w:rPr>
      </w:pPr>
    </w:p>
    <w:p w14:paraId="6068AD10" w14:textId="644C254A" w:rsidR="00BC79B1" w:rsidRPr="00B8124A" w:rsidRDefault="00A932F2">
      <w:pPr>
        <w:pStyle w:val="Heading2"/>
        <w:rPr>
          <w:sz w:val="22"/>
          <w:szCs w:val="22"/>
        </w:rPr>
      </w:pPr>
      <w:r w:rsidRPr="00B8124A">
        <w:rPr>
          <w:sz w:val="22"/>
          <w:szCs w:val="22"/>
        </w:rPr>
        <w:t>2</w:t>
      </w:r>
      <w:r w:rsidR="00B544EF" w:rsidRPr="00B8124A">
        <w:rPr>
          <w:sz w:val="22"/>
          <w:szCs w:val="22"/>
        </w:rPr>
        <w:t>0 marks</w:t>
      </w:r>
    </w:p>
    <w:p w14:paraId="2AC4253E" w14:textId="77777777" w:rsidR="00BC79B1" w:rsidRPr="00B8124A" w:rsidRDefault="00BC79B1">
      <w:pPr>
        <w:pStyle w:val="BodyText"/>
        <w:spacing w:before="12"/>
        <w:rPr>
          <w:b/>
          <w:sz w:val="22"/>
          <w:szCs w:val="22"/>
        </w:rPr>
      </w:pPr>
    </w:p>
    <w:p w14:paraId="41D57A9D" w14:textId="0D5ADC67" w:rsidR="00BC79B1" w:rsidRPr="00B8124A" w:rsidRDefault="00616F36" w:rsidP="006E49D2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right="2490"/>
      </w:pPr>
      <w:r w:rsidRPr="00B8124A">
        <w:t>One of your employees is moving to the USA and has asked you about</w:t>
      </w:r>
      <w:r w:rsidR="00B544EF" w:rsidRPr="00B8124A">
        <w:t xml:space="preserve"> the social security pension benefits that are provided </w:t>
      </w:r>
      <w:r w:rsidRPr="00B8124A">
        <w:t>there</w:t>
      </w:r>
      <w:r w:rsidR="00B544EF" w:rsidRPr="00B8124A">
        <w:t>.</w:t>
      </w:r>
      <w:r w:rsidRPr="00B8124A">
        <w:t xml:space="preserve">  Outline your response.</w:t>
      </w:r>
    </w:p>
    <w:p w14:paraId="35CDB0A1" w14:textId="77777777" w:rsidR="00BC79B1" w:rsidRPr="00B8124A" w:rsidRDefault="00BC79B1">
      <w:pPr>
        <w:pStyle w:val="BodyText"/>
        <w:spacing w:before="2"/>
        <w:rPr>
          <w:sz w:val="22"/>
          <w:szCs w:val="22"/>
        </w:rPr>
      </w:pPr>
    </w:p>
    <w:p w14:paraId="2EFDD0EE" w14:textId="4864BE91" w:rsidR="00BC79B1" w:rsidRPr="00B8124A" w:rsidRDefault="002E6AB0">
      <w:pPr>
        <w:pStyle w:val="Heading2"/>
        <w:rPr>
          <w:sz w:val="22"/>
          <w:szCs w:val="22"/>
        </w:rPr>
      </w:pPr>
      <w:r w:rsidRPr="00B8124A">
        <w:rPr>
          <w:sz w:val="22"/>
          <w:szCs w:val="22"/>
        </w:rPr>
        <w:t>15</w:t>
      </w:r>
      <w:r w:rsidR="00B544EF" w:rsidRPr="00B8124A">
        <w:rPr>
          <w:sz w:val="22"/>
          <w:szCs w:val="22"/>
        </w:rPr>
        <w:t xml:space="preserve"> marks</w:t>
      </w:r>
    </w:p>
    <w:p w14:paraId="5A44F607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229F53E5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55623A81" w14:textId="671533FC" w:rsidR="00BC79B1" w:rsidRPr="00B8124A" w:rsidRDefault="00FE58FC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"/>
      </w:pPr>
      <w:r w:rsidRPr="00B8124A">
        <w:t>Outline</w:t>
      </w:r>
      <w:r w:rsidR="00B544EF" w:rsidRPr="00B8124A">
        <w:t xml:space="preserve"> the different forms of defined benefit pension provision found in</w:t>
      </w:r>
      <w:r w:rsidR="00B544EF" w:rsidRPr="00B8124A">
        <w:rPr>
          <w:spacing w:val="-10"/>
        </w:rPr>
        <w:t xml:space="preserve"> </w:t>
      </w:r>
      <w:r w:rsidR="00B544EF" w:rsidRPr="00B8124A">
        <w:t>Japan.</w:t>
      </w:r>
    </w:p>
    <w:p w14:paraId="346B3730" w14:textId="77777777" w:rsidR="00BC79B1" w:rsidRPr="00B8124A" w:rsidRDefault="00BC79B1">
      <w:pPr>
        <w:pStyle w:val="BodyText"/>
        <w:spacing w:before="12"/>
        <w:rPr>
          <w:sz w:val="22"/>
          <w:szCs w:val="22"/>
        </w:rPr>
      </w:pPr>
    </w:p>
    <w:p w14:paraId="1030FB7D" w14:textId="77777777" w:rsidR="00BC79B1" w:rsidRPr="00B8124A" w:rsidRDefault="00B544EF">
      <w:pPr>
        <w:pStyle w:val="Heading2"/>
        <w:rPr>
          <w:sz w:val="22"/>
          <w:szCs w:val="22"/>
        </w:rPr>
      </w:pPr>
      <w:r w:rsidRPr="00B8124A">
        <w:rPr>
          <w:sz w:val="22"/>
          <w:szCs w:val="22"/>
        </w:rPr>
        <w:t>10 marks</w:t>
      </w:r>
    </w:p>
    <w:p w14:paraId="422CB617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4852555D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416AFE1B" w14:textId="6D192F1D" w:rsidR="009122C9" w:rsidRPr="00B8124A" w:rsidRDefault="00FA32DF" w:rsidP="006E49D2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before="1"/>
        <w:ind w:right="2490"/>
      </w:pPr>
      <w:r w:rsidRPr="00B8124A">
        <w:t>What are</w:t>
      </w:r>
      <w:r w:rsidR="00A56B5C" w:rsidRPr="00B8124A">
        <w:t xml:space="preserve"> the </w:t>
      </w:r>
      <w:r w:rsidR="00CD1E70" w:rsidRPr="00B8124A">
        <w:t xml:space="preserve">retirement benefits from the defined contribution </w:t>
      </w:r>
      <w:r w:rsidR="00A56B5C" w:rsidRPr="00B8124A">
        <w:t>BVG system for second pillar pensions in Switzerland</w:t>
      </w:r>
      <w:r w:rsidRPr="00B8124A">
        <w:t>?</w:t>
      </w:r>
    </w:p>
    <w:p w14:paraId="40A336F6" w14:textId="77777777" w:rsidR="009122C9" w:rsidRPr="00B8124A" w:rsidRDefault="009122C9" w:rsidP="009122C9">
      <w:pPr>
        <w:pStyle w:val="BodyText"/>
        <w:spacing w:before="12"/>
        <w:rPr>
          <w:sz w:val="22"/>
          <w:szCs w:val="22"/>
        </w:rPr>
      </w:pPr>
    </w:p>
    <w:p w14:paraId="6D174635" w14:textId="5BD85AF5" w:rsidR="00BC79B1" w:rsidRPr="00B8124A" w:rsidRDefault="009122C9" w:rsidP="00813319">
      <w:pPr>
        <w:pStyle w:val="Heading2"/>
        <w:rPr>
          <w:b w:val="0"/>
          <w:sz w:val="22"/>
          <w:szCs w:val="22"/>
        </w:rPr>
      </w:pPr>
      <w:r w:rsidRPr="00B8124A">
        <w:rPr>
          <w:sz w:val="22"/>
          <w:szCs w:val="22"/>
        </w:rPr>
        <w:t>1</w:t>
      </w:r>
      <w:r w:rsidR="002E6AB0" w:rsidRPr="00B8124A">
        <w:rPr>
          <w:sz w:val="22"/>
          <w:szCs w:val="22"/>
        </w:rPr>
        <w:t>5</w:t>
      </w:r>
      <w:r w:rsidRPr="00B8124A">
        <w:rPr>
          <w:sz w:val="22"/>
          <w:szCs w:val="22"/>
        </w:rPr>
        <w:t xml:space="preserve"> marks</w:t>
      </w:r>
    </w:p>
    <w:p w14:paraId="30ED3F17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189A151F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3F3A1792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32A71488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4ECB6CBD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6D176580" w14:textId="77777777" w:rsidR="00BC79B1" w:rsidRPr="00B8124A" w:rsidRDefault="00BC79B1">
      <w:pPr>
        <w:pStyle w:val="BodyText"/>
        <w:rPr>
          <w:b/>
          <w:sz w:val="22"/>
          <w:szCs w:val="22"/>
        </w:rPr>
      </w:pPr>
    </w:p>
    <w:p w14:paraId="359DCD59" w14:textId="77777777" w:rsidR="00BC79B1" w:rsidRPr="00B8124A" w:rsidRDefault="00BC79B1">
      <w:pPr>
        <w:pStyle w:val="BodyText"/>
        <w:spacing w:before="8"/>
        <w:rPr>
          <w:b/>
          <w:sz w:val="22"/>
          <w:szCs w:val="22"/>
        </w:rPr>
      </w:pPr>
    </w:p>
    <w:p w14:paraId="01DB8DE7" w14:textId="48F7F1BA" w:rsidR="00BC79B1" w:rsidRPr="00B8124A" w:rsidRDefault="000C1B62">
      <w:pPr>
        <w:tabs>
          <w:tab w:val="left" w:pos="6943"/>
        </w:tabs>
        <w:spacing w:before="68"/>
        <w:ind w:left="100"/>
      </w:pPr>
      <w:r w:rsidRPr="00B8124A">
        <w:t>Core Unit 1B</w:t>
      </w:r>
      <w:r w:rsidR="00B544EF" w:rsidRPr="00B8124A">
        <w:rPr>
          <w:spacing w:val="-5"/>
        </w:rPr>
        <w:t xml:space="preserve"> </w:t>
      </w:r>
      <w:r w:rsidR="00B544EF" w:rsidRPr="00B8124A">
        <w:t>Assignment</w:t>
      </w:r>
      <w:r w:rsidR="00B544EF" w:rsidRPr="00B8124A">
        <w:rPr>
          <w:spacing w:val="-2"/>
        </w:rPr>
        <w:t xml:space="preserve"> </w:t>
      </w:r>
      <w:r w:rsidR="00B544EF" w:rsidRPr="00B8124A">
        <w:t>3</w:t>
      </w:r>
      <w:r w:rsidR="00B544EF" w:rsidRPr="00B8124A">
        <w:tab/>
      </w:r>
    </w:p>
    <w:p w14:paraId="5EDF7DBB" w14:textId="6B0135EC" w:rsidR="00BC79B1" w:rsidRPr="00B8124A" w:rsidRDefault="00B544EF">
      <w:pPr>
        <w:spacing w:before="28"/>
        <w:ind w:left="100"/>
      </w:pPr>
      <w:r w:rsidRPr="00B8124A">
        <w:t>© The Pensions Management Institute 202</w:t>
      </w:r>
      <w:r w:rsidR="000C1B62" w:rsidRPr="00B8124A">
        <w:t>3</w:t>
      </w:r>
    </w:p>
    <w:sectPr w:rsidR="00BC79B1" w:rsidRPr="00B8124A">
      <w:type w:val="continuous"/>
      <w:pgSz w:w="11910" w:h="16840"/>
      <w:pgMar w:top="140" w:right="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91C"/>
    <w:multiLevelType w:val="hybridMultilevel"/>
    <w:tmpl w:val="99721B3C"/>
    <w:lvl w:ilvl="0" w:tplc="2F3EA6A2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0518A636">
      <w:numFmt w:val="bullet"/>
      <w:lvlText w:val="•"/>
      <w:lvlJc w:val="left"/>
      <w:pPr>
        <w:ind w:left="8420" w:hanging="428"/>
      </w:pPr>
      <w:rPr>
        <w:rFonts w:hint="default"/>
        <w:lang w:val="en-US" w:eastAsia="en-US" w:bidi="ar-SA"/>
      </w:rPr>
    </w:lvl>
    <w:lvl w:ilvl="2" w:tplc="DDD6E802">
      <w:numFmt w:val="bullet"/>
      <w:lvlText w:val="•"/>
      <w:lvlJc w:val="left"/>
      <w:pPr>
        <w:ind w:left="8658" w:hanging="428"/>
      </w:pPr>
      <w:rPr>
        <w:rFonts w:hint="default"/>
        <w:lang w:val="en-US" w:eastAsia="en-US" w:bidi="ar-SA"/>
      </w:rPr>
    </w:lvl>
    <w:lvl w:ilvl="3" w:tplc="48E8768C">
      <w:numFmt w:val="bullet"/>
      <w:lvlText w:val="•"/>
      <w:lvlJc w:val="left"/>
      <w:pPr>
        <w:ind w:left="8896" w:hanging="428"/>
      </w:pPr>
      <w:rPr>
        <w:rFonts w:hint="default"/>
        <w:lang w:val="en-US" w:eastAsia="en-US" w:bidi="ar-SA"/>
      </w:rPr>
    </w:lvl>
    <w:lvl w:ilvl="4" w:tplc="7716266A">
      <w:numFmt w:val="bullet"/>
      <w:lvlText w:val="•"/>
      <w:lvlJc w:val="left"/>
      <w:pPr>
        <w:ind w:left="9135" w:hanging="428"/>
      </w:pPr>
      <w:rPr>
        <w:rFonts w:hint="default"/>
        <w:lang w:val="en-US" w:eastAsia="en-US" w:bidi="ar-SA"/>
      </w:rPr>
    </w:lvl>
    <w:lvl w:ilvl="5" w:tplc="37645F80">
      <w:numFmt w:val="bullet"/>
      <w:lvlText w:val="•"/>
      <w:lvlJc w:val="left"/>
      <w:pPr>
        <w:ind w:left="9373" w:hanging="428"/>
      </w:pPr>
      <w:rPr>
        <w:rFonts w:hint="default"/>
        <w:lang w:val="en-US" w:eastAsia="en-US" w:bidi="ar-SA"/>
      </w:rPr>
    </w:lvl>
    <w:lvl w:ilvl="6" w:tplc="4CDAD7E8">
      <w:numFmt w:val="bullet"/>
      <w:lvlText w:val="•"/>
      <w:lvlJc w:val="left"/>
      <w:pPr>
        <w:ind w:left="9612" w:hanging="428"/>
      </w:pPr>
      <w:rPr>
        <w:rFonts w:hint="default"/>
        <w:lang w:val="en-US" w:eastAsia="en-US" w:bidi="ar-SA"/>
      </w:rPr>
    </w:lvl>
    <w:lvl w:ilvl="7" w:tplc="65F28798">
      <w:numFmt w:val="bullet"/>
      <w:lvlText w:val="•"/>
      <w:lvlJc w:val="left"/>
      <w:pPr>
        <w:ind w:left="9850" w:hanging="428"/>
      </w:pPr>
      <w:rPr>
        <w:rFonts w:hint="default"/>
        <w:lang w:val="en-US" w:eastAsia="en-US" w:bidi="ar-SA"/>
      </w:rPr>
    </w:lvl>
    <w:lvl w:ilvl="8" w:tplc="63C6003C">
      <w:numFmt w:val="bullet"/>
      <w:lvlText w:val="•"/>
      <w:lvlJc w:val="left"/>
      <w:pPr>
        <w:ind w:left="10089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678D474B"/>
    <w:multiLevelType w:val="hybridMultilevel"/>
    <w:tmpl w:val="5C48A4B4"/>
    <w:lvl w:ilvl="0" w:tplc="2F3EA6A2">
      <w:start w:val="1"/>
      <w:numFmt w:val="decimal"/>
      <w:lvlText w:val="%1."/>
      <w:lvlJc w:val="left"/>
      <w:pPr>
        <w:ind w:left="527" w:hanging="428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en-US" w:eastAsia="en-US" w:bidi="ar-SA"/>
      </w:rPr>
    </w:lvl>
    <w:lvl w:ilvl="1" w:tplc="0518A636">
      <w:numFmt w:val="bullet"/>
      <w:lvlText w:val="•"/>
      <w:lvlJc w:val="left"/>
      <w:pPr>
        <w:ind w:left="8420" w:hanging="428"/>
      </w:pPr>
      <w:rPr>
        <w:rFonts w:hint="default"/>
        <w:lang w:val="en-US" w:eastAsia="en-US" w:bidi="ar-SA"/>
      </w:rPr>
    </w:lvl>
    <w:lvl w:ilvl="2" w:tplc="DDD6E802">
      <w:numFmt w:val="bullet"/>
      <w:lvlText w:val="•"/>
      <w:lvlJc w:val="left"/>
      <w:pPr>
        <w:ind w:left="8658" w:hanging="428"/>
      </w:pPr>
      <w:rPr>
        <w:rFonts w:hint="default"/>
        <w:lang w:val="en-US" w:eastAsia="en-US" w:bidi="ar-SA"/>
      </w:rPr>
    </w:lvl>
    <w:lvl w:ilvl="3" w:tplc="48E8768C">
      <w:numFmt w:val="bullet"/>
      <w:lvlText w:val="•"/>
      <w:lvlJc w:val="left"/>
      <w:pPr>
        <w:ind w:left="8896" w:hanging="428"/>
      </w:pPr>
      <w:rPr>
        <w:rFonts w:hint="default"/>
        <w:lang w:val="en-US" w:eastAsia="en-US" w:bidi="ar-SA"/>
      </w:rPr>
    </w:lvl>
    <w:lvl w:ilvl="4" w:tplc="7716266A">
      <w:numFmt w:val="bullet"/>
      <w:lvlText w:val="•"/>
      <w:lvlJc w:val="left"/>
      <w:pPr>
        <w:ind w:left="9135" w:hanging="428"/>
      </w:pPr>
      <w:rPr>
        <w:rFonts w:hint="default"/>
        <w:lang w:val="en-US" w:eastAsia="en-US" w:bidi="ar-SA"/>
      </w:rPr>
    </w:lvl>
    <w:lvl w:ilvl="5" w:tplc="37645F80">
      <w:numFmt w:val="bullet"/>
      <w:lvlText w:val="•"/>
      <w:lvlJc w:val="left"/>
      <w:pPr>
        <w:ind w:left="9373" w:hanging="428"/>
      </w:pPr>
      <w:rPr>
        <w:rFonts w:hint="default"/>
        <w:lang w:val="en-US" w:eastAsia="en-US" w:bidi="ar-SA"/>
      </w:rPr>
    </w:lvl>
    <w:lvl w:ilvl="6" w:tplc="4CDAD7E8">
      <w:numFmt w:val="bullet"/>
      <w:lvlText w:val="•"/>
      <w:lvlJc w:val="left"/>
      <w:pPr>
        <w:ind w:left="9612" w:hanging="428"/>
      </w:pPr>
      <w:rPr>
        <w:rFonts w:hint="default"/>
        <w:lang w:val="en-US" w:eastAsia="en-US" w:bidi="ar-SA"/>
      </w:rPr>
    </w:lvl>
    <w:lvl w:ilvl="7" w:tplc="65F28798">
      <w:numFmt w:val="bullet"/>
      <w:lvlText w:val="•"/>
      <w:lvlJc w:val="left"/>
      <w:pPr>
        <w:ind w:left="9850" w:hanging="428"/>
      </w:pPr>
      <w:rPr>
        <w:rFonts w:hint="default"/>
        <w:lang w:val="en-US" w:eastAsia="en-US" w:bidi="ar-SA"/>
      </w:rPr>
    </w:lvl>
    <w:lvl w:ilvl="8" w:tplc="63C6003C">
      <w:numFmt w:val="bullet"/>
      <w:lvlText w:val="•"/>
      <w:lvlJc w:val="left"/>
      <w:pPr>
        <w:ind w:left="10089" w:hanging="428"/>
      </w:pPr>
      <w:rPr>
        <w:rFonts w:hint="default"/>
        <w:lang w:val="en-US" w:eastAsia="en-US" w:bidi="ar-SA"/>
      </w:rPr>
    </w:lvl>
  </w:abstractNum>
  <w:num w:numId="1" w16cid:durableId="1712732648">
    <w:abstractNumId w:val="0"/>
  </w:num>
  <w:num w:numId="2" w16cid:durableId="50083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B1"/>
    <w:rsid w:val="000C1B62"/>
    <w:rsid w:val="0019729C"/>
    <w:rsid w:val="001A732A"/>
    <w:rsid w:val="002E6AB0"/>
    <w:rsid w:val="003B3869"/>
    <w:rsid w:val="0060346A"/>
    <w:rsid w:val="00604E70"/>
    <w:rsid w:val="00616F36"/>
    <w:rsid w:val="00674B39"/>
    <w:rsid w:val="006E49D2"/>
    <w:rsid w:val="0078341E"/>
    <w:rsid w:val="00813319"/>
    <w:rsid w:val="00871700"/>
    <w:rsid w:val="008B3EC2"/>
    <w:rsid w:val="00906833"/>
    <w:rsid w:val="009122C9"/>
    <w:rsid w:val="00A56B5C"/>
    <w:rsid w:val="00A932F2"/>
    <w:rsid w:val="00B544EF"/>
    <w:rsid w:val="00B8124A"/>
    <w:rsid w:val="00BC79B1"/>
    <w:rsid w:val="00CC169A"/>
    <w:rsid w:val="00CD1E70"/>
    <w:rsid w:val="00CE21E6"/>
    <w:rsid w:val="00D55D4A"/>
    <w:rsid w:val="00E54A60"/>
    <w:rsid w:val="00FA32DF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0A6F"/>
  <w15:docId w15:val="{CE9F0781-097E-4CC7-A85F-5166A1CE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7"/>
      <w:ind w:left="1054" w:right="2650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1695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1B62"/>
    <w:pPr>
      <w:widowControl/>
      <w:autoSpaceDE/>
      <w:autoSpaceDN/>
    </w:pPr>
    <w:rPr>
      <w:rFonts w:ascii="Carlito" w:eastAsia="Carlito" w:hAnsi="Carlito" w:cs="Carlito"/>
    </w:rPr>
  </w:style>
  <w:style w:type="character" w:customStyle="1" w:styleId="Heading2Char">
    <w:name w:val="Heading 2 Char"/>
    <w:basedOn w:val="DefaultParagraphFont"/>
    <w:link w:val="Heading2"/>
    <w:uiPriority w:val="9"/>
    <w:rsid w:val="009122C9"/>
    <w:rPr>
      <w:rFonts w:ascii="Carlito" w:eastAsia="Carlito" w:hAnsi="Carlito" w:cs="Carlito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122C9"/>
    <w:rPr>
      <w:rFonts w:ascii="Carlito" w:eastAsia="Carlito" w:hAnsi="Carlito" w:cs="Carli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PMIqualifications</cp:lastModifiedBy>
  <cp:revision>20</cp:revision>
  <dcterms:created xsi:type="dcterms:W3CDTF">2023-06-01T02:16:00Z</dcterms:created>
  <dcterms:modified xsi:type="dcterms:W3CDTF">2023-06-08T09:50:00Z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2021-02-25T00:00:00Z</vt:filetime>
  </property>
</Properties>
</file>