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4DCA" w14:textId="7A5BEED2" w:rsidR="00AD443B" w:rsidRDefault="00AD443B" w:rsidP="00AD443B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768FDFB0" wp14:editId="2DF064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5" name="Picture 5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7D05F2C1" w14:textId="77777777" w:rsidR="00AD443B" w:rsidRDefault="00AD443B" w:rsidP="00AD443B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683ED50A" w14:textId="77777777" w:rsidR="00AD443B" w:rsidRDefault="00AD443B" w:rsidP="00AD443B">
      <w:pPr>
        <w:jc w:val="right"/>
        <w:rPr>
          <w:b/>
          <w:bCs/>
        </w:rPr>
      </w:pPr>
      <w:r>
        <w:t xml:space="preserve">9 Appold Street </w:t>
      </w:r>
    </w:p>
    <w:p w14:paraId="4D7FD572" w14:textId="77777777" w:rsidR="00AD443B" w:rsidRDefault="00AD443B" w:rsidP="00AD443B">
      <w:pPr>
        <w:jc w:val="right"/>
        <w:rPr>
          <w:b/>
          <w:bCs/>
        </w:rPr>
      </w:pPr>
      <w:r>
        <w:t xml:space="preserve">London </w:t>
      </w:r>
    </w:p>
    <w:p w14:paraId="3C2C5712" w14:textId="77777777" w:rsidR="00AD443B" w:rsidRDefault="00AD443B" w:rsidP="00AD443B">
      <w:pPr>
        <w:jc w:val="right"/>
      </w:pPr>
      <w:r>
        <w:t>EC2A 2AP</w:t>
      </w:r>
    </w:p>
    <w:p w14:paraId="0C153385" w14:textId="77777777" w:rsidR="00AD443B" w:rsidRDefault="00AD443B" w:rsidP="00AD443B">
      <w:pPr>
        <w:jc w:val="right"/>
        <w:rPr>
          <w:b/>
          <w:bCs/>
        </w:rPr>
      </w:pPr>
      <w:r>
        <w:t xml:space="preserve">T: +44 (0) 20 7247 1452 </w:t>
      </w:r>
    </w:p>
    <w:p w14:paraId="246630F6" w14:textId="77777777" w:rsidR="00AD443B" w:rsidRDefault="00AD443B" w:rsidP="00AD443B">
      <w:pPr>
        <w:jc w:val="right"/>
        <w:rPr>
          <w:b/>
          <w:bCs/>
        </w:rPr>
      </w:pPr>
      <w:r>
        <w:t>W: www.pensions-pmi.org.uk</w:t>
      </w:r>
    </w:p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37EB1BD7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</w:t>
      </w:r>
      <w:r w:rsidR="00375070">
        <w:rPr>
          <w:sz w:val="28"/>
        </w:rPr>
        <w:t>4</w:t>
      </w:r>
      <w:r>
        <w:rPr>
          <w:sz w:val="28"/>
        </w:rPr>
        <w:t xml:space="preserve"> </w:t>
      </w:r>
    </w:p>
    <w:p w14:paraId="38C10F22" w14:textId="4F87A751" w:rsidR="00C344E3" w:rsidRDefault="00375070" w:rsidP="00375070">
      <w:pPr>
        <w:pStyle w:val="BodyText"/>
        <w:spacing w:before="8"/>
        <w:jc w:val="center"/>
        <w:rPr>
          <w:i/>
        </w:rPr>
      </w:pPr>
      <w:r>
        <w:rPr>
          <w:i/>
        </w:rPr>
        <w:t>(Part 5 – Governance Requirements and Part 6 – Current Issues)</w:t>
      </w:r>
    </w:p>
    <w:p w14:paraId="222A9C94" w14:textId="77777777" w:rsidR="00375070" w:rsidRDefault="00375070" w:rsidP="00375070">
      <w:pPr>
        <w:pStyle w:val="BodyText"/>
        <w:spacing w:before="8"/>
        <w:rPr>
          <w:i/>
          <w:sz w:val="20"/>
        </w:rPr>
      </w:pPr>
    </w:p>
    <w:p w14:paraId="616E5155" w14:textId="319EC7D2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E8227A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E8227A">
        <w:rPr>
          <w:i/>
          <w:sz w:val="16"/>
        </w:rPr>
        <w:t>s</w:t>
      </w:r>
    </w:p>
    <w:p w14:paraId="60331CBE" w14:textId="75D91D22" w:rsidR="00C344E3" w:rsidRDefault="00C344E3">
      <w:pPr>
        <w:pStyle w:val="BodyText"/>
        <w:rPr>
          <w:i/>
          <w:sz w:val="16"/>
        </w:rPr>
      </w:pPr>
    </w:p>
    <w:p w14:paraId="74D53058" w14:textId="77777777" w:rsidR="00417E7B" w:rsidRDefault="00417E7B">
      <w:pPr>
        <w:pStyle w:val="BodyText"/>
        <w:rPr>
          <w:i/>
          <w:sz w:val="16"/>
        </w:rPr>
      </w:pPr>
    </w:p>
    <w:p w14:paraId="104CB1EC" w14:textId="405BA601" w:rsidR="00C344E3" w:rsidRDefault="00126B82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Why </w:t>
      </w:r>
      <w:r w:rsidR="00874ED3">
        <w:t>are effective member communications important</w:t>
      </w:r>
      <w:r w:rsidR="00B3658C">
        <w:t xml:space="preserve">, what makes member communication effective </w:t>
      </w:r>
      <w:r w:rsidR="00874ED3">
        <w:t xml:space="preserve"> and what </w:t>
      </w:r>
      <w:r w:rsidR="00000742">
        <w:t>constitutes good practice when communicating with members</w:t>
      </w:r>
      <w:r w:rsidR="00874ED3">
        <w:t>?</w:t>
      </w:r>
    </w:p>
    <w:p w14:paraId="17CCD11A" w14:textId="2B77CAE2" w:rsidR="00C344E3" w:rsidRPr="00EC5327" w:rsidRDefault="00F43222" w:rsidP="00F43222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2E547D">
        <w:rPr>
          <w:b/>
          <w:sz w:val="18"/>
        </w:rPr>
        <w:t>1</w:t>
      </w:r>
      <w:r w:rsidR="00B3658C">
        <w:rPr>
          <w:b/>
          <w:sz w:val="18"/>
        </w:rPr>
        <w:t>5</w:t>
      </w:r>
      <w:r w:rsidR="00C739BD">
        <w:rPr>
          <w:b/>
          <w:sz w:val="18"/>
        </w:rPr>
        <w:t xml:space="preserve"> marks</w:t>
      </w:r>
      <w:r>
        <w:rPr>
          <w:b/>
          <w:sz w:val="18"/>
        </w:rPr>
        <w:t>)</w:t>
      </w:r>
    </w:p>
    <w:p w14:paraId="1DEE9283" w14:textId="7DAFCBCD" w:rsidR="008310B2" w:rsidRDefault="00B3658C" w:rsidP="00F43222">
      <w:pPr>
        <w:pStyle w:val="BodyText"/>
        <w:spacing w:before="64"/>
        <w:rPr>
          <w:sz w:val="19"/>
        </w:rPr>
      </w:pPr>
      <w:r>
        <w:t xml:space="preserve">         </w:t>
      </w:r>
    </w:p>
    <w:p w14:paraId="2AA7D240" w14:textId="5481DA0C" w:rsidR="00417E7B" w:rsidRDefault="00417E7B" w:rsidP="00417E7B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List five controls trustees should have in place to ensure their relationship with their advisers remains robust and professional.</w:t>
      </w:r>
    </w:p>
    <w:p w14:paraId="0339A61D" w14:textId="7833AA9C" w:rsidR="00417E7B" w:rsidRDefault="00F43222" w:rsidP="00F43222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417E7B">
        <w:rPr>
          <w:b/>
          <w:sz w:val="18"/>
        </w:rPr>
        <w:t>5 marks</w:t>
      </w:r>
      <w:r>
        <w:rPr>
          <w:b/>
          <w:sz w:val="18"/>
        </w:rPr>
        <w:t>)</w:t>
      </w:r>
    </w:p>
    <w:p w14:paraId="6E2F6BD2" w14:textId="76DD80EC" w:rsidR="006D7E85" w:rsidRDefault="006D7E85" w:rsidP="006D7E85">
      <w:pPr>
        <w:pStyle w:val="BodyText"/>
        <w:ind w:left="527"/>
      </w:pPr>
    </w:p>
    <w:p w14:paraId="686472BD" w14:textId="72507C7B" w:rsidR="0009722A" w:rsidRDefault="00FA2E63" w:rsidP="00E06072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In relation to the governance of a defined contribution </w:t>
      </w:r>
      <w:r w:rsidR="007D786F">
        <w:t xml:space="preserve">workplace pension </w:t>
      </w:r>
      <w:r>
        <w:t>scheme, d</w:t>
      </w:r>
      <w:r w:rsidR="00B75EA7">
        <w:t xml:space="preserve">escribe the considerations of employers and/or trustees </w:t>
      </w:r>
      <w:r w:rsidR="00B6488D">
        <w:t xml:space="preserve">when </w:t>
      </w:r>
      <w:r w:rsidR="001448DD">
        <w:t xml:space="preserve">selecting and </w:t>
      </w:r>
      <w:r w:rsidR="00B6488D">
        <w:t xml:space="preserve">appointing </w:t>
      </w:r>
      <w:r w:rsidR="0009722A">
        <w:t xml:space="preserve">advisers and service providers, and outline </w:t>
      </w:r>
      <w:r w:rsidR="008B459A">
        <w:t xml:space="preserve">the </w:t>
      </w:r>
      <w:r w:rsidR="00A907D9">
        <w:t>requirements for ensuring their services are well managed</w:t>
      </w:r>
      <w:r w:rsidR="00075231">
        <w:t>.</w:t>
      </w:r>
      <w:r w:rsidR="0009722A">
        <w:t xml:space="preserve"> </w:t>
      </w:r>
      <w:r w:rsidR="00B6488D">
        <w:t xml:space="preserve"> </w:t>
      </w:r>
    </w:p>
    <w:p w14:paraId="322D2984" w14:textId="529A96FE" w:rsidR="007D786F" w:rsidRDefault="00574B2E" w:rsidP="007D786F">
      <w:pPr>
        <w:pStyle w:val="Heading1"/>
        <w:tabs>
          <w:tab w:val="left" w:pos="527"/>
          <w:tab w:val="left" w:pos="528"/>
        </w:tabs>
        <w:spacing w:before="63" w:line="276" w:lineRule="auto"/>
        <w:ind w:left="460" w:right="443"/>
      </w:pPr>
      <w:r>
        <w:t>(20 marks)</w:t>
      </w:r>
    </w:p>
    <w:p w14:paraId="754105FA" w14:textId="77777777" w:rsidR="00574B2E" w:rsidRDefault="00574B2E" w:rsidP="007D786F">
      <w:pPr>
        <w:pStyle w:val="Heading1"/>
        <w:tabs>
          <w:tab w:val="left" w:pos="527"/>
          <w:tab w:val="left" w:pos="528"/>
        </w:tabs>
        <w:spacing w:before="63" w:line="276" w:lineRule="auto"/>
        <w:ind w:left="460" w:right="443"/>
      </w:pPr>
    </w:p>
    <w:p w14:paraId="2F6A4C45" w14:textId="77777777" w:rsidR="00654715" w:rsidRDefault="00654715" w:rsidP="00654715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>Outline five areas where the of UK pension law which are currently subject to EU law and which may diverge from UK law as a result of the UK withdrawing from the EU.</w:t>
      </w:r>
    </w:p>
    <w:p w14:paraId="1BFCC02C" w14:textId="70652820" w:rsidR="00654715" w:rsidRPr="00EC5327" w:rsidRDefault="00405E68" w:rsidP="00574B2E">
      <w:pPr>
        <w:spacing w:line="219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654715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6948B8F4" w14:textId="77777777" w:rsidR="00654715" w:rsidRDefault="00654715" w:rsidP="00654715">
      <w:pPr>
        <w:pStyle w:val="BodyText"/>
        <w:ind w:left="527"/>
      </w:pPr>
    </w:p>
    <w:p w14:paraId="17B16F48" w14:textId="77777777" w:rsidR="00EF22AA" w:rsidRDefault="00EF22AA" w:rsidP="00EF22AA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Outline the two ways HMRC supported employers and scheme providers with assistance in managing  the termination of contracted-out scheme membership.</w:t>
      </w:r>
    </w:p>
    <w:p w14:paraId="0D06CF36" w14:textId="56D44A90" w:rsidR="00EF22AA" w:rsidRDefault="00405E68" w:rsidP="00405E68">
      <w:pPr>
        <w:spacing w:line="219" w:lineRule="exact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EF22AA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56A61B4E" w14:textId="77777777" w:rsidR="00EF22AA" w:rsidRDefault="00EF22AA" w:rsidP="00EF22AA">
      <w:pPr>
        <w:pStyle w:val="BodyText"/>
        <w:ind w:left="527"/>
      </w:pPr>
    </w:p>
    <w:p w14:paraId="28F4313B" w14:textId="77777777" w:rsidR="00EF22AA" w:rsidRDefault="00EF22AA" w:rsidP="00EF22AA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As a result of the UK’s withdrawal from the EU, there are a number of areas where this may impact on UK pension law. List five areas of UK pension law where UK law may diverge from EU regulations.</w:t>
      </w:r>
    </w:p>
    <w:p w14:paraId="275A29CC" w14:textId="31BFA841" w:rsidR="00EF22AA" w:rsidRPr="00EC5327" w:rsidRDefault="00405E68" w:rsidP="00405E68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EF22AA">
        <w:rPr>
          <w:b/>
          <w:sz w:val="18"/>
        </w:rPr>
        <w:t>5 marks</w:t>
      </w:r>
      <w:r>
        <w:rPr>
          <w:b/>
          <w:sz w:val="18"/>
        </w:rPr>
        <w:t>)</w:t>
      </w:r>
    </w:p>
    <w:p w14:paraId="5EC2E13E" w14:textId="77777777" w:rsidR="00EF22AA" w:rsidRPr="009E6502" w:rsidRDefault="00EF22AA" w:rsidP="00EF22AA">
      <w:pPr>
        <w:pStyle w:val="BodyText"/>
        <w:spacing w:before="11"/>
        <w:ind w:left="720"/>
      </w:pPr>
    </w:p>
    <w:p w14:paraId="2FB78F2D" w14:textId="466BECB6" w:rsidR="00654715" w:rsidRDefault="00654715" w:rsidP="00EF22AA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Briefly describe the types of charges that might apply in a defined contribution scheme and give a brief description of each.</w:t>
      </w:r>
      <w:r>
        <w:tab/>
      </w:r>
    </w:p>
    <w:p w14:paraId="2FFC8964" w14:textId="4607226E" w:rsidR="00654715" w:rsidRDefault="00405E68" w:rsidP="00405E68">
      <w:pPr>
        <w:pStyle w:val="BodyText"/>
        <w:ind w:firstLine="460"/>
        <w:rPr>
          <w:b/>
          <w:bCs/>
        </w:rPr>
      </w:pPr>
      <w:r>
        <w:rPr>
          <w:b/>
          <w:bCs/>
        </w:rPr>
        <w:t>(</w:t>
      </w:r>
      <w:r w:rsidR="00654715">
        <w:rPr>
          <w:b/>
          <w:bCs/>
        </w:rPr>
        <w:t>15 marks</w:t>
      </w:r>
      <w:r>
        <w:rPr>
          <w:b/>
          <w:bCs/>
        </w:rPr>
        <w:t>)</w:t>
      </w:r>
    </w:p>
    <w:p w14:paraId="7DD18958" w14:textId="77777777" w:rsidR="00B11469" w:rsidRDefault="00B11469"/>
    <w:p w14:paraId="3EF1E8B4" w14:textId="68B1FED0" w:rsidR="00C344E3" w:rsidRDefault="003C115D" w:rsidP="00E06072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</w:pPr>
      <w:r>
        <w:t xml:space="preserve">Outline </w:t>
      </w:r>
      <w:r w:rsidR="00AA7D9F">
        <w:t>the key features of an effective</w:t>
      </w:r>
      <w:r>
        <w:t xml:space="preserve"> risk management strategy </w:t>
      </w:r>
      <w:r w:rsidR="00C739BD">
        <w:t>.</w:t>
      </w:r>
    </w:p>
    <w:p w14:paraId="7D97FDCB" w14:textId="6FA06090" w:rsidR="00C344E3" w:rsidRPr="00EC5327" w:rsidRDefault="00405E68" w:rsidP="00405E68">
      <w:pPr>
        <w:spacing w:before="34"/>
        <w:ind w:firstLine="460"/>
        <w:rPr>
          <w:b/>
          <w:sz w:val="18"/>
        </w:rPr>
      </w:pPr>
      <w:r>
        <w:rPr>
          <w:b/>
          <w:sz w:val="18"/>
        </w:rPr>
        <w:t>(</w:t>
      </w:r>
      <w:r w:rsidR="00C739BD">
        <w:rPr>
          <w:b/>
          <w:sz w:val="18"/>
        </w:rPr>
        <w:t>10 marks</w:t>
      </w:r>
      <w:r>
        <w:rPr>
          <w:b/>
          <w:sz w:val="18"/>
        </w:rPr>
        <w:t>)</w:t>
      </w:r>
    </w:p>
    <w:p w14:paraId="62BAE924" w14:textId="77777777" w:rsidR="00C344E3" w:rsidRDefault="00C344E3">
      <w:pPr>
        <w:rPr>
          <w:sz w:val="15"/>
        </w:rPr>
        <w:sectPr w:rsidR="00C344E3">
          <w:headerReference w:type="default" r:id="rId8"/>
          <w:footerReference w:type="even" r:id="rId9"/>
          <w:footerReference w:type="default" r:id="rId10"/>
          <w:footerReference w:type="first" r:id="rId11"/>
          <w:pgSz w:w="11910" w:h="16840"/>
          <w:pgMar w:top="2200" w:right="1600" w:bottom="640" w:left="1340" w:header="167" w:footer="451" w:gutter="0"/>
          <w:cols w:space="720"/>
        </w:sectPr>
      </w:pPr>
    </w:p>
    <w:p w14:paraId="5263C150" w14:textId="780D1539" w:rsidR="00D72E29" w:rsidRDefault="00D72E29" w:rsidP="00B11469">
      <w:pPr>
        <w:pStyle w:val="BodyText"/>
        <w:ind w:left="527"/>
      </w:pPr>
    </w:p>
    <w:p w14:paraId="7D9E9CC9" w14:textId="77777777" w:rsidR="00D72E29" w:rsidRDefault="00D72E29" w:rsidP="00AB46AC">
      <w:pPr>
        <w:pStyle w:val="BodyText"/>
      </w:pPr>
    </w:p>
    <w:p w14:paraId="170E870F" w14:textId="77777777" w:rsidR="00F656AB" w:rsidRDefault="00F656AB" w:rsidP="00F656AB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Briefly outline how the Pensions Act 2021 has impacted five current issues relating to retirement provision. </w:t>
      </w:r>
    </w:p>
    <w:p w14:paraId="376BF571" w14:textId="0A06B7C5" w:rsidR="00F656AB" w:rsidRPr="00EC5327" w:rsidRDefault="00405E68" w:rsidP="00405E68">
      <w:pPr>
        <w:spacing w:line="218" w:lineRule="exact"/>
        <w:ind w:right="713" w:firstLine="460"/>
        <w:rPr>
          <w:b/>
          <w:sz w:val="18"/>
        </w:rPr>
      </w:pPr>
      <w:r>
        <w:rPr>
          <w:b/>
          <w:sz w:val="18"/>
        </w:rPr>
        <w:t>(</w:t>
      </w:r>
      <w:r w:rsidR="00F656AB">
        <w:rPr>
          <w:b/>
          <w:sz w:val="18"/>
        </w:rPr>
        <w:t>10 marks</w:t>
      </w:r>
      <w:r>
        <w:rPr>
          <w:b/>
          <w:sz w:val="18"/>
        </w:rPr>
        <w:t>)</w:t>
      </w:r>
    </w:p>
    <w:sectPr w:rsidR="00F656AB" w:rsidRPr="00EC5327" w:rsidSect="00B11469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B81" w14:textId="77777777" w:rsidR="00DA3434" w:rsidRDefault="00DA3434">
      <w:r>
        <w:separator/>
      </w:r>
    </w:p>
  </w:endnote>
  <w:endnote w:type="continuationSeparator" w:id="0">
    <w:p w14:paraId="3B37D44E" w14:textId="77777777" w:rsidR="00DA3434" w:rsidRDefault="00D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E981" w14:textId="20F42619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665D08" wp14:editId="1047F10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4" name="Text Box 4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04372" w14:textId="50E83CA9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65D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 - Access limited to Weir personnel or by N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1EC04372" w14:textId="50E83CA9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07C5BD6C" w:rsidR="00C344E3" w:rsidRDefault="00C344E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1E69" w14:textId="2BE1ABEC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8D4378" wp14:editId="32EBAD9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7E0C3" w14:textId="36369A9E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D4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- Access limited to Weir personnel or by NDA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71B7E0C3" w14:textId="36369A9E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1B5F" w14:textId="2D8B380E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50F24621" wp14:editId="615DB35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7" name="Text Box 7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4CD54" w14:textId="1635DD72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246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INTERNAL - Access limited to Weir personnel or by NDA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" filled="f" stroked="f">
              <v:textbox style="mso-fit-shape-to-text:t" inset="30pt,0,0,0">
                <w:txbxContent>
                  <w:p w14:paraId="3FB4CD54" w14:textId="1635DD72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46D08B77" w:rsidR="00424994" w:rsidRDefault="0042499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171C" w14:textId="7230492A" w:rsidR="00E8227A" w:rsidRDefault="00E82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4173BDA7" wp14:editId="44548E1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6" name="Text Box 6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BDB03" w14:textId="02CDCF7F" w:rsidR="00E8227A" w:rsidRPr="00E8227A" w:rsidRDefault="00E822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82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3BD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INTERNAL - Access limited to Weir personnel or by NDA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" filled="f" stroked="f">
              <v:textbox style="mso-fit-shape-to-text:t" inset="30pt,0,0,0">
                <w:txbxContent>
                  <w:p w14:paraId="35BBDB03" w14:textId="02CDCF7F" w:rsidR="00E8227A" w:rsidRPr="00E8227A" w:rsidRDefault="00E822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82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C5F1" w14:textId="77777777" w:rsidR="00DA3434" w:rsidRDefault="00DA3434">
      <w:r>
        <w:separator/>
      </w:r>
    </w:p>
  </w:footnote>
  <w:footnote w:type="continuationSeparator" w:id="0">
    <w:p w14:paraId="1308E963" w14:textId="77777777" w:rsidR="00DA3434" w:rsidRDefault="00DA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08A" w14:textId="2C10D388" w:rsidR="00C344E3" w:rsidRPr="00E8227A" w:rsidRDefault="00C344E3">
    <w:pPr>
      <w:pStyle w:val="BodyText"/>
      <w:spacing w:line="14" w:lineRule="auto"/>
      <w:rPr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7F"/>
    <w:multiLevelType w:val="hybridMultilevel"/>
    <w:tmpl w:val="9886C06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B185660"/>
    <w:multiLevelType w:val="hybridMultilevel"/>
    <w:tmpl w:val="E68C06E6"/>
    <w:lvl w:ilvl="0" w:tplc="FFFFFFFF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FFFFFFFF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3669FF"/>
    <w:multiLevelType w:val="hybridMultilevel"/>
    <w:tmpl w:val="989AE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85E7A"/>
    <w:multiLevelType w:val="hybridMultilevel"/>
    <w:tmpl w:val="093231F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25501D40"/>
    <w:multiLevelType w:val="hybridMultilevel"/>
    <w:tmpl w:val="787E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37BC"/>
    <w:multiLevelType w:val="hybridMultilevel"/>
    <w:tmpl w:val="A4BE9018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4265E04"/>
    <w:multiLevelType w:val="hybridMultilevel"/>
    <w:tmpl w:val="A34E679A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458AA"/>
    <w:multiLevelType w:val="hybridMultilevel"/>
    <w:tmpl w:val="84EE126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401646AF"/>
    <w:multiLevelType w:val="hybridMultilevel"/>
    <w:tmpl w:val="377E594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20B7482"/>
    <w:multiLevelType w:val="hybridMultilevel"/>
    <w:tmpl w:val="8D2C6B94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65326C6"/>
    <w:multiLevelType w:val="hybridMultilevel"/>
    <w:tmpl w:val="3094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59F6"/>
    <w:multiLevelType w:val="hybridMultilevel"/>
    <w:tmpl w:val="0C4291A2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5C08631C"/>
    <w:multiLevelType w:val="hybridMultilevel"/>
    <w:tmpl w:val="86B44E02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2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FA56A2"/>
    <w:multiLevelType w:val="hybridMultilevel"/>
    <w:tmpl w:val="14F66B6E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5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67B71"/>
    <w:multiLevelType w:val="hybridMultilevel"/>
    <w:tmpl w:val="409402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8E3C1C"/>
    <w:multiLevelType w:val="hybridMultilevel"/>
    <w:tmpl w:val="6ADE598A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28" w15:restartNumberingAfterBreak="0">
    <w:nsid w:val="72207845"/>
    <w:multiLevelType w:val="hybridMultilevel"/>
    <w:tmpl w:val="4422452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29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542593480">
    <w:abstractNumId w:val="2"/>
  </w:num>
  <w:num w:numId="2" w16cid:durableId="312563441">
    <w:abstractNumId w:val="29"/>
  </w:num>
  <w:num w:numId="3" w16cid:durableId="1967615334">
    <w:abstractNumId w:val="22"/>
  </w:num>
  <w:num w:numId="4" w16cid:durableId="29379309">
    <w:abstractNumId w:val="27"/>
  </w:num>
  <w:num w:numId="5" w16cid:durableId="2084596547">
    <w:abstractNumId w:val="5"/>
  </w:num>
  <w:num w:numId="6" w16cid:durableId="636683709">
    <w:abstractNumId w:val="24"/>
  </w:num>
  <w:num w:numId="7" w16cid:durableId="844782174">
    <w:abstractNumId w:val="20"/>
  </w:num>
  <w:num w:numId="8" w16cid:durableId="414672590">
    <w:abstractNumId w:val="6"/>
  </w:num>
  <w:num w:numId="9" w16cid:durableId="1292251457">
    <w:abstractNumId w:val="18"/>
  </w:num>
  <w:num w:numId="10" w16cid:durableId="3633257">
    <w:abstractNumId w:val="17"/>
  </w:num>
  <w:num w:numId="11" w16cid:durableId="1611208093">
    <w:abstractNumId w:val="11"/>
  </w:num>
  <w:num w:numId="12" w16cid:durableId="1871796410">
    <w:abstractNumId w:val="7"/>
  </w:num>
  <w:num w:numId="13" w16cid:durableId="1108354309">
    <w:abstractNumId w:val="15"/>
  </w:num>
  <w:num w:numId="14" w16cid:durableId="229193157">
    <w:abstractNumId w:val="25"/>
  </w:num>
  <w:num w:numId="15" w16cid:durableId="104928234">
    <w:abstractNumId w:val="3"/>
  </w:num>
  <w:num w:numId="16" w16cid:durableId="1177227777">
    <w:abstractNumId w:val="10"/>
  </w:num>
  <w:num w:numId="17" w16cid:durableId="474418100">
    <w:abstractNumId w:val="4"/>
  </w:num>
  <w:num w:numId="18" w16cid:durableId="1690638688">
    <w:abstractNumId w:val="12"/>
  </w:num>
  <w:num w:numId="19" w16cid:durableId="615991574">
    <w:abstractNumId w:val="0"/>
  </w:num>
  <w:num w:numId="20" w16cid:durableId="964896749">
    <w:abstractNumId w:val="28"/>
  </w:num>
  <w:num w:numId="21" w16cid:durableId="1511218421">
    <w:abstractNumId w:val="1"/>
  </w:num>
  <w:num w:numId="22" w16cid:durableId="1885366146">
    <w:abstractNumId w:val="9"/>
  </w:num>
  <w:num w:numId="23" w16cid:durableId="1219786114">
    <w:abstractNumId w:val="14"/>
  </w:num>
  <w:num w:numId="24" w16cid:durableId="394664773">
    <w:abstractNumId w:val="19"/>
  </w:num>
  <w:num w:numId="25" w16cid:durableId="1077558103">
    <w:abstractNumId w:val="8"/>
  </w:num>
  <w:num w:numId="26" w16cid:durableId="182861409">
    <w:abstractNumId w:val="23"/>
  </w:num>
  <w:num w:numId="27" w16cid:durableId="1955212839">
    <w:abstractNumId w:val="21"/>
  </w:num>
  <w:num w:numId="28" w16cid:durableId="1890650347">
    <w:abstractNumId w:val="13"/>
  </w:num>
  <w:num w:numId="29" w16cid:durableId="1948078662">
    <w:abstractNumId w:val="26"/>
  </w:num>
  <w:num w:numId="30" w16cid:durableId="7055659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00742"/>
    <w:rsid w:val="00020A06"/>
    <w:rsid w:val="00032181"/>
    <w:rsid w:val="00036BC9"/>
    <w:rsid w:val="00050DA8"/>
    <w:rsid w:val="000513F7"/>
    <w:rsid w:val="00052F74"/>
    <w:rsid w:val="00054397"/>
    <w:rsid w:val="00057F45"/>
    <w:rsid w:val="00075231"/>
    <w:rsid w:val="00086645"/>
    <w:rsid w:val="00094182"/>
    <w:rsid w:val="0009722A"/>
    <w:rsid w:val="000B0AF6"/>
    <w:rsid w:val="000B34BB"/>
    <w:rsid w:val="000C48DE"/>
    <w:rsid w:val="000E6648"/>
    <w:rsid w:val="00111BAF"/>
    <w:rsid w:val="00126B82"/>
    <w:rsid w:val="001448DD"/>
    <w:rsid w:val="00153CCA"/>
    <w:rsid w:val="0018313E"/>
    <w:rsid w:val="0019645A"/>
    <w:rsid w:val="001B24C2"/>
    <w:rsid w:val="001B3CDA"/>
    <w:rsid w:val="001C1B6C"/>
    <w:rsid w:val="001C6573"/>
    <w:rsid w:val="001D41AB"/>
    <w:rsid w:val="001E7D4F"/>
    <w:rsid w:val="00212D0B"/>
    <w:rsid w:val="00213987"/>
    <w:rsid w:val="0021458D"/>
    <w:rsid w:val="00230406"/>
    <w:rsid w:val="002431AF"/>
    <w:rsid w:val="00251D76"/>
    <w:rsid w:val="0025332A"/>
    <w:rsid w:val="00270E05"/>
    <w:rsid w:val="002767BB"/>
    <w:rsid w:val="0028210C"/>
    <w:rsid w:val="00285040"/>
    <w:rsid w:val="002C48AE"/>
    <w:rsid w:val="002D2E68"/>
    <w:rsid w:val="002D5A66"/>
    <w:rsid w:val="002D6DB9"/>
    <w:rsid w:val="002E547D"/>
    <w:rsid w:val="00307CC8"/>
    <w:rsid w:val="003450E1"/>
    <w:rsid w:val="003718CB"/>
    <w:rsid w:val="00375070"/>
    <w:rsid w:val="003A4DE1"/>
    <w:rsid w:val="003A78EE"/>
    <w:rsid w:val="003C115D"/>
    <w:rsid w:val="003D716F"/>
    <w:rsid w:val="004006BB"/>
    <w:rsid w:val="00405E68"/>
    <w:rsid w:val="00407424"/>
    <w:rsid w:val="00417E7B"/>
    <w:rsid w:val="00424340"/>
    <w:rsid w:val="00424994"/>
    <w:rsid w:val="00440562"/>
    <w:rsid w:val="0044591C"/>
    <w:rsid w:val="0045189E"/>
    <w:rsid w:val="00462A29"/>
    <w:rsid w:val="004C0091"/>
    <w:rsid w:val="004C6FA2"/>
    <w:rsid w:val="004D7DED"/>
    <w:rsid w:val="004E0373"/>
    <w:rsid w:val="00502149"/>
    <w:rsid w:val="00560E3E"/>
    <w:rsid w:val="00562802"/>
    <w:rsid w:val="00574B2E"/>
    <w:rsid w:val="005773EB"/>
    <w:rsid w:val="0058402C"/>
    <w:rsid w:val="005E6B9C"/>
    <w:rsid w:val="005F6D97"/>
    <w:rsid w:val="006035BF"/>
    <w:rsid w:val="00610BC0"/>
    <w:rsid w:val="0062454D"/>
    <w:rsid w:val="00654715"/>
    <w:rsid w:val="0065506B"/>
    <w:rsid w:val="00680A48"/>
    <w:rsid w:val="006C6E78"/>
    <w:rsid w:val="006D7E85"/>
    <w:rsid w:val="006F78F5"/>
    <w:rsid w:val="00753BA3"/>
    <w:rsid w:val="00771A0B"/>
    <w:rsid w:val="007722D3"/>
    <w:rsid w:val="00785814"/>
    <w:rsid w:val="007956DB"/>
    <w:rsid w:val="007A4662"/>
    <w:rsid w:val="007B022D"/>
    <w:rsid w:val="007B19BC"/>
    <w:rsid w:val="007C158A"/>
    <w:rsid w:val="007D405B"/>
    <w:rsid w:val="007D786F"/>
    <w:rsid w:val="007F2F05"/>
    <w:rsid w:val="007F530F"/>
    <w:rsid w:val="008134F8"/>
    <w:rsid w:val="00815621"/>
    <w:rsid w:val="008214CC"/>
    <w:rsid w:val="008310B2"/>
    <w:rsid w:val="008422FD"/>
    <w:rsid w:val="00842A30"/>
    <w:rsid w:val="00853B63"/>
    <w:rsid w:val="0086205F"/>
    <w:rsid w:val="00874ED3"/>
    <w:rsid w:val="00896592"/>
    <w:rsid w:val="008A57F9"/>
    <w:rsid w:val="008B459A"/>
    <w:rsid w:val="008C4CFA"/>
    <w:rsid w:val="008F1CA9"/>
    <w:rsid w:val="008F2A79"/>
    <w:rsid w:val="008F6406"/>
    <w:rsid w:val="00900BE0"/>
    <w:rsid w:val="009076C8"/>
    <w:rsid w:val="0091710F"/>
    <w:rsid w:val="00937222"/>
    <w:rsid w:val="00942937"/>
    <w:rsid w:val="00946511"/>
    <w:rsid w:val="0095738E"/>
    <w:rsid w:val="009767E9"/>
    <w:rsid w:val="009836CA"/>
    <w:rsid w:val="00995E47"/>
    <w:rsid w:val="009A070A"/>
    <w:rsid w:val="009A1962"/>
    <w:rsid w:val="009D5026"/>
    <w:rsid w:val="009E6502"/>
    <w:rsid w:val="009E656D"/>
    <w:rsid w:val="009F0D76"/>
    <w:rsid w:val="009F6AC3"/>
    <w:rsid w:val="009F6C8C"/>
    <w:rsid w:val="00A17D80"/>
    <w:rsid w:val="00A21BCE"/>
    <w:rsid w:val="00A70B2C"/>
    <w:rsid w:val="00A907D9"/>
    <w:rsid w:val="00AA7D9F"/>
    <w:rsid w:val="00AB46AC"/>
    <w:rsid w:val="00AB4F58"/>
    <w:rsid w:val="00AD443B"/>
    <w:rsid w:val="00AF32F9"/>
    <w:rsid w:val="00B02713"/>
    <w:rsid w:val="00B11469"/>
    <w:rsid w:val="00B3658C"/>
    <w:rsid w:val="00B6488D"/>
    <w:rsid w:val="00B74A70"/>
    <w:rsid w:val="00B755D1"/>
    <w:rsid w:val="00B75EA7"/>
    <w:rsid w:val="00B8212A"/>
    <w:rsid w:val="00B9100D"/>
    <w:rsid w:val="00BA1020"/>
    <w:rsid w:val="00BD2FA0"/>
    <w:rsid w:val="00BE0A03"/>
    <w:rsid w:val="00BE5E4C"/>
    <w:rsid w:val="00BF259D"/>
    <w:rsid w:val="00C105C4"/>
    <w:rsid w:val="00C3127F"/>
    <w:rsid w:val="00C344E3"/>
    <w:rsid w:val="00C367D1"/>
    <w:rsid w:val="00C4040E"/>
    <w:rsid w:val="00C41243"/>
    <w:rsid w:val="00C54F38"/>
    <w:rsid w:val="00C66226"/>
    <w:rsid w:val="00C739BD"/>
    <w:rsid w:val="00C8149F"/>
    <w:rsid w:val="00C901C7"/>
    <w:rsid w:val="00CD2D27"/>
    <w:rsid w:val="00CD4CE1"/>
    <w:rsid w:val="00CD7C58"/>
    <w:rsid w:val="00D010F5"/>
    <w:rsid w:val="00D134C9"/>
    <w:rsid w:val="00D16503"/>
    <w:rsid w:val="00D43626"/>
    <w:rsid w:val="00D72E29"/>
    <w:rsid w:val="00DA3434"/>
    <w:rsid w:val="00DB33A4"/>
    <w:rsid w:val="00DD0234"/>
    <w:rsid w:val="00DF0CCF"/>
    <w:rsid w:val="00E06072"/>
    <w:rsid w:val="00E40CDA"/>
    <w:rsid w:val="00E50AE6"/>
    <w:rsid w:val="00E50D6D"/>
    <w:rsid w:val="00E5104F"/>
    <w:rsid w:val="00E53BB6"/>
    <w:rsid w:val="00E56949"/>
    <w:rsid w:val="00E72551"/>
    <w:rsid w:val="00E8227A"/>
    <w:rsid w:val="00E90B5D"/>
    <w:rsid w:val="00E91786"/>
    <w:rsid w:val="00EB5A24"/>
    <w:rsid w:val="00EC43CE"/>
    <w:rsid w:val="00EC4D6A"/>
    <w:rsid w:val="00EC5327"/>
    <w:rsid w:val="00EC590F"/>
    <w:rsid w:val="00ED7DD7"/>
    <w:rsid w:val="00EF22AA"/>
    <w:rsid w:val="00F1580D"/>
    <w:rsid w:val="00F17FF0"/>
    <w:rsid w:val="00F43222"/>
    <w:rsid w:val="00F47A9F"/>
    <w:rsid w:val="00F5163C"/>
    <w:rsid w:val="00F656AB"/>
    <w:rsid w:val="00F942BF"/>
    <w:rsid w:val="00F95C71"/>
    <w:rsid w:val="00FA1AA2"/>
    <w:rsid w:val="00FA2E63"/>
    <w:rsid w:val="00FA697C"/>
    <w:rsid w:val="00FA7590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7</cp:revision>
  <dcterms:created xsi:type="dcterms:W3CDTF">2023-04-20T15:54:00Z</dcterms:created>
  <dcterms:modified xsi:type="dcterms:W3CDTF">2023-05-03T08:55:00Z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3,4,5,6,7,8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2023-04-20T14:30:44Z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3b7c45fe-2c04-4698-a8ac-9aa18a817459</vt:lpwstr>
  </property>
  <property fmtid="{D5CDD505-2E9C-101B-9397-08002B2CF9AE}" pid="14" name="MSIP_Label_7b8a2b0d-81fd-4360-8a37-1ea1f950866b_ContentBits">
    <vt:lpwstr>2</vt:lpwstr>
  </property>
</Properties>
</file>