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3C37" w14:textId="643B8B26" w:rsidR="000A4FF2" w:rsidRDefault="000A4FF2" w:rsidP="000A4FF2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2A3C3DB6" wp14:editId="109CA3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10CB06AA" w14:textId="77777777" w:rsidR="000A4FF2" w:rsidRDefault="000A4FF2" w:rsidP="000A4FF2">
      <w:pPr>
        <w:jc w:val="right"/>
        <w:rPr>
          <w:b/>
          <w:bCs/>
        </w:rPr>
      </w:pPr>
      <w:r>
        <w:t xml:space="preserve">60 Goswell Road </w:t>
      </w:r>
    </w:p>
    <w:p w14:paraId="57CB64D3" w14:textId="77777777" w:rsidR="000A4FF2" w:rsidRDefault="000A4FF2" w:rsidP="000A4FF2">
      <w:pPr>
        <w:jc w:val="right"/>
        <w:rPr>
          <w:b/>
          <w:bCs/>
        </w:rPr>
      </w:pPr>
      <w:r>
        <w:t xml:space="preserve">London </w:t>
      </w:r>
    </w:p>
    <w:p w14:paraId="30E7CDEB" w14:textId="77777777" w:rsidR="000A4FF2" w:rsidRDefault="000A4FF2" w:rsidP="000A4FF2">
      <w:pPr>
        <w:jc w:val="right"/>
        <w:rPr>
          <w:b/>
          <w:bCs/>
        </w:rPr>
      </w:pPr>
      <w:r>
        <w:t xml:space="preserve">EC1M 7AD </w:t>
      </w:r>
    </w:p>
    <w:p w14:paraId="47D36CFD" w14:textId="77777777" w:rsidR="000A4FF2" w:rsidRDefault="000A4FF2" w:rsidP="000A4FF2">
      <w:pPr>
        <w:jc w:val="right"/>
        <w:rPr>
          <w:b/>
          <w:bCs/>
        </w:rPr>
      </w:pPr>
      <w:r>
        <w:t xml:space="preserve">T: +44 (0) 20 7247 1452 </w:t>
      </w:r>
    </w:p>
    <w:p w14:paraId="1508FDBB" w14:textId="77777777" w:rsidR="000A4FF2" w:rsidRDefault="000A4FF2" w:rsidP="000A4FF2">
      <w:pPr>
        <w:jc w:val="right"/>
        <w:rPr>
          <w:b/>
          <w:bCs/>
        </w:rPr>
      </w:pPr>
      <w:r>
        <w:t>W: www.pensions-pmi.org.uk</w:t>
      </w:r>
    </w:p>
    <w:p w14:paraId="0712F275" w14:textId="77777777" w:rsidR="00421262" w:rsidRPr="000A4FF2" w:rsidRDefault="00421262">
      <w:pPr>
        <w:pStyle w:val="BodyText"/>
        <w:rPr>
          <w:rFonts w:ascii="Times New Roman"/>
          <w:b/>
          <w:bCs/>
          <w:sz w:val="20"/>
        </w:rPr>
      </w:pPr>
    </w:p>
    <w:p w14:paraId="7CEC2BAC" w14:textId="77777777" w:rsidR="00421262" w:rsidRDefault="00421262">
      <w:pPr>
        <w:pStyle w:val="BodyText"/>
        <w:spacing w:before="5"/>
        <w:rPr>
          <w:rFonts w:ascii="Times New Roman"/>
          <w:sz w:val="23"/>
        </w:rPr>
      </w:pPr>
    </w:p>
    <w:p w14:paraId="0B545608" w14:textId="3525B9DA" w:rsidR="00421262" w:rsidRDefault="00421262">
      <w:pPr>
        <w:pStyle w:val="BodyText"/>
        <w:ind w:left="4390"/>
        <w:rPr>
          <w:rFonts w:ascii="Times New Roman"/>
          <w:sz w:val="20"/>
        </w:rPr>
      </w:pPr>
    </w:p>
    <w:p w14:paraId="3D751DCA" w14:textId="77777777" w:rsidR="00421262" w:rsidRDefault="00421262">
      <w:pPr>
        <w:pStyle w:val="BodyText"/>
        <w:rPr>
          <w:rFonts w:ascii="Times New Roman"/>
          <w:sz w:val="20"/>
        </w:rPr>
      </w:pPr>
    </w:p>
    <w:p w14:paraId="5104A0A7" w14:textId="77777777" w:rsidR="00421262" w:rsidRDefault="00421262">
      <w:pPr>
        <w:pStyle w:val="BodyText"/>
        <w:spacing w:before="7"/>
        <w:rPr>
          <w:rFonts w:ascii="Times New Roman"/>
          <w:sz w:val="20"/>
        </w:rPr>
      </w:pPr>
    </w:p>
    <w:p w14:paraId="39941171" w14:textId="77777777" w:rsidR="00421262" w:rsidRDefault="00E173D3">
      <w:pPr>
        <w:pStyle w:val="BodyText"/>
        <w:spacing w:before="1" w:line="484" w:lineRule="auto"/>
        <w:ind w:left="3177" w:right="278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Assignment</w:t>
      </w:r>
      <w:r>
        <w:rPr>
          <w:spacing w:val="-22"/>
        </w:rPr>
        <w:t xml:space="preserve"> </w:t>
      </w:r>
      <w:r>
        <w:t>4</w:t>
      </w:r>
    </w:p>
    <w:p w14:paraId="006DEFAD" w14:textId="77777777" w:rsidR="00421262" w:rsidRDefault="00E173D3">
      <w:pPr>
        <w:spacing w:before="11"/>
        <w:ind w:left="3176" w:right="2782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1490683D" w14:textId="77777777" w:rsidR="00421262" w:rsidRDefault="00421262">
      <w:pPr>
        <w:pStyle w:val="BodyText"/>
        <w:rPr>
          <w:rFonts w:ascii="Arial"/>
          <w:i/>
          <w:sz w:val="20"/>
        </w:rPr>
      </w:pPr>
    </w:p>
    <w:p w14:paraId="02FB9BF8" w14:textId="77777777" w:rsidR="00421262" w:rsidRDefault="00421262">
      <w:pPr>
        <w:pStyle w:val="BodyText"/>
        <w:spacing w:before="9"/>
        <w:rPr>
          <w:rFonts w:ascii="Arial"/>
          <w:i/>
          <w:sz w:val="18"/>
        </w:rPr>
      </w:pPr>
    </w:p>
    <w:p w14:paraId="099B33BB" w14:textId="77777777" w:rsidR="00421262" w:rsidRDefault="00421262">
      <w:pPr>
        <w:rPr>
          <w:rFonts w:ascii="Arial"/>
          <w:sz w:val="18"/>
        </w:rPr>
        <w:sectPr w:rsidR="00421262">
          <w:type w:val="continuous"/>
          <w:pgSz w:w="11920" w:h="16840"/>
          <w:pgMar w:top="1600" w:right="1020" w:bottom="280" w:left="620" w:header="720" w:footer="720" w:gutter="0"/>
          <w:cols w:space="720"/>
        </w:sectPr>
      </w:pPr>
    </w:p>
    <w:p w14:paraId="221C325D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w w:val="95"/>
        </w:rPr>
        <w:t>Explain</w:t>
      </w:r>
      <w:r>
        <w:rPr>
          <w:spacing w:val="-31"/>
          <w:w w:val="95"/>
        </w:rPr>
        <w:t xml:space="preserve"> </w:t>
      </w:r>
      <w:r>
        <w:rPr>
          <w:w w:val="95"/>
        </w:rPr>
        <w:t>how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company</w:t>
      </w:r>
      <w:r>
        <w:rPr>
          <w:spacing w:val="-30"/>
          <w:w w:val="95"/>
        </w:rPr>
        <w:t xml:space="preserve"> </w:t>
      </w:r>
      <w:r>
        <w:rPr>
          <w:w w:val="95"/>
        </w:rPr>
        <w:t>might</w:t>
      </w:r>
      <w:r>
        <w:rPr>
          <w:spacing w:val="-29"/>
          <w:w w:val="95"/>
        </w:rPr>
        <w:t xml:space="preserve"> </w:t>
      </w:r>
      <w:r>
        <w:rPr>
          <w:w w:val="95"/>
        </w:rPr>
        <w:t>place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value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transferring</w:t>
      </w:r>
      <w:r>
        <w:rPr>
          <w:spacing w:val="-28"/>
          <w:w w:val="95"/>
        </w:rPr>
        <w:t xml:space="preserve"> </w:t>
      </w:r>
      <w:r>
        <w:rPr>
          <w:w w:val="95"/>
        </w:rPr>
        <w:t>defined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benefit </w:t>
      </w:r>
      <w:r>
        <w:t>pension</w:t>
      </w:r>
      <w:r>
        <w:rPr>
          <w:spacing w:val="-22"/>
        </w:rPr>
        <w:t xml:space="preserve"> </w:t>
      </w:r>
      <w:r>
        <w:t>scheme.</w:t>
      </w:r>
    </w:p>
    <w:p w14:paraId="2EC4ED0F" w14:textId="77777777" w:rsidR="00421262" w:rsidRDefault="00E173D3">
      <w:pPr>
        <w:pStyle w:val="BodyText"/>
        <w:rPr>
          <w:sz w:val="26"/>
        </w:rPr>
      </w:pPr>
      <w:r>
        <w:br w:type="column"/>
      </w:r>
    </w:p>
    <w:p w14:paraId="53C73223" w14:textId="77777777" w:rsidR="00421262" w:rsidRDefault="00421262">
      <w:pPr>
        <w:pStyle w:val="BodyText"/>
        <w:spacing w:before="10"/>
        <w:rPr>
          <w:sz w:val="25"/>
        </w:rPr>
      </w:pPr>
    </w:p>
    <w:p w14:paraId="1BDB52D1" w14:textId="77777777" w:rsidR="00421262" w:rsidRDefault="00E173D3">
      <w:pPr>
        <w:pStyle w:val="Heading1"/>
        <w:ind w:left="108"/>
      </w:pPr>
      <w:r>
        <w:rPr>
          <w:w w:val="90"/>
        </w:rPr>
        <w:t>10 marks</w:t>
      </w:r>
    </w:p>
    <w:p w14:paraId="4804D732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num="2" w:space="720" w:equalWidth="0">
            <w:col w:w="8955" w:space="40"/>
            <w:col w:w="1285"/>
          </w:cols>
        </w:sectPr>
      </w:pPr>
    </w:p>
    <w:p w14:paraId="7CC066A3" w14:textId="77777777" w:rsidR="00421262" w:rsidRDefault="00421262">
      <w:pPr>
        <w:pStyle w:val="BodyText"/>
        <w:spacing w:before="9"/>
        <w:rPr>
          <w:b/>
          <w:sz w:val="14"/>
        </w:rPr>
      </w:pPr>
    </w:p>
    <w:p w14:paraId="7C2E745F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  <w:ind w:hanging="361"/>
      </w:pPr>
      <w:r>
        <w:t>Identify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key</w:t>
      </w:r>
      <w:r>
        <w:rPr>
          <w:spacing w:val="-25"/>
        </w:rPr>
        <w:t xml:space="preserve"> </w:t>
      </w:r>
      <w:r>
        <w:t>stages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merger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acquisition</w:t>
      </w:r>
      <w:r>
        <w:rPr>
          <w:spacing w:val="-28"/>
        </w:rPr>
        <w:t xml:space="preserve"> </w:t>
      </w:r>
      <w:r>
        <w:t>process.</w:t>
      </w:r>
    </w:p>
    <w:p w14:paraId="1D3355C7" w14:textId="77777777" w:rsidR="00421262" w:rsidRDefault="00E173D3">
      <w:pPr>
        <w:pStyle w:val="Heading1"/>
        <w:spacing w:before="1"/>
        <w:ind w:left="9103"/>
      </w:pPr>
      <w:r>
        <w:rPr>
          <w:w w:val="90"/>
        </w:rPr>
        <w:t>10 marks</w:t>
      </w:r>
    </w:p>
    <w:p w14:paraId="556E711C" w14:textId="77777777" w:rsidR="00421262" w:rsidRDefault="00421262">
      <w:pPr>
        <w:pStyle w:val="BodyText"/>
        <w:spacing w:before="8"/>
        <w:rPr>
          <w:b/>
          <w:sz w:val="14"/>
        </w:rPr>
      </w:pPr>
    </w:p>
    <w:p w14:paraId="08F61365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  <w:ind w:hanging="361"/>
      </w:pPr>
      <w:r>
        <w:t>Explain</w:t>
      </w:r>
      <w:r>
        <w:rPr>
          <w:spacing w:val="-24"/>
        </w:rPr>
        <w:t xml:space="preserve"> </w:t>
      </w:r>
      <w:r>
        <w:t>what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meant</w:t>
      </w:r>
      <w:r>
        <w:rPr>
          <w:spacing w:val="-22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due</w:t>
      </w:r>
      <w:r>
        <w:rPr>
          <w:spacing w:val="-20"/>
        </w:rPr>
        <w:t xml:space="preserve"> </w:t>
      </w:r>
      <w:r>
        <w:t>diligence.</w:t>
      </w:r>
    </w:p>
    <w:p w14:paraId="6352C376" w14:textId="77777777" w:rsidR="00421262" w:rsidRDefault="00E173D3">
      <w:pPr>
        <w:pStyle w:val="Heading1"/>
        <w:spacing w:before="1"/>
        <w:ind w:left="9215"/>
      </w:pPr>
      <w:r>
        <w:rPr>
          <w:w w:val="90"/>
        </w:rPr>
        <w:t>5 marks</w:t>
      </w:r>
    </w:p>
    <w:p w14:paraId="7921616D" w14:textId="77777777" w:rsidR="00421262" w:rsidRDefault="00421262">
      <w:pPr>
        <w:pStyle w:val="BodyText"/>
        <w:spacing w:before="8"/>
        <w:rPr>
          <w:b/>
          <w:sz w:val="14"/>
        </w:rPr>
      </w:pPr>
    </w:p>
    <w:p w14:paraId="10A39174" w14:textId="77777777" w:rsidR="00421262" w:rsidRDefault="00421262">
      <w:pPr>
        <w:rPr>
          <w:sz w:val="14"/>
        </w:rPr>
        <w:sectPr w:rsidR="00421262">
          <w:type w:val="continuous"/>
          <w:pgSz w:w="11920" w:h="16840"/>
          <w:pgMar w:top="1600" w:right="1020" w:bottom="280" w:left="620" w:header="720" w:footer="720" w:gutter="0"/>
          <w:cols w:space="720"/>
        </w:sectPr>
      </w:pPr>
    </w:p>
    <w:p w14:paraId="6E0FD68B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  <w:ind w:right="38"/>
      </w:pPr>
      <w:r>
        <w:rPr>
          <w:w w:val="95"/>
        </w:rPr>
        <w:t>Explain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difference</w:t>
      </w:r>
      <w:r>
        <w:rPr>
          <w:spacing w:val="-30"/>
          <w:w w:val="95"/>
        </w:rPr>
        <w:t xml:space="preserve"> </w:t>
      </w:r>
      <w:r>
        <w:rPr>
          <w:w w:val="95"/>
        </w:rPr>
        <w:t>between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representation,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warranty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an </w:t>
      </w:r>
      <w:r>
        <w:t>indemnity.</w:t>
      </w:r>
    </w:p>
    <w:p w14:paraId="70A696AB" w14:textId="77777777" w:rsidR="00421262" w:rsidRDefault="00E173D3">
      <w:pPr>
        <w:pStyle w:val="BodyText"/>
        <w:rPr>
          <w:sz w:val="26"/>
        </w:rPr>
      </w:pPr>
      <w:r>
        <w:br w:type="column"/>
      </w:r>
    </w:p>
    <w:p w14:paraId="41EF07D8" w14:textId="77777777" w:rsidR="00421262" w:rsidRDefault="00421262">
      <w:pPr>
        <w:pStyle w:val="BodyText"/>
        <w:spacing w:before="11"/>
        <w:rPr>
          <w:sz w:val="25"/>
        </w:rPr>
      </w:pPr>
    </w:p>
    <w:p w14:paraId="0A0CCEB3" w14:textId="77777777" w:rsidR="00421262" w:rsidRDefault="00E173D3">
      <w:pPr>
        <w:pStyle w:val="Heading1"/>
        <w:ind w:left="820"/>
      </w:pPr>
      <w:r>
        <w:rPr>
          <w:w w:val="90"/>
        </w:rPr>
        <w:t>10 marks</w:t>
      </w:r>
    </w:p>
    <w:p w14:paraId="28626BB7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num="2" w:space="720" w:equalWidth="0">
            <w:col w:w="8086" w:space="196"/>
            <w:col w:w="1998"/>
          </w:cols>
        </w:sectPr>
      </w:pPr>
    </w:p>
    <w:p w14:paraId="62CB1848" w14:textId="77777777" w:rsidR="00421262" w:rsidRDefault="00421262">
      <w:pPr>
        <w:pStyle w:val="BodyText"/>
        <w:spacing w:before="8"/>
        <w:rPr>
          <w:b/>
          <w:sz w:val="14"/>
        </w:rPr>
      </w:pPr>
    </w:p>
    <w:p w14:paraId="246F62F7" w14:textId="77777777" w:rsidR="00421262" w:rsidRDefault="00421262">
      <w:pPr>
        <w:rPr>
          <w:sz w:val="14"/>
        </w:rPr>
        <w:sectPr w:rsidR="00421262">
          <w:type w:val="continuous"/>
          <w:pgSz w:w="11920" w:h="16840"/>
          <w:pgMar w:top="1600" w:right="1020" w:bottom="280" w:left="620" w:header="720" w:footer="720" w:gutter="0"/>
          <w:cols w:space="720"/>
        </w:sectPr>
      </w:pPr>
    </w:p>
    <w:p w14:paraId="60346B48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</w:pPr>
      <w:r>
        <w:rPr>
          <w:w w:val="95"/>
        </w:rPr>
        <w:t>Explain</w:t>
      </w:r>
      <w:r>
        <w:rPr>
          <w:spacing w:val="-26"/>
          <w:w w:val="95"/>
        </w:rPr>
        <w:t xml:space="preserve"> </w:t>
      </w:r>
      <w:r>
        <w:rPr>
          <w:w w:val="95"/>
        </w:rPr>
        <w:t>how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>employee</w:t>
      </w:r>
      <w:r>
        <w:rPr>
          <w:spacing w:val="-27"/>
          <w:w w:val="95"/>
        </w:rPr>
        <w:t xml:space="preserve"> </w:t>
      </w:r>
      <w:r>
        <w:rPr>
          <w:w w:val="95"/>
        </w:rPr>
        <w:t>benefits</w:t>
      </w:r>
      <w:r>
        <w:rPr>
          <w:spacing w:val="-23"/>
          <w:w w:val="95"/>
        </w:rPr>
        <w:t xml:space="preserve"> </w:t>
      </w:r>
      <w:r>
        <w:rPr>
          <w:w w:val="95"/>
        </w:rPr>
        <w:t>professional</w:t>
      </w:r>
      <w:r>
        <w:rPr>
          <w:spacing w:val="-25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contribute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due </w:t>
      </w:r>
      <w:r>
        <w:t>diligence</w:t>
      </w:r>
      <w:r>
        <w:rPr>
          <w:spacing w:val="-23"/>
        </w:rPr>
        <w:t xml:space="preserve"> </w:t>
      </w:r>
      <w:r>
        <w:t>process.</w:t>
      </w:r>
    </w:p>
    <w:p w14:paraId="560482EB" w14:textId="77777777" w:rsidR="00421262" w:rsidRDefault="00E173D3">
      <w:pPr>
        <w:pStyle w:val="BodyText"/>
        <w:rPr>
          <w:sz w:val="26"/>
        </w:rPr>
      </w:pPr>
      <w:r>
        <w:br w:type="column"/>
      </w:r>
    </w:p>
    <w:p w14:paraId="061F6271" w14:textId="77777777" w:rsidR="00421262" w:rsidRDefault="00421262">
      <w:pPr>
        <w:pStyle w:val="BodyText"/>
        <w:spacing w:before="10"/>
        <w:rPr>
          <w:sz w:val="25"/>
        </w:rPr>
      </w:pPr>
    </w:p>
    <w:p w14:paraId="7D104032" w14:textId="77777777" w:rsidR="00421262" w:rsidRDefault="00E173D3">
      <w:pPr>
        <w:pStyle w:val="Heading1"/>
        <w:spacing w:before="1"/>
        <w:ind w:left="662"/>
      </w:pPr>
      <w:r>
        <w:rPr>
          <w:w w:val="90"/>
        </w:rPr>
        <w:t>15 marks</w:t>
      </w:r>
    </w:p>
    <w:p w14:paraId="737BB260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num="2" w:space="720" w:equalWidth="0">
            <w:col w:w="8401" w:space="40"/>
            <w:col w:w="1839"/>
          </w:cols>
        </w:sectPr>
      </w:pPr>
    </w:p>
    <w:p w14:paraId="6B770296" w14:textId="77777777" w:rsidR="00421262" w:rsidRDefault="00421262">
      <w:pPr>
        <w:pStyle w:val="BodyText"/>
        <w:spacing w:before="8"/>
        <w:rPr>
          <w:b/>
          <w:sz w:val="14"/>
        </w:rPr>
      </w:pPr>
    </w:p>
    <w:p w14:paraId="4FAB1C1E" w14:textId="77777777" w:rsidR="00421262" w:rsidRDefault="00421262">
      <w:pPr>
        <w:rPr>
          <w:sz w:val="14"/>
        </w:rPr>
        <w:sectPr w:rsidR="00421262">
          <w:type w:val="continuous"/>
          <w:pgSz w:w="11920" w:h="16840"/>
          <w:pgMar w:top="1600" w:right="1020" w:bottom="280" w:left="620" w:header="720" w:footer="720" w:gutter="0"/>
          <w:cols w:space="720"/>
        </w:sectPr>
      </w:pPr>
    </w:p>
    <w:p w14:paraId="72628CD4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</w:pPr>
      <w:r>
        <w:t>Describe</w:t>
      </w:r>
      <w:r>
        <w:rPr>
          <w:spacing w:val="-57"/>
        </w:rPr>
        <w:t xml:space="preserve"> </w:t>
      </w:r>
      <w:r>
        <w:t>some</w:t>
      </w:r>
      <w:r>
        <w:rPr>
          <w:spacing w:val="-56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actions</w:t>
      </w:r>
      <w:r>
        <w:rPr>
          <w:spacing w:val="-55"/>
        </w:rPr>
        <w:t xml:space="preserve"> </w:t>
      </w:r>
      <w:r>
        <w:t>that</w:t>
      </w:r>
      <w:r>
        <w:rPr>
          <w:spacing w:val="-56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purchaser</w:t>
      </w:r>
      <w:r>
        <w:rPr>
          <w:spacing w:val="-55"/>
        </w:rPr>
        <w:t xml:space="preserve"> </w:t>
      </w:r>
      <w:r>
        <w:t>must</w:t>
      </w:r>
      <w:r>
        <w:rPr>
          <w:spacing w:val="-55"/>
        </w:rPr>
        <w:t xml:space="preserve"> </w:t>
      </w:r>
      <w:r>
        <w:t>take</w:t>
      </w:r>
      <w:r>
        <w:rPr>
          <w:spacing w:val="-55"/>
        </w:rPr>
        <w:t xml:space="preserve"> </w:t>
      </w:r>
      <w:r>
        <w:t>after</w:t>
      </w:r>
      <w:r>
        <w:rPr>
          <w:spacing w:val="-5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merger</w:t>
      </w:r>
      <w:r>
        <w:rPr>
          <w:spacing w:val="-56"/>
        </w:rPr>
        <w:t xml:space="preserve"> </w:t>
      </w:r>
      <w:r>
        <w:t>and acquisition</w:t>
      </w:r>
      <w:r>
        <w:rPr>
          <w:spacing w:val="-33"/>
        </w:rPr>
        <w:t xml:space="preserve"> </w:t>
      </w:r>
      <w:r>
        <w:t>deal</w:t>
      </w:r>
      <w:r>
        <w:rPr>
          <w:spacing w:val="-33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acquire</w:t>
      </w:r>
      <w:r>
        <w:rPr>
          <w:spacing w:val="-30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target</w:t>
      </w:r>
      <w:r>
        <w:rPr>
          <w:spacing w:val="-35"/>
        </w:rPr>
        <w:t xml:space="preserve"> </w:t>
      </w:r>
      <w:r>
        <w:t>company</w:t>
      </w:r>
      <w:r>
        <w:rPr>
          <w:spacing w:val="-29"/>
        </w:rPr>
        <w:t xml:space="preserve"> </w:t>
      </w:r>
      <w:r>
        <w:t>has</w:t>
      </w:r>
      <w:r>
        <w:rPr>
          <w:spacing w:val="-31"/>
        </w:rPr>
        <w:t xml:space="preserve"> </w:t>
      </w:r>
      <w:r>
        <w:t>been</w:t>
      </w:r>
      <w:r>
        <w:rPr>
          <w:spacing w:val="-32"/>
        </w:rPr>
        <w:t xml:space="preserve"> </w:t>
      </w:r>
      <w:r>
        <w:t>signed.</w:t>
      </w:r>
    </w:p>
    <w:p w14:paraId="49C18A5D" w14:textId="77777777" w:rsidR="00421262" w:rsidRDefault="00E173D3">
      <w:pPr>
        <w:pStyle w:val="BodyText"/>
        <w:rPr>
          <w:sz w:val="26"/>
        </w:rPr>
      </w:pPr>
      <w:r>
        <w:br w:type="column"/>
      </w:r>
    </w:p>
    <w:p w14:paraId="20E5FA9D" w14:textId="77777777" w:rsidR="00421262" w:rsidRDefault="00421262">
      <w:pPr>
        <w:pStyle w:val="BodyText"/>
        <w:spacing w:before="11"/>
        <w:rPr>
          <w:sz w:val="25"/>
        </w:rPr>
      </w:pPr>
    </w:p>
    <w:p w14:paraId="31CC10EF" w14:textId="77777777" w:rsidR="00421262" w:rsidRDefault="00E173D3">
      <w:pPr>
        <w:pStyle w:val="Heading1"/>
      </w:pPr>
      <w:r>
        <w:rPr>
          <w:w w:val="95"/>
        </w:rPr>
        <w:t>20 marks</w:t>
      </w:r>
    </w:p>
    <w:p w14:paraId="7CB267A1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num="2" w:space="720" w:equalWidth="0">
            <w:col w:w="8937" w:space="40"/>
            <w:col w:w="1303"/>
          </w:cols>
        </w:sectPr>
      </w:pPr>
    </w:p>
    <w:p w14:paraId="633E7E47" w14:textId="77777777" w:rsidR="00421262" w:rsidRDefault="00421262">
      <w:pPr>
        <w:pStyle w:val="BodyText"/>
        <w:spacing w:before="8"/>
        <w:rPr>
          <w:b/>
          <w:sz w:val="14"/>
        </w:rPr>
      </w:pPr>
    </w:p>
    <w:p w14:paraId="6F7F4E1F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  <w:ind w:right="862"/>
      </w:pPr>
      <w:r>
        <w:t>List</w:t>
      </w:r>
      <w:r>
        <w:rPr>
          <w:spacing w:val="-50"/>
        </w:rPr>
        <w:t xml:space="preserve"> </w:t>
      </w:r>
      <w:r>
        <w:t>some</w:t>
      </w:r>
      <w:r>
        <w:rPr>
          <w:spacing w:val="-50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current</w:t>
      </w:r>
      <w:r>
        <w:rPr>
          <w:spacing w:val="-50"/>
        </w:rPr>
        <w:t xml:space="preserve"> </w:t>
      </w:r>
      <w:r>
        <w:t>“hot</w:t>
      </w:r>
      <w:r>
        <w:rPr>
          <w:spacing w:val="-50"/>
        </w:rPr>
        <w:t xml:space="preserve"> </w:t>
      </w:r>
      <w:r>
        <w:t>topics”</w:t>
      </w:r>
      <w:r>
        <w:rPr>
          <w:spacing w:val="-50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are</w:t>
      </w:r>
      <w:r>
        <w:rPr>
          <w:spacing w:val="-49"/>
        </w:rPr>
        <w:t xml:space="preserve"> </w:t>
      </w:r>
      <w:r>
        <w:t>influencing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employee</w:t>
      </w:r>
      <w:r>
        <w:rPr>
          <w:spacing w:val="-51"/>
        </w:rPr>
        <w:t xml:space="preserve"> </w:t>
      </w:r>
      <w:r>
        <w:t xml:space="preserve">benefit </w:t>
      </w:r>
      <w:r>
        <w:rPr>
          <w:w w:val="95"/>
        </w:rPr>
        <w:t>arena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explain</w:t>
      </w:r>
      <w:r>
        <w:rPr>
          <w:spacing w:val="-32"/>
          <w:w w:val="95"/>
        </w:rPr>
        <w:t xml:space="preserve"> </w:t>
      </w:r>
      <w:r>
        <w:rPr>
          <w:w w:val="95"/>
        </w:rPr>
        <w:t>how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economic</w:t>
      </w:r>
      <w:r>
        <w:rPr>
          <w:spacing w:val="-32"/>
          <w:w w:val="95"/>
        </w:rPr>
        <w:t xml:space="preserve"> </w:t>
      </w:r>
      <w:r>
        <w:rPr>
          <w:w w:val="95"/>
        </w:rPr>
        <w:t>shift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Asia</w:t>
      </w:r>
      <w:r>
        <w:rPr>
          <w:spacing w:val="-30"/>
          <w:w w:val="95"/>
        </w:rPr>
        <w:t xml:space="preserve"> </w:t>
      </w:r>
      <w:r>
        <w:rPr>
          <w:w w:val="95"/>
        </w:rPr>
        <w:t>might</w:t>
      </w:r>
      <w:r>
        <w:rPr>
          <w:spacing w:val="-31"/>
          <w:w w:val="95"/>
        </w:rPr>
        <w:t xml:space="preserve"> </w:t>
      </w:r>
      <w:r>
        <w:rPr>
          <w:w w:val="95"/>
        </w:rPr>
        <w:t>impact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multinational </w:t>
      </w:r>
      <w:r>
        <w:t>companies</w:t>
      </w:r>
      <w:r>
        <w:rPr>
          <w:spacing w:val="-42"/>
        </w:rPr>
        <w:t xml:space="preserve"> </w:t>
      </w:r>
      <w:r>
        <w:t>approach</w:t>
      </w:r>
      <w:r>
        <w:rPr>
          <w:spacing w:val="-43"/>
        </w:rPr>
        <w:t xml:space="preserve"> </w:t>
      </w:r>
      <w:r>
        <w:t>towards</w:t>
      </w:r>
      <w:r>
        <w:rPr>
          <w:spacing w:val="-43"/>
        </w:rPr>
        <w:t xml:space="preserve"> </w:t>
      </w:r>
      <w:r>
        <w:t>managing</w:t>
      </w:r>
      <w:r>
        <w:rPr>
          <w:spacing w:val="-44"/>
        </w:rPr>
        <w:t xml:space="preserve"> </w:t>
      </w:r>
      <w:r>
        <w:t>employee</w:t>
      </w:r>
      <w:r>
        <w:rPr>
          <w:spacing w:val="-43"/>
        </w:rPr>
        <w:t xml:space="preserve"> </w:t>
      </w:r>
      <w:r>
        <w:t>benefits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region.</w:t>
      </w:r>
    </w:p>
    <w:p w14:paraId="01E4DD6C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space="720"/>
        </w:sectPr>
      </w:pPr>
    </w:p>
    <w:p w14:paraId="440F29E9" w14:textId="77777777" w:rsidR="00421262" w:rsidRDefault="00421262">
      <w:pPr>
        <w:pStyle w:val="BodyText"/>
        <w:rPr>
          <w:sz w:val="26"/>
        </w:rPr>
      </w:pPr>
    </w:p>
    <w:p w14:paraId="14C7B9E6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  <w:spacing w:before="226"/>
      </w:pPr>
      <w:r>
        <w:rPr>
          <w:w w:val="95"/>
        </w:rPr>
        <w:t>Describe</w:t>
      </w:r>
      <w:r>
        <w:rPr>
          <w:spacing w:val="-27"/>
          <w:w w:val="95"/>
        </w:rPr>
        <w:t xml:space="preserve"> </w:t>
      </w:r>
      <w:r>
        <w:rPr>
          <w:w w:val="95"/>
        </w:rPr>
        <w:t>what</w:t>
      </w:r>
      <w:r>
        <w:rPr>
          <w:spacing w:val="-25"/>
          <w:w w:val="95"/>
        </w:rPr>
        <w:t xml:space="preserve"> </w:t>
      </w:r>
      <w:r>
        <w:rPr>
          <w:w w:val="95"/>
        </w:rPr>
        <w:t>best</w:t>
      </w:r>
      <w:r>
        <w:rPr>
          <w:spacing w:val="-24"/>
          <w:w w:val="95"/>
        </w:rPr>
        <w:t xml:space="preserve"> </w:t>
      </w:r>
      <w:r>
        <w:rPr>
          <w:w w:val="95"/>
        </w:rPr>
        <w:t>practice</w:t>
      </w:r>
      <w:r>
        <w:rPr>
          <w:spacing w:val="-23"/>
          <w:w w:val="95"/>
        </w:rPr>
        <w:t xml:space="preserve"> </w:t>
      </w:r>
      <w:r>
        <w:rPr>
          <w:w w:val="95"/>
        </w:rPr>
        <w:t>towards</w:t>
      </w:r>
      <w:r>
        <w:rPr>
          <w:spacing w:val="-27"/>
          <w:w w:val="95"/>
        </w:rPr>
        <w:t xml:space="preserve"> </w:t>
      </w:r>
      <w:r>
        <w:rPr>
          <w:w w:val="95"/>
        </w:rPr>
        <w:t>defined</w:t>
      </w:r>
      <w:r>
        <w:rPr>
          <w:spacing w:val="-23"/>
          <w:w w:val="95"/>
        </w:rPr>
        <w:t xml:space="preserve"> </w:t>
      </w:r>
      <w:r>
        <w:rPr>
          <w:w w:val="95"/>
        </w:rPr>
        <w:t>contribution</w:t>
      </w:r>
      <w:r>
        <w:rPr>
          <w:spacing w:val="-26"/>
          <w:w w:val="95"/>
        </w:rPr>
        <w:t xml:space="preserve"> </w:t>
      </w:r>
      <w:r>
        <w:rPr>
          <w:w w:val="95"/>
        </w:rPr>
        <w:t>schemes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might </w:t>
      </w:r>
      <w:r>
        <w:t>include.</w:t>
      </w:r>
    </w:p>
    <w:p w14:paraId="4D336666" w14:textId="77777777" w:rsidR="00421262" w:rsidRDefault="00E173D3">
      <w:pPr>
        <w:pStyle w:val="Heading1"/>
        <w:spacing w:before="6"/>
        <w:ind w:left="335"/>
      </w:pPr>
      <w:r>
        <w:rPr>
          <w:b w:val="0"/>
        </w:rPr>
        <w:br w:type="column"/>
      </w:r>
      <w:r>
        <w:rPr>
          <w:w w:val="95"/>
        </w:rPr>
        <w:t>20 marks</w:t>
      </w:r>
    </w:p>
    <w:p w14:paraId="47EC3996" w14:textId="77777777" w:rsidR="00421262" w:rsidRDefault="00421262">
      <w:pPr>
        <w:pStyle w:val="BodyText"/>
        <w:rPr>
          <w:b/>
          <w:sz w:val="26"/>
        </w:rPr>
      </w:pPr>
    </w:p>
    <w:p w14:paraId="4C6A03DC" w14:textId="77777777" w:rsidR="00421262" w:rsidRDefault="00421262">
      <w:pPr>
        <w:pStyle w:val="BodyText"/>
        <w:rPr>
          <w:b/>
          <w:sz w:val="26"/>
        </w:rPr>
      </w:pPr>
    </w:p>
    <w:p w14:paraId="1A22FCFF" w14:textId="77777777" w:rsidR="00421262" w:rsidRDefault="00E173D3">
      <w:pPr>
        <w:spacing w:before="177"/>
        <w:ind w:left="339"/>
        <w:rPr>
          <w:b/>
        </w:rPr>
      </w:pPr>
      <w:r>
        <w:rPr>
          <w:b/>
          <w:w w:val="90"/>
        </w:rPr>
        <w:t>10 marks</w:t>
      </w:r>
    </w:p>
    <w:p w14:paraId="4B506F98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num="2" w:space="720" w:equalWidth="0">
            <w:col w:w="8660" w:space="40"/>
            <w:col w:w="1580"/>
          </w:cols>
        </w:sectPr>
      </w:pPr>
    </w:p>
    <w:p w14:paraId="67D5F375" w14:textId="77777777" w:rsidR="00421262" w:rsidRDefault="00421262">
      <w:pPr>
        <w:pStyle w:val="BodyText"/>
        <w:rPr>
          <w:b/>
          <w:sz w:val="20"/>
        </w:rPr>
      </w:pPr>
    </w:p>
    <w:p w14:paraId="15E9B629" w14:textId="77777777" w:rsidR="00421262" w:rsidRDefault="00421262">
      <w:pPr>
        <w:pStyle w:val="BodyText"/>
        <w:rPr>
          <w:b/>
          <w:sz w:val="20"/>
        </w:rPr>
      </w:pPr>
    </w:p>
    <w:p w14:paraId="41FDF087" w14:textId="77777777" w:rsidR="00421262" w:rsidRDefault="00421262">
      <w:pPr>
        <w:pStyle w:val="BodyText"/>
        <w:rPr>
          <w:b/>
          <w:sz w:val="20"/>
        </w:rPr>
      </w:pPr>
    </w:p>
    <w:p w14:paraId="46013645" w14:textId="77777777" w:rsidR="00421262" w:rsidRDefault="00421262">
      <w:pPr>
        <w:pStyle w:val="BodyText"/>
        <w:spacing w:before="1"/>
        <w:rPr>
          <w:b/>
          <w:sz w:val="16"/>
        </w:rPr>
      </w:pPr>
    </w:p>
    <w:p w14:paraId="378BDCFE" w14:textId="5F90A361" w:rsidR="00421262" w:rsidRDefault="00E173D3">
      <w:pPr>
        <w:tabs>
          <w:tab w:val="left" w:pos="9462"/>
        </w:tabs>
        <w:spacing w:before="97"/>
        <w:ind w:left="100"/>
        <w:rPr>
          <w:sz w:val="12"/>
        </w:rPr>
      </w:pPr>
      <w:r>
        <w:rPr>
          <w:w w:val="95"/>
          <w:sz w:val="12"/>
        </w:rPr>
        <w:t>Managing</w:t>
      </w:r>
      <w:r>
        <w:rPr>
          <w:spacing w:val="-20"/>
          <w:w w:val="95"/>
          <w:sz w:val="12"/>
        </w:rPr>
        <w:t xml:space="preserve"> </w:t>
      </w:r>
      <w:r>
        <w:rPr>
          <w:w w:val="95"/>
          <w:sz w:val="12"/>
        </w:rPr>
        <w:t>International</w:t>
      </w:r>
      <w:r>
        <w:rPr>
          <w:spacing w:val="-19"/>
          <w:w w:val="95"/>
          <w:sz w:val="12"/>
        </w:rPr>
        <w:t xml:space="preserve"> </w:t>
      </w:r>
      <w:r>
        <w:rPr>
          <w:w w:val="95"/>
          <w:sz w:val="12"/>
        </w:rPr>
        <w:t>Employee</w:t>
      </w:r>
      <w:r>
        <w:rPr>
          <w:spacing w:val="-20"/>
          <w:w w:val="95"/>
          <w:sz w:val="12"/>
        </w:rPr>
        <w:t xml:space="preserve"> </w:t>
      </w:r>
      <w:r>
        <w:rPr>
          <w:w w:val="95"/>
          <w:sz w:val="12"/>
        </w:rPr>
        <w:t>Benefits</w:t>
      </w:r>
      <w:r>
        <w:rPr>
          <w:spacing w:val="-19"/>
          <w:w w:val="95"/>
          <w:sz w:val="12"/>
        </w:rPr>
        <w:t xml:space="preserve"> </w:t>
      </w:r>
      <w:r>
        <w:rPr>
          <w:w w:val="95"/>
          <w:sz w:val="12"/>
        </w:rPr>
        <w:t>–</w:t>
      </w:r>
      <w:r>
        <w:rPr>
          <w:spacing w:val="-20"/>
          <w:w w:val="95"/>
          <w:sz w:val="12"/>
        </w:rPr>
        <w:t xml:space="preserve"> </w:t>
      </w:r>
      <w:r>
        <w:rPr>
          <w:w w:val="95"/>
          <w:sz w:val="12"/>
        </w:rPr>
        <w:t>Assignment</w:t>
      </w:r>
      <w:r>
        <w:rPr>
          <w:spacing w:val="-18"/>
          <w:w w:val="95"/>
          <w:sz w:val="12"/>
        </w:rPr>
        <w:t xml:space="preserve"> </w:t>
      </w:r>
      <w:r>
        <w:rPr>
          <w:w w:val="95"/>
          <w:sz w:val="12"/>
        </w:rPr>
        <w:t>4</w:t>
      </w:r>
      <w:r>
        <w:rPr>
          <w:w w:val="95"/>
          <w:sz w:val="12"/>
        </w:rPr>
        <w:tab/>
      </w:r>
      <w:r w:rsidR="00E20B3F">
        <w:rPr>
          <w:sz w:val="12"/>
        </w:rPr>
        <w:t>202</w:t>
      </w:r>
      <w:r w:rsidR="005F4AA5">
        <w:rPr>
          <w:sz w:val="12"/>
        </w:rPr>
        <w:t>3</w:t>
      </w:r>
      <w:r w:rsidR="00E20B3F">
        <w:rPr>
          <w:spacing w:val="-21"/>
          <w:sz w:val="12"/>
        </w:rPr>
        <w:t xml:space="preserve"> </w:t>
      </w:r>
      <w:r>
        <w:rPr>
          <w:sz w:val="12"/>
        </w:rPr>
        <w:t>Edition</w:t>
      </w:r>
    </w:p>
    <w:p w14:paraId="0BA9D3A5" w14:textId="0D050876" w:rsidR="00421262" w:rsidRDefault="00E173D3">
      <w:pPr>
        <w:spacing w:before="2"/>
        <w:ind w:left="100"/>
        <w:rPr>
          <w:sz w:val="12"/>
        </w:rPr>
      </w:pPr>
      <w:r>
        <w:rPr>
          <w:sz w:val="12"/>
        </w:rPr>
        <w:t>@Pensions Management Institute 202</w:t>
      </w:r>
      <w:r w:rsidR="005F4AA5">
        <w:rPr>
          <w:sz w:val="12"/>
        </w:rPr>
        <w:t>3</w:t>
      </w:r>
    </w:p>
    <w:sectPr w:rsidR="00421262">
      <w:type w:val="continuous"/>
      <w:pgSz w:w="11920" w:h="16840"/>
      <w:pgMar w:top="16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A49"/>
    <w:multiLevelType w:val="hybridMultilevel"/>
    <w:tmpl w:val="475886FA"/>
    <w:lvl w:ilvl="0" w:tplc="C1F80376">
      <w:start w:val="1"/>
      <w:numFmt w:val="decimal"/>
      <w:lvlText w:val="%1."/>
      <w:lvlJc w:val="left"/>
      <w:pPr>
        <w:ind w:left="1180" w:hanging="360"/>
        <w:jc w:val="left"/>
      </w:pPr>
      <w:rPr>
        <w:rFonts w:ascii="Verdana" w:eastAsia="Verdana" w:hAnsi="Verdana" w:cs="Verdana" w:hint="default"/>
        <w:spacing w:val="0"/>
        <w:w w:val="61"/>
        <w:sz w:val="22"/>
        <w:szCs w:val="22"/>
        <w:lang w:val="en-US" w:eastAsia="en-US" w:bidi="ar-SA"/>
      </w:rPr>
    </w:lvl>
    <w:lvl w:ilvl="1" w:tplc="3C5AA202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2" w:tplc="97C4D540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ar-SA"/>
      </w:rPr>
    </w:lvl>
    <w:lvl w:ilvl="3" w:tplc="AF7CAAAA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B80C3B2E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5" w:tplc="CAA4AEAA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279E1F76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 w:tplc="63B473D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8" w:tplc="54DC1674">
      <w:numFmt w:val="bullet"/>
      <w:lvlText w:val="•"/>
      <w:lvlJc w:val="left"/>
      <w:pPr>
        <w:ind w:left="7399" w:hanging="360"/>
      </w:pPr>
      <w:rPr>
        <w:rFonts w:hint="default"/>
        <w:lang w:val="en-US" w:eastAsia="en-US" w:bidi="ar-SA"/>
      </w:rPr>
    </w:lvl>
  </w:abstractNum>
  <w:num w:numId="1" w16cid:durableId="53951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62"/>
    <w:rsid w:val="000A4FF2"/>
    <w:rsid w:val="00421262"/>
    <w:rsid w:val="005F4AA5"/>
    <w:rsid w:val="00A272B2"/>
    <w:rsid w:val="00E173D3"/>
    <w:rsid w:val="00E2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0446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6</cp:revision>
  <dcterms:created xsi:type="dcterms:W3CDTF">2021-05-06T09:56:00Z</dcterms:created>
  <dcterms:modified xsi:type="dcterms:W3CDTF">2022-10-27T12:48:00Z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