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BC1A" w14:textId="77777777" w:rsidR="00E768CA" w:rsidRPr="00E86D77" w:rsidRDefault="004B42F7">
      <w:pPr>
        <w:pStyle w:val="Title"/>
        <w:rPr>
          <w:rFonts w:ascii="Calibri" w:hAnsi="Neue Haas Grotesk Text Pro"/>
          <w:sz w:val="36"/>
          <w:szCs w:val="36"/>
        </w:rPr>
      </w:pPr>
      <w:r w:rsidRPr="00E86D77">
        <w:rPr>
          <w:rFonts w:ascii="Calibri" w:hAnsi="Neue Haas Grotesk Text Pro"/>
          <w:sz w:val="36"/>
          <w:szCs w:val="36"/>
        </w:rPr>
        <w:t xml:space="preserve">Core Unit 2 </w:t>
      </w:r>
      <w:r w:rsidRPr="00E86D77">
        <w:rPr>
          <w:rFonts w:ascii="Calibri" w:hAnsi="Neue Haas Grotesk Text Pro"/>
          <w:sz w:val="36"/>
          <w:szCs w:val="36"/>
        </w:rPr>
        <w:t>–</w:t>
      </w:r>
      <w:r w:rsidRPr="00E86D77">
        <w:rPr>
          <w:rFonts w:ascii="Calibri" w:hAnsi="Neue Haas Grotesk Text Pro"/>
          <w:sz w:val="36"/>
          <w:szCs w:val="36"/>
        </w:rPr>
        <w:t xml:space="preserve"> Regulation of Retirement Provision</w:t>
      </w:r>
    </w:p>
    <w:p w14:paraId="1BB60238" w14:textId="7EB90A17" w:rsidR="00E768CA" w:rsidRPr="00E86D77" w:rsidRDefault="004B42F7">
      <w:pPr>
        <w:spacing w:before="71"/>
        <w:ind w:left="141" w:right="140"/>
        <w:jc w:val="center"/>
        <w:rPr>
          <w:rFonts w:ascii="Calibri" w:hAnsi="Neue Haas Grotesk Text Pro"/>
          <w:sz w:val="28"/>
          <w:szCs w:val="20"/>
        </w:rPr>
      </w:pPr>
      <w:r w:rsidRPr="00E86D77">
        <w:rPr>
          <w:rFonts w:ascii="Calibri" w:hAnsi="Neue Haas Grotesk Text Pro"/>
          <w:sz w:val="28"/>
          <w:szCs w:val="20"/>
        </w:rPr>
        <w:t xml:space="preserve">Assignment 2 </w:t>
      </w:r>
    </w:p>
    <w:p w14:paraId="307FF0D7" w14:textId="77777777" w:rsidR="00E768CA" w:rsidRPr="00E86D77" w:rsidRDefault="004B42F7">
      <w:pPr>
        <w:spacing w:before="54"/>
        <w:ind w:left="141" w:right="137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 xml:space="preserve">(Part 2 </w:t>
      </w:r>
      <w:r w:rsidRPr="00E86D77">
        <w:rPr>
          <w:rFonts w:ascii="Calibri" w:hAnsi="Neue Haas Grotesk Text Pro"/>
          <w:i/>
          <w:sz w:val="18"/>
          <w:szCs w:val="18"/>
        </w:rPr>
        <w:t>–</w:t>
      </w:r>
      <w:r w:rsidRPr="00E86D77">
        <w:rPr>
          <w:rFonts w:ascii="Calibri" w:hAnsi="Neue Haas Grotesk Text Pro"/>
          <w:i/>
          <w:sz w:val="18"/>
          <w:szCs w:val="18"/>
        </w:rPr>
        <w:t xml:space="preserve"> Trust Law, The Role of Trustees and Establishing a Trust-Based Pension Scheme)</w:t>
      </w:r>
    </w:p>
    <w:p w14:paraId="3747416C" w14:textId="77777777" w:rsidR="00E768CA" w:rsidRPr="00E86D77" w:rsidRDefault="00CD1C89">
      <w:pPr>
        <w:pStyle w:val="BodyText"/>
        <w:spacing w:before="10"/>
        <w:rPr>
          <w:rFonts w:ascii="Neue Haas Grotesk Text Pro" w:hAnsi="Neue Haas Grotesk Text Pro"/>
          <w:i/>
          <w:sz w:val="18"/>
          <w:szCs w:val="18"/>
        </w:rPr>
      </w:pPr>
    </w:p>
    <w:p w14:paraId="43A5937E" w14:textId="77777777" w:rsidR="00E768CA" w:rsidRPr="00E86D77" w:rsidRDefault="004B42F7">
      <w:pPr>
        <w:ind w:left="117" w:right="140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>Recommended Time: 1 Hour</w:t>
      </w:r>
    </w:p>
    <w:p w14:paraId="421818A6" w14:textId="77777777" w:rsidR="00E768CA" w:rsidRPr="00E86D77" w:rsidRDefault="00CD1C89">
      <w:pPr>
        <w:pStyle w:val="BodyText"/>
        <w:rPr>
          <w:rFonts w:ascii="Neue Haas Grotesk Text Pro" w:hAnsi="Neue Haas Grotesk Text Pro"/>
          <w:i/>
          <w:sz w:val="18"/>
          <w:szCs w:val="18"/>
        </w:rPr>
      </w:pPr>
    </w:p>
    <w:p w14:paraId="317663E9" w14:textId="77777777" w:rsidR="00E768CA" w:rsidRPr="00E86D77" w:rsidRDefault="00CD1C89">
      <w:pPr>
        <w:pStyle w:val="BodyText"/>
        <w:spacing w:before="4"/>
        <w:rPr>
          <w:rFonts w:ascii="Neue Haas Grotesk Text Pro" w:hAnsi="Neue Haas Grotesk Text Pro"/>
          <w:i/>
          <w:sz w:val="18"/>
          <w:szCs w:val="18"/>
        </w:rPr>
      </w:pPr>
    </w:p>
    <w:p w14:paraId="25E39FB0" w14:textId="5F29C5CB" w:rsidR="00E768CA" w:rsidRPr="00E86D77" w:rsidRDefault="007618D9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List the </w:t>
      </w:r>
      <w:r w:rsidR="00D147AE">
        <w:rPr>
          <w:rFonts w:ascii="Calibri" w:hAnsi="Neue Haas Grotesk Text Pro"/>
          <w:sz w:val="18"/>
          <w:szCs w:val="18"/>
        </w:rPr>
        <w:t>requirements of trustees when exercising trustee discretion</w:t>
      </w:r>
      <w:r w:rsidR="004B42F7" w:rsidRPr="00E86D77">
        <w:rPr>
          <w:rFonts w:ascii="Calibri" w:hAnsi="Neue Haas Grotesk Text Pro"/>
          <w:sz w:val="18"/>
          <w:szCs w:val="18"/>
        </w:rPr>
        <w:t>.</w:t>
      </w:r>
    </w:p>
    <w:p w14:paraId="2871E5B3" w14:textId="6F4A8AAE" w:rsidR="00E768CA" w:rsidRPr="00E86D77" w:rsidRDefault="00D147AE" w:rsidP="00E86D77">
      <w:pPr>
        <w:spacing w:before="1"/>
        <w:ind w:right="225"/>
        <w:jc w:val="right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 xml:space="preserve"> </w:t>
      </w:r>
      <w:r w:rsidR="004B42F7" w:rsidRPr="00E86D77">
        <w:rPr>
          <w:rFonts w:ascii="Calibri" w:hAnsi="Neue Haas Grotesk Text Pro"/>
          <w:b/>
          <w:sz w:val="18"/>
          <w:szCs w:val="18"/>
        </w:rPr>
        <w:t>5 marks</w:t>
      </w:r>
    </w:p>
    <w:p w14:paraId="356D2BD9" w14:textId="77777777" w:rsidR="00E768CA" w:rsidRPr="00E86D77" w:rsidRDefault="00CD1C89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3837E76B" w14:textId="77777777" w:rsidR="00E768CA" w:rsidRPr="00E86D77" w:rsidRDefault="00CD1C89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015E9A9D" w14:textId="77777777" w:rsidR="00E768CA" w:rsidRPr="00E86D77" w:rsidRDefault="00CD1C89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255E2F96" w14:textId="4809E582" w:rsidR="00E768CA" w:rsidRPr="00E86D77" w:rsidRDefault="00E4084B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before="94" w:line="273" w:lineRule="auto"/>
        <w:ind w:right="314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 xml:space="preserve">Where schemes choose to insure </w:t>
      </w:r>
      <w:r w:rsidR="002B624F">
        <w:rPr>
          <w:rFonts w:ascii="Calibri"/>
          <w:sz w:val="18"/>
        </w:rPr>
        <w:t>scheme benefits, o</w:t>
      </w:r>
      <w:r w:rsidR="00F02024">
        <w:rPr>
          <w:rFonts w:ascii="Calibri"/>
          <w:sz w:val="18"/>
        </w:rPr>
        <w:t xml:space="preserve">utline the key </w:t>
      </w:r>
      <w:r>
        <w:rPr>
          <w:rFonts w:ascii="Calibri"/>
          <w:sz w:val="18"/>
        </w:rPr>
        <w:t xml:space="preserve">provisions of </w:t>
      </w:r>
      <w:r w:rsidR="00F234EA">
        <w:rPr>
          <w:rFonts w:ascii="Calibri"/>
          <w:sz w:val="18"/>
        </w:rPr>
        <w:t xml:space="preserve"> </w:t>
      </w:r>
      <w:r w:rsidR="002B624F">
        <w:rPr>
          <w:rFonts w:ascii="Calibri"/>
          <w:sz w:val="18"/>
        </w:rPr>
        <w:t xml:space="preserve">the insurance contract and the </w:t>
      </w:r>
      <w:r w:rsidR="00635E82">
        <w:rPr>
          <w:rFonts w:ascii="Calibri"/>
          <w:sz w:val="18"/>
        </w:rPr>
        <w:t>typical specifications of the insurance policy</w:t>
      </w:r>
      <w:r w:rsidR="004B42F7">
        <w:rPr>
          <w:rFonts w:ascii="Calibri"/>
          <w:sz w:val="18"/>
        </w:rPr>
        <w:t>.</w:t>
      </w:r>
    </w:p>
    <w:p w14:paraId="295449F6" w14:textId="20A107AC" w:rsidR="00E768CA" w:rsidRDefault="004B42F7">
      <w:pPr>
        <w:spacing w:before="3"/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10 marks</w:t>
      </w:r>
    </w:p>
    <w:p w14:paraId="5CB00CAD" w14:textId="77777777" w:rsidR="00955E70" w:rsidRPr="00E86D77" w:rsidRDefault="00955E70">
      <w:pPr>
        <w:spacing w:before="3"/>
        <w:ind w:left="8021"/>
        <w:rPr>
          <w:rFonts w:ascii="Calibri" w:hAnsi="Neue Haas Grotesk Text Pro"/>
          <w:b/>
          <w:sz w:val="18"/>
          <w:szCs w:val="18"/>
        </w:rPr>
      </w:pPr>
    </w:p>
    <w:p w14:paraId="105E5612" w14:textId="77777777" w:rsidR="00E768CA" w:rsidRPr="00E86D77" w:rsidRDefault="00CD1C89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0E18A345" w14:textId="77777777" w:rsidR="00E768CA" w:rsidRPr="00E86D77" w:rsidRDefault="00CD1C89">
      <w:pPr>
        <w:pStyle w:val="BodyText"/>
        <w:spacing w:before="4"/>
        <w:rPr>
          <w:rFonts w:ascii="Neue Haas Grotesk Text Pro" w:hAnsi="Neue Haas Grotesk Text Pro"/>
          <w:sz w:val="18"/>
          <w:szCs w:val="18"/>
        </w:rPr>
      </w:pPr>
    </w:p>
    <w:p w14:paraId="623C406B" w14:textId="7585EC47" w:rsidR="00E768CA" w:rsidRPr="00804E4D" w:rsidRDefault="00DD6D2F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line="276" w:lineRule="auto"/>
        <w:ind w:left="527" w:right="112" w:hanging="42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Name five types of </w:t>
      </w:r>
      <w:r w:rsidR="00C45F6E">
        <w:rPr>
          <w:rFonts w:asciiTheme="minorHAnsi" w:hAnsiTheme="minorHAnsi" w:cstheme="minorHAnsi"/>
          <w:sz w:val="18"/>
          <w:szCs w:val="18"/>
        </w:rPr>
        <w:t xml:space="preserve">trustee who may be involved in running a pension scheme and </w:t>
      </w:r>
      <w:r w:rsidR="00314DD9">
        <w:rPr>
          <w:rFonts w:asciiTheme="minorHAnsi" w:hAnsiTheme="minorHAnsi" w:cstheme="minorHAnsi"/>
          <w:sz w:val="18"/>
          <w:szCs w:val="18"/>
        </w:rPr>
        <w:t>state the main feature applicable to each</w:t>
      </w:r>
      <w:r w:rsidR="004B42F7" w:rsidRPr="00804E4D">
        <w:rPr>
          <w:rFonts w:asciiTheme="minorHAnsi" w:hAnsiTheme="minorHAnsi" w:cstheme="minorHAnsi"/>
          <w:sz w:val="18"/>
          <w:szCs w:val="18"/>
        </w:rPr>
        <w:t>.</w:t>
      </w:r>
    </w:p>
    <w:p w14:paraId="3C80251C" w14:textId="24CDCAA4" w:rsidR="00E768CA" w:rsidRDefault="004B42F7" w:rsidP="00E86D77">
      <w:pPr>
        <w:spacing w:before="1"/>
        <w:ind w:right="119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804E4D">
        <w:rPr>
          <w:rFonts w:asciiTheme="minorHAnsi" w:hAnsiTheme="minorHAnsi" w:cstheme="minorHAnsi"/>
          <w:b/>
          <w:sz w:val="18"/>
          <w:szCs w:val="18"/>
        </w:rPr>
        <w:t>10 marks</w:t>
      </w:r>
    </w:p>
    <w:p w14:paraId="05E3AFA7" w14:textId="70780AB7" w:rsidR="00955E70" w:rsidRDefault="00955E70" w:rsidP="00E86D77">
      <w:pPr>
        <w:spacing w:before="1"/>
        <w:ind w:right="119"/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83FFD99" w14:textId="59F0BECE" w:rsidR="00955E70" w:rsidRDefault="00955E70" w:rsidP="00E86D77">
      <w:pPr>
        <w:spacing w:before="1"/>
        <w:ind w:right="119"/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1E92CFD3" w14:textId="75867547" w:rsidR="00955E70" w:rsidRDefault="00955E70" w:rsidP="00E86D77">
      <w:pPr>
        <w:spacing w:before="1"/>
        <w:ind w:right="119"/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24E2991" w14:textId="4B9D746B" w:rsidR="00955E70" w:rsidRDefault="00955E70" w:rsidP="00E86D77">
      <w:pPr>
        <w:spacing w:before="1"/>
        <w:ind w:right="119"/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E9521C0" w14:textId="77777777" w:rsidR="00B94505" w:rsidRDefault="00B94505" w:rsidP="00B94505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Give a brief outline of the following:</w:t>
      </w:r>
    </w:p>
    <w:p w14:paraId="4A3CA475" w14:textId="77777777" w:rsidR="00B94505" w:rsidRDefault="00B94505" w:rsidP="00B94505">
      <w:pPr>
        <w:pStyle w:val="Heading1"/>
        <w:numPr>
          <w:ilvl w:val="0"/>
          <w:numId w:val="26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what constitutes a breach of trust;</w:t>
      </w:r>
    </w:p>
    <w:p w14:paraId="137DF0F3" w14:textId="68EA2B88" w:rsidR="00B94505" w:rsidRDefault="00B94505" w:rsidP="00B94505">
      <w:pPr>
        <w:pStyle w:val="Heading1"/>
        <w:numPr>
          <w:ilvl w:val="0"/>
          <w:numId w:val="26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the possible methods for amending the provisions of a trust; and </w:t>
      </w:r>
    </w:p>
    <w:p w14:paraId="619168F3" w14:textId="77777777" w:rsidR="00B94505" w:rsidRPr="00E86D77" w:rsidRDefault="00B94505" w:rsidP="00B94505">
      <w:pPr>
        <w:pStyle w:val="Heading1"/>
        <w:numPr>
          <w:ilvl w:val="0"/>
          <w:numId w:val="26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the circumstances where a trust may be terminated.</w:t>
      </w:r>
    </w:p>
    <w:p w14:paraId="317F381B" w14:textId="76104313" w:rsidR="006841B7" w:rsidRPr="00E86D77" w:rsidRDefault="006841B7" w:rsidP="00B94505">
      <w:pPr>
        <w:pStyle w:val="Heading1"/>
        <w:tabs>
          <w:tab w:val="left" w:pos="460"/>
          <w:tab w:val="left" w:pos="461"/>
        </w:tabs>
        <w:spacing w:line="276" w:lineRule="auto"/>
        <w:ind w:left="460" w:right="249"/>
        <w:rPr>
          <w:rFonts w:ascii="Calibri" w:hAnsi="Neue Haas Grotesk Text Pro"/>
          <w:sz w:val="18"/>
          <w:szCs w:val="18"/>
        </w:rPr>
      </w:pPr>
    </w:p>
    <w:p w14:paraId="789833E7" w14:textId="76BDFD22" w:rsidR="006841B7" w:rsidRPr="00E86D77" w:rsidRDefault="0019135A" w:rsidP="006841B7">
      <w:pPr>
        <w:spacing w:before="1"/>
        <w:ind w:right="225"/>
        <w:jc w:val="right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10</w:t>
      </w:r>
      <w:r w:rsidR="006841B7"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1AE06577" w14:textId="20AF175F" w:rsidR="006841B7" w:rsidRPr="00E86D77" w:rsidRDefault="006841B7" w:rsidP="006841B7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3A7E5C72" w14:textId="77777777" w:rsidR="00782280" w:rsidRDefault="00782280">
      <w:pPr>
        <w:spacing w:line="504" w:lineRule="auto"/>
        <w:rPr>
          <w:rFonts w:ascii="Neue Haas Grotesk Text Pro" w:hAnsi="Neue Haas Grotesk Text Pro"/>
          <w:sz w:val="18"/>
          <w:szCs w:val="18"/>
        </w:rPr>
      </w:pPr>
    </w:p>
    <w:p w14:paraId="1CAD45E7" w14:textId="77777777" w:rsidR="00782280" w:rsidRPr="00E86D77" w:rsidRDefault="00782280" w:rsidP="00B94505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4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>Outline the main features of the process to register a pension scheme with HMRC.</w:t>
      </w:r>
    </w:p>
    <w:p w14:paraId="3E5F6325" w14:textId="67101D6B" w:rsidR="00782280" w:rsidRDefault="00782280" w:rsidP="00782280">
      <w:pPr>
        <w:spacing w:before="34"/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5 marks</w:t>
      </w:r>
    </w:p>
    <w:p w14:paraId="704586E8" w14:textId="77777777" w:rsidR="00955E70" w:rsidRPr="00E86D77" w:rsidRDefault="00955E70" w:rsidP="00782280">
      <w:pPr>
        <w:spacing w:before="34"/>
        <w:ind w:left="8021"/>
        <w:rPr>
          <w:rFonts w:ascii="Calibri" w:hAnsi="Neue Haas Grotesk Text Pro"/>
          <w:b/>
          <w:sz w:val="18"/>
          <w:szCs w:val="18"/>
        </w:rPr>
      </w:pPr>
    </w:p>
    <w:p w14:paraId="203A4695" w14:textId="77777777" w:rsidR="00E768CA" w:rsidRPr="00E86D77" w:rsidRDefault="00CD1C89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76B28FFA" w14:textId="68E335B7" w:rsidR="00E768CA" w:rsidRDefault="008A5300" w:rsidP="00B94505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3" w:line="276" w:lineRule="auto"/>
        <w:ind w:right="941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List the information that must be included </w:t>
      </w:r>
      <w:r w:rsidR="00B57DDA">
        <w:rPr>
          <w:rFonts w:ascii="Calibri" w:hAnsi="Neue Haas Grotesk Text Pro"/>
          <w:sz w:val="18"/>
          <w:szCs w:val="18"/>
        </w:rPr>
        <w:t>in an annual benefit statement for a defined contribution pension scheme</w:t>
      </w:r>
      <w:r w:rsidR="004B42F7" w:rsidRPr="00E86D77">
        <w:rPr>
          <w:rFonts w:ascii="Calibri" w:hAnsi="Neue Haas Grotesk Text Pro"/>
          <w:sz w:val="18"/>
          <w:szCs w:val="18"/>
        </w:rPr>
        <w:t>.</w:t>
      </w:r>
    </w:p>
    <w:p w14:paraId="6F90AAC2" w14:textId="77777777" w:rsidR="00955E70" w:rsidRPr="00E86D77" w:rsidRDefault="00955E70" w:rsidP="00955E70">
      <w:pPr>
        <w:pStyle w:val="Heading1"/>
        <w:tabs>
          <w:tab w:val="left" w:pos="527"/>
          <w:tab w:val="left" w:pos="528"/>
        </w:tabs>
        <w:spacing w:before="93" w:line="276" w:lineRule="auto"/>
        <w:ind w:right="941"/>
        <w:rPr>
          <w:rFonts w:ascii="Calibri" w:hAnsi="Neue Haas Grotesk Text Pro"/>
          <w:sz w:val="18"/>
          <w:szCs w:val="18"/>
        </w:rPr>
      </w:pPr>
    </w:p>
    <w:p w14:paraId="3B4A5F75" w14:textId="781B8479" w:rsidR="00E768CA" w:rsidRPr="00E86D77" w:rsidRDefault="00B141FE">
      <w:pPr>
        <w:ind w:left="8021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5</w:t>
      </w:r>
      <w:r w:rsidR="004B42F7"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0B4DC609" w14:textId="77777777" w:rsidR="00E768CA" w:rsidRPr="00E86D77" w:rsidRDefault="00CD1C89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41B2F4E7" w14:textId="77777777" w:rsidR="00E768CA" w:rsidRPr="00E86D77" w:rsidRDefault="00CD1C89">
      <w:pPr>
        <w:pStyle w:val="BodyText"/>
        <w:spacing w:before="3"/>
        <w:rPr>
          <w:rFonts w:ascii="Neue Haas Grotesk Text Pro" w:hAnsi="Neue Haas Grotesk Text Pro"/>
          <w:sz w:val="18"/>
          <w:szCs w:val="18"/>
        </w:rPr>
      </w:pPr>
    </w:p>
    <w:p w14:paraId="096A0D26" w14:textId="22D780C8" w:rsidR="00E768CA" w:rsidRPr="00E86D77" w:rsidRDefault="00E62ED4" w:rsidP="00B94505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right="291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List </w:t>
      </w:r>
      <w:r w:rsidR="00A9261D">
        <w:rPr>
          <w:rFonts w:ascii="Calibri" w:hAnsi="Neue Haas Grotesk Text Pro"/>
          <w:sz w:val="18"/>
          <w:szCs w:val="18"/>
        </w:rPr>
        <w:t xml:space="preserve">five </w:t>
      </w:r>
      <w:r w:rsidR="00F04C04">
        <w:rPr>
          <w:rFonts w:ascii="Calibri" w:hAnsi="Neue Haas Grotesk Text Pro"/>
          <w:sz w:val="18"/>
          <w:szCs w:val="18"/>
        </w:rPr>
        <w:t>provisions relating to the administration of a pension scheme that would typically be found in the Definitive Trust Deed and Rules.</w:t>
      </w:r>
    </w:p>
    <w:p w14:paraId="44872C5E" w14:textId="77777777" w:rsidR="00E768CA" w:rsidRPr="00E86D77" w:rsidRDefault="004B42F7">
      <w:pPr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5 marks</w:t>
      </w:r>
    </w:p>
    <w:p w14:paraId="7D4C458F" w14:textId="72157C14" w:rsidR="00E62ED4" w:rsidRDefault="00E62ED4" w:rsidP="00E62ED4">
      <w:pPr>
        <w:pStyle w:val="BodyText"/>
        <w:spacing w:before="33"/>
        <w:ind w:left="887"/>
        <w:rPr>
          <w:rFonts w:ascii="Calibri" w:hAnsi="Neue Haas Grotesk Text Pro"/>
          <w:spacing w:val="-5"/>
          <w:sz w:val="18"/>
          <w:szCs w:val="18"/>
        </w:rPr>
      </w:pPr>
    </w:p>
    <w:p w14:paraId="3D45F24B" w14:textId="77777777" w:rsidR="00E62ED4" w:rsidRPr="003D6FCD" w:rsidRDefault="00E62ED4" w:rsidP="00E62ED4">
      <w:pPr>
        <w:pStyle w:val="BodyText"/>
        <w:spacing w:before="33"/>
        <w:ind w:left="887"/>
        <w:rPr>
          <w:rFonts w:ascii="Calibri" w:hAnsi="Neue Haas Grotesk Text Pro"/>
          <w:sz w:val="18"/>
          <w:szCs w:val="18"/>
        </w:rPr>
      </w:pPr>
    </w:p>
    <w:p w14:paraId="0BBA86D9" w14:textId="77777777" w:rsidR="003D6FCD" w:rsidRPr="003D6FCD" w:rsidRDefault="003D6FCD" w:rsidP="003D6FCD">
      <w:pPr>
        <w:tabs>
          <w:tab w:val="left" w:pos="1540"/>
          <w:tab w:val="left" w:pos="1541"/>
        </w:tabs>
        <w:spacing w:line="506" w:lineRule="auto"/>
        <w:ind w:right="3034"/>
        <w:rPr>
          <w:rFonts w:ascii="Calibri" w:hAnsi="Neue Haas Grotesk Text Pro"/>
          <w:sz w:val="18"/>
          <w:szCs w:val="18"/>
        </w:rPr>
      </w:pPr>
    </w:p>
    <w:sectPr w:rsidR="003D6FCD" w:rsidRPr="003D6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240" w:right="1600" w:bottom="640" w:left="1340" w:header="205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D243" w14:textId="77777777" w:rsidR="004A4E25" w:rsidRDefault="004A4E25">
      <w:r>
        <w:separator/>
      </w:r>
    </w:p>
  </w:endnote>
  <w:endnote w:type="continuationSeparator" w:id="0">
    <w:p w14:paraId="00DB1BC3" w14:textId="77777777" w:rsidR="004A4E25" w:rsidRDefault="004A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4545" w14:textId="092E3271" w:rsidR="00CD1C89" w:rsidRDefault="00CD1C8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51BDEA" wp14:editId="7A7EE0D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B39AD9" w14:textId="48484CB3" w:rsidR="00CD1C89" w:rsidRPr="00CD1C89" w:rsidRDefault="00CD1C8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1C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1BD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1FB39AD9" w14:textId="48484CB3" w:rsidR="00CD1C89" w:rsidRPr="00CD1C89" w:rsidRDefault="00CD1C8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1C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FDA" w14:textId="3C270D63" w:rsidR="00E768CA" w:rsidRDefault="00CD1C89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1396369" wp14:editId="1ECB77A0">
              <wp:simplePos x="847725" y="104013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4" name="Text Box 4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80A907" w14:textId="6CE12E4F" w:rsidR="00CD1C89" w:rsidRPr="00CD1C89" w:rsidRDefault="00CD1C8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1C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963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1280A907" w14:textId="6CE12E4F" w:rsidR="00CD1C89" w:rsidRPr="00CD1C89" w:rsidRDefault="00CD1C8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1C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E3FD" w14:textId="1BF8A7C9" w:rsidR="00CD1C89" w:rsidRDefault="00CD1C8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49939A" wp14:editId="2A7AE1B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4552E5" w14:textId="258A0A3D" w:rsidR="00CD1C89" w:rsidRPr="00CD1C89" w:rsidRDefault="00CD1C8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1C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993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- Unrestricted Acces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534552E5" w14:textId="258A0A3D" w:rsidR="00CD1C89" w:rsidRPr="00CD1C89" w:rsidRDefault="00CD1C8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1C8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7C5A" w14:textId="77777777" w:rsidR="004A4E25" w:rsidRDefault="004A4E25">
      <w:r>
        <w:separator/>
      </w:r>
    </w:p>
  </w:footnote>
  <w:footnote w:type="continuationSeparator" w:id="0">
    <w:p w14:paraId="196F8696" w14:textId="77777777" w:rsidR="004A4E25" w:rsidRDefault="004A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81" w14:textId="77777777" w:rsidR="00CD1C89" w:rsidRDefault="00CD1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9C79" w14:textId="7D09A3E2" w:rsidR="00C00807" w:rsidRDefault="00C00807" w:rsidP="00C00807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0" locked="0" layoutInCell="1" allowOverlap="1" wp14:anchorId="3F8A2F26" wp14:editId="64D5E6F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2A62955E" w14:textId="77777777" w:rsidR="00C00807" w:rsidRDefault="00C00807" w:rsidP="00C00807">
    <w:pPr>
      <w:jc w:val="right"/>
      <w:rPr>
        <w:b/>
        <w:bCs/>
      </w:rPr>
    </w:pPr>
    <w:r>
      <w:t xml:space="preserve">60 Goswell Road </w:t>
    </w:r>
  </w:p>
  <w:p w14:paraId="2308EE99" w14:textId="77777777" w:rsidR="00C00807" w:rsidRDefault="00C00807" w:rsidP="00C00807">
    <w:pPr>
      <w:jc w:val="right"/>
      <w:rPr>
        <w:b/>
        <w:bCs/>
      </w:rPr>
    </w:pPr>
    <w:r>
      <w:t xml:space="preserve">London </w:t>
    </w:r>
  </w:p>
  <w:p w14:paraId="28B626F2" w14:textId="77777777" w:rsidR="00C00807" w:rsidRDefault="00C00807" w:rsidP="00C00807">
    <w:pPr>
      <w:jc w:val="right"/>
      <w:rPr>
        <w:b/>
        <w:bCs/>
      </w:rPr>
    </w:pPr>
    <w:r>
      <w:t xml:space="preserve">EC1M 7AD </w:t>
    </w:r>
  </w:p>
  <w:p w14:paraId="6F00D0B4" w14:textId="77777777" w:rsidR="00C00807" w:rsidRDefault="00C00807" w:rsidP="00C00807">
    <w:pPr>
      <w:jc w:val="right"/>
      <w:rPr>
        <w:b/>
        <w:bCs/>
      </w:rPr>
    </w:pPr>
    <w:r>
      <w:t xml:space="preserve">T: +44 (0) 20 7247 1452 </w:t>
    </w:r>
  </w:p>
  <w:p w14:paraId="0D536B7A" w14:textId="77777777" w:rsidR="00C00807" w:rsidRDefault="00C00807" w:rsidP="00C00807">
    <w:pPr>
      <w:jc w:val="right"/>
      <w:rPr>
        <w:b/>
        <w:bCs/>
      </w:rPr>
    </w:pPr>
    <w:r>
      <w:t>W: www.pensions-pmi.org.uk</w:t>
    </w:r>
  </w:p>
  <w:p w14:paraId="748B7392" w14:textId="5A987967" w:rsidR="00E768CA" w:rsidRDefault="00CD1C8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4ADD" w14:textId="77777777" w:rsidR="00CD1C89" w:rsidRDefault="00CD1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BC"/>
    <w:multiLevelType w:val="hybridMultilevel"/>
    <w:tmpl w:val="3E861B6A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FE7F36"/>
    <w:multiLevelType w:val="hybridMultilevel"/>
    <w:tmpl w:val="292A787C"/>
    <w:lvl w:ilvl="0" w:tplc="CFF460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CFF4601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924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93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9B77D9"/>
    <w:multiLevelType w:val="hybridMultilevel"/>
    <w:tmpl w:val="FF1EBBF2"/>
    <w:lvl w:ilvl="0" w:tplc="D212866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1" w:tplc="41D84E7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CF4C38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173A5044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92D6AAF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0E007556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F144521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1118482C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51F0E87C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1D6576"/>
    <w:multiLevelType w:val="hybridMultilevel"/>
    <w:tmpl w:val="202801BE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0D1048CD"/>
    <w:multiLevelType w:val="hybridMultilevel"/>
    <w:tmpl w:val="67742E2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F752B340">
      <w:numFmt w:val="bullet"/>
      <w:lvlText w:val="-"/>
      <w:lvlJc w:val="left"/>
      <w:pPr>
        <w:ind w:left="1607" w:hanging="360"/>
      </w:pPr>
      <w:rPr>
        <w:rFonts w:ascii="Calibri" w:eastAsia="Arial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1587223A"/>
    <w:multiLevelType w:val="hybridMultilevel"/>
    <w:tmpl w:val="B5647460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w w:val="99"/>
        <w:sz w:val="19"/>
        <w:szCs w:val="19"/>
        <w:lang w:val="en-US" w:eastAsia="en-US" w:bidi="ar-SA"/>
      </w:rPr>
    </w:lvl>
    <w:lvl w:ilvl="1" w:tplc="CFF4601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586A1D"/>
    <w:multiLevelType w:val="hybridMultilevel"/>
    <w:tmpl w:val="52026710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71704A"/>
    <w:multiLevelType w:val="hybridMultilevel"/>
    <w:tmpl w:val="74126DE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 w15:restartNumberingAfterBreak="0">
    <w:nsid w:val="2A111A7E"/>
    <w:multiLevelType w:val="hybridMultilevel"/>
    <w:tmpl w:val="19EC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582D"/>
    <w:multiLevelType w:val="hybridMultilevel"/>
    <w:tmpl w:val="F2D21B24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0" w15:restartNumberingAfterBreak="0">
    <w:nsid w:val="32E1156E"/>
    <w:multiLevelType w:val="hybridMultilevel"/>
    <w:tmpl w:val="89564EBA"/>
    <w:lvl w:ilvl="0" w:tplc="90DE1DDE">
      <w:start w:val="1"/>
      <w:numFmt w:val="lowerRoman"/>
      <w:lvlText w:val="%1)"/>
      <w:lvlJc w:val="left"/>
      <w:pPr>
        <w:ind w:left="1802" w:hanging="284"/>
      </w:pPr>
      <w:rPr>
        <w:rFonts w:ascii="Arial" w:eastAsia="Arial" w:hAnsi="Arial" w:cs="Arial" w:hint="default"/>
        <w:spacing w:val="0"/>
        <w:w w:val="99"/>
        <w:sz w:val="19"/>
        <w:szCs w:val="19"/>
        <w:lang w:val="en-US" w:eastAsia="en-US" w:bidi="ar-SA"/>
      </w:rPr>
    </w:lvl>
    <w:lvl w:ilvl="1" w:tplc="35F210E6"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ar-SA"/>
      </w:rPr>
    </w:lvl>
    <w:lvl w:ilvl="2" w:tplc="93968AE4">
      <w:numFmt w:val="bullet"/>
      <w:lvlText w:val="•"/>
      <w:lvlJc w:val="left"/>
      <w:pPr>
        <w:ind w:left="3233" w:hanging="284"/>
      </w:pPr>
      <w:rPr>
        <w:rFonts w:hint="default"/>
        <w:lang w:val="en-US" w:eastAsia="en-US" w:bidi="ar-SA"/>
      </w:rPr>
    </w:lvl>
    <w:lvl w:ilvl="3" w:tplc="D194CBF8">
      <w:numFmt w:val="bullet"/>
      <w:lvlText w:val="•"/>
      <w:lvlJc w:val="left"/>
      <w:pPr>
        <w:ind w:left="3949" w:hanging="284"/>
      </w:pPr>
      <w:rPr>
        <w:rFonts w:hint="default"/>
        <w:lang w:val="en-US" w:eastAsia="en-US" w:bidi="ar-SA"/>
      </w:rPr>
    </w:lvl>
    <w:lvl w:ilvl="4" w:tplc="62389BC4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5" w:tplc="4BDA464E">
      <w:numFmt w:val="bullet"/>
      <w:lvlText w:val="•"/>
      <w:lvlJc w:val="left"/>
      <w:pPr>
        <w:ind w:left="5383" w:hanging="284"/>
      </w:pPr>
      <w:rPr>
        <w:rFonts w:hint="default"/>
        <w:lang w:val="en-US" w:eastAsia="en-US" w:bidi="ar-SA"/>
      </w:rPr>
    </w:lvl>
    <w:lvl w:ilvl="6" w:tplc="7DEE9360">
      <w:numFmt w:val="bullet"/>
      <w:lvlText w:val="•"/>
      <w:lvlJc w:val="left"/>
      <w:pPr>
        <w:ind w:left="6099" w:hanging="284"/>
      </w:pPr>
      <w:rPr>
        <w:rFonts w:hint="default"/>
        <w:lang w:val="en-US" w:eastAsia="en-US" w:bidi="ar-SA"/>
      </w:rPr>
    </w:lvl>
    <w:lvl w:ilvl="7" w:tplc="51C67AAE">
      <w:numFmt w:val="bullet"/>
      <w:lvlText w:val="•"/>
      <w:lvlJc w:val="left"/>
      <w:pPr>
        <w:ind w:left="6816" w:hanging="284"/>
      </w:pPr>
      <w:rPr>
        <w:rFonts w:hint="default"/>
        <w:lang w:val="en-US" w:eastAsia="en-US" w:bidi="ar-SA"/>
      </w:rPr>
    </w:lvl>
    <w:lvl w:ilvl="8" w:tplc="EE8AC228">
      <w:numFmt w:val="bullet"/>
      <w:lvlText w:val="•"/>
      <w:lvlJc w:val="left"/>
      <w:pPr>
        <w:ind w:left="7533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3F8E67E1"/>
    <w:multiLevelType w:val="hybridMultilevel"/>
    <w:tmpl w:val="D1C29D14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2" w15:restartNumberingAfterBreak="0">
    <w:nsid w:val="41952536"/>
    <w:multiLevelType w:val="hybridMultilevel"/>
    <w:tmpl w:val="08BEC062"/>
    <w:lvl w:ilvl="0" w:tplc="21A05316">
      <w:numFmt w:val="bullet"/>
      <w:lvlText w:val="-"/>
      <w:lvlJc w:val="left"/>
      <w:pPr>
        <w:ind w:left="887" w:hanging="360"/>
      </w:pPr>
      <w:rPr>
        <w:rFonts w:ascii="Calibri" w:eastAsia="Arial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42254CFB"/>
    <w:multiLevelType w:val="hybridMultilevel"/>
    <w:tmpl w:val="01AC7602"/>
    <w:lvl w:ilvl="0" w:tplc="9EE2C0D8">
      <w:start w:val="1"/>
      <w:numFmt w:val="decimal"/>
      <w:lvlText w:val="%1."/>
      <w:lvlJc w:val="left"/>
      <w:pPr>
        <w:ind w:left="720" w:hanging="360"/>
      </w:pPr>
    </w:lvl>
    <w:lvl w:ilvl="1" w:tplc="C6B224D6">
      <w:start w:val="1"/>
      <w:numFmt w:val="decimal"/>
      <w:lvlText w:val="%2."/>
      <w:lvlJc w:val="left"/>
      <w:pPr>
        <w:ind w:left="1440" w:hanging="1080"/>
      </w:pPr>
    </w:lvl>
    <w:lvl w:ilvl="2" w:tplc="82BE137C">
      <w:start w:val="1"/>
      <w:numFmt w:val="decimal"/>
      <w:lvlText w:val="%3."/>
      <w:lvlJc w:val="left"/>
      <w:pPr>
        <w:ind w:left="2160" w:hanging="1980"/>
      </w:pPr>
    </w:lvl>
    <w:lvl w:ilvl="3" w:tplc="EFD6AAF2">
      <w:start w:val="1"/>
      <w:numFmt w:val="decimal"/>
      <w:lvlText w:val="%4."/>
      <w:lvlJc w:val="left"/>
      <w:pPr>
        <w:ind w:left="2880" w:hanging="2520"/>
      </w:pPr>
    </w:lvl>
    <w:lvl w:ilvl="4" w:tplc="B1F0B20A">
      <w:start w:val="1"/>
      <w:numFmt w:val="decimal"/>
      <w:lvlText w:val="%5."/>
      <w:lvlJc w:val="left"/>
      <w:pPr>
        <w:ind w:left="3600" w:hanging="3240"/>
      </w:pPr>
    </w:lvl>
    <w:lvl w:ilvl="5" w:tplc="CDD871EE">
      <w:start w:val="1"/>
      <w:numFmt w:val="decimal"/>
      <w:lvlText w:val="%6."/>
      <w:lvlJc w:val="left"/>
      <w:pPr>
        <w:ind w:left="4320" w:hanging="4140"/>
      </w:pPr>
    </w:lvl>
    <w:lvl w:ilvl="6" w:tplc="47DE97E0">
      <w:start w:val="1"/>
      <w:numFmt w:val="decimal"/>
      <w:lvlText w:val="%7."/>
      <w:lvlJc w:val="left"/>
      <w:pPr>
        <w:ind w:left="5040" w:hanging="4680"/>
      </w:pPr>
    </w:lvl>
    <w:lvl w:ilvl="7" w:tplc="DAE630A6">
      <w:start w:val="1"/>
      <w:numFmt w:val="decimal"/>
      <w:lvlText w:val="%8."/>
      <w:lvlJc w:val="left"/>
      <w:pPr>
        <w:ind w:left="5760" w:hanging="5400"/>
      </w:pPr>
    </w:lvl>
    <w:lvl w:ilvl="8" w:tplc="DED40922">
      <w:start w:val="1"/>
      <w:numFmt w:val="decimal"/>
      <w:lvlText w:val="%9."/>
      <w:lvlJc w:val="left"/>
      <w:pPr>
        <w:ind w:left="6480" w:hanging="6300"/>
      </w:pPr>
    </w:lvl>
  </w:abstractNum>
  <w:abstractNum w:abstractNumId="14" w15:restartNumberingAfterBreak="0">
    <w:nsid w:val="44CC1426"/>
    <w:multiLevelType w:val="hybridMultilevel"/>
    <w:tmpl w:val="2F203246"/>
    <w:lvl w:ilvl="0" w:tplc="FFFFFFFF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w w:val="99"/>
        <w:sz w:val="19"/>
        <w:szCs w:val="19"/>
        <w:lang w:val="en-US" w:eastAsia="en-US" w:bidi="ar-SA"/>
      </w:rPr>
    </w:lvl>
    <w:lvl w:ilvl="1" w:tplc="FFFFFFFF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FFFFFFFF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98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0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6D34ACB"/>
    <w:multiLevelType w:val="hybridMultilevel"/>
    <w:tmpl w:val="C6D2182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6" w15:restartNumberingAfterBreak="0">
    <w:nsid w:val="4AAD216A"/>
    <w:multiLevelType w:val="hybridMultilevel"/>
    <w:tmpl w:val="45B2503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7" w15:restartNumberingAfterBreak="0">
    <w:nsid w:val="4C8D096C"/>
    <w:multiLevelType w:val="hybridMultilevel"/>
    <w:tmpl w:val="3D229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9510A8"/>
    <w:multiLevelType w:val="hybridMultilevel"/>
    <w:tmpl w:val="76E81E40"/>
    <w:lvl w:ilvl="0" w:tplc="1B783BA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14323E9"/>
    <w:multiLevelType w:val="hybridMultilevel"/>
    <w:tmpl w:val="D53287A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0" w15:restartNumberingAfterBreak="0">
    <w:nsid w:val="642533D0"/>
    <w:multiLevelType w:val="hybridMultilevel"/>
    <w:tmpl w:val="FA08B5BC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1" w15:restartNumberingAfterBreak="0">
    <w:nsid w:val="66D96C23"/>
    <w:multiLevelType w:val="hybridMultilevel"/>
    <w:tmpl w:val="905E06A8"/>
    <w:lvl w:ilvl="0" w:tplc="FFFFFFFF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2" w15:restartNumberingAfterBreak="0">
    <w:nsid w:val="6E0C05D5"/>
    <w:multiLevelType w:val="hybridMultilevel"/>
    <w:tmpl w:val="EDB029C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3" w15:restartNumberingAfterBreak="0">
    <w:nsid w:val="718D00A0"/>
    <w:multiLevelType w:val="hybridMultilevel"/>
    <w:tmpl w:val="3FEC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646A1"/>
    <w:multiLevelType w:val="hybridMultilevel"/>
    <w:tmpl w:val="8AA6919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5" w15:restartNumberingAfterBreak="0">
    <w:nsid w:val="76B14333"/>
    <w:multiLevelType w:val="hybridMultilevel"/>
    <w:tmpl w:val="D25A776A"/>
    <w:lvl w:ilvl="0" w:tplc="DAF0AB70">
      <w:start w:val="1"/>
      <w:numFmt w:val="lowerRoman"/>
      <w:lvlText w:val="(%1)"/>
      <w:lvlJc w:val="left"/>
      <w:pPr>
        <w:ind w:left="820" w:hanging="360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FFFFFFFF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98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01" w:hanging="360"/>
      </w:pPr>
      <w:rPr>
        <w:rFonts w:hint="default"/>
        <w:lang w:val="en-US" w:eastAsia="en-US" w:bidi="ar-SA"/>
      </w:rPr>
    </w:lvl>
  </w:abstractNum>
  <w:num w:numId="1" w16cid:durableId="421882094">
    <w:abstractNumId w:val="2"/>
  </w:num>
  <w:num w:numId="2" w16cid:durableId="2004623905">
    <w:abstractNumId w:val="10"/>
  </w:num>
  <w:num w:numId="3" w16cid:durableId="1418746081">
    <w:abstractNumId w:val="5"/>
  </w:num>
  <w:num w:numId="4" w16cid:durableId="23756727">
    <w:abstractNumId w:val="13"/>
  </w:num>
  <w:num w:numId="5" w16cid:durableId="1193766849">
    <w:abstractNumId w:val="24"/>
  </w:num>
  <w:num w:numId="6" w16cid:durableId="436170494">
    <w:abstractNumId w:val="12"/>
  </w:num>
  <w:num w:numId="7" w16cid:durableId="827283960">
    <w:abstractNumId w:val="4"/>
  </w:num>
  <w:num w:numId="8" w16cid:durableId="1439981861">
    <w:abstractNumId w:val="16"/>
  </w:num>
  <w:num w:numId="9" w16cid:durableId="504176885">
    <w:abstractNumId w:val="22"/>
  </w:num>
  <w:num w:numId="10" w16cid:durableId="151992951">
    <w:abstractNumId w:val="20"/>
  </w:num>
  <w:num w:numId="11" w16cid:durableId="103380409">
    <w:abstractNumId w:val="9"/>
  </w:num>
  <w:num w:numId="12" w16cid:durableId="1531188777">
    <w:abstractNumId w:val="8"/>
  </w:num>
  <w:num w:numId="13" w16cid:durableId="245113513">
    <w:abstractNumId w:val="11"/>
  </w:num>
  <w:num w:numId="14" w16cid:durableId="1742172552">
    <w:abstractNumId w:val="23"/>
  </w:num>
  <w:num w:numId="15" w16cid:durableId="852185432">
    <w:abstractNumId w:val="19"/>
  </w:num>
  <w:num w:numId="16" w16cid:durableId="1017469065">
    <w:abstractNumId w:val="18"/>
  </w:num>
  <w:num w:numId="17" w16cid:durableId="55712893">
    <w:abstractNumId w:val="1"/>
  </w:num>
  <w:num w:numId="18" w16cid:durableId="1373388266">
    <w:abstractNumId w:val="6"/>
  </w:num>
  <w:num w:numId="19" w16cid:durableId="65346051">
    <w:abstractNumId w:val="0"/>
  </w:num>
  <w:num w:numId="20" w16cid:durableId="1268394611">
    <w:abstractNumId w:val="15"/>
  </w:num>
  <w:num w:numId="21" w16cid:durableId="898709414">
    <w:abstractNumId w:val="3"/>
  </w:num>
  <w:num w:numId="22" w16cid:durableId="1391689237">
    <w:abstractNumId w:val="17"/>
  </w:num>
  <w:num w:numId="23" w16cid:durableId="7607094">
    <w:abstractNumId w:val="7"/>
  </w:num>
  <w:num w:numId="24" w16cid:durableId="1441685895">
    <w:abstractNumId w:val="21"/>
  </w:num>
  <w:num w:numId="25" w16cid:durableId="958146805">
    <w:abstractNumId w:val="14"/>
  </w:num>
  <w:num w:numId="26" w16cid:durableId="9209846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2B"/>
    <w:rsid w:val="000203F3"/>
    <w:rsid w:val="00070BD9"/>
    <w:rsid w:val="000D02BD"/>
    <w:rsid w:val="001126AB"/>
    <w:rsid w:val="00150D64"/>
    <w:rsid w:val="0019135A"/>
    <w:rsid w:val="001C051E"/>
    <w:rsid w:val="00200B03"/>
    <w:rsid w:val="002430E5"/>
    <w:rsid w:val="00293006"/>
    <w:rsid w:val="002B624F"/>
    <w:rsid w:val="0030607F"/>
    <w:rsid w:val="00314DD9"/>
    <w:rsid w:val="0034793D"/>
    <w:rsid w:val="00383564"/>
    <w:rsid w:val="00385FB6"/>
    <w:rsid w:val="003875B9"/>
    <w:rsid w:val="003D6FCD"/>
    <w:rsid w:val="00414970"/>
    <w:rsid w:val="00420366"/>
    <w:rsid w:val="004832F7"/>
    <w:rsid w:val="004A4E25"/>
    <w:rsid w:val="004B42F7"/>
    <w:rsid w:val="004E4C5A"/>
    <w:rsid w:val="0050325C"/>
    <w:rsid w:val="005D57A7"/>
    <w:rsid w:val="006229BA"/>
    <w:rsid w:val="00633AB4"/>
    <w:rsid w:val="00635E82"/>
    <w:rsid w:val="00644493"/>
    <w:rsid w:val="00652254"/>
    <w:rsid w:val="00680F3F"/>
    <w:rsid w:val="006841B7"/>
    <w:rsid w:val="006A677C"/>
    <w:rsid w:val="006B09D3"/>
    <w:rsid w:val="007618D9"/>
    <w:rsid w:val="00782280"/>
    <w:rsid w:val="00804E4D"/>
    <w:rsid w:val="00841C26"/>
    <w:rsid w:val="00846D78"/>
    <w:rsid w:val="00853CCF"/>
    <w:rsid w:val="00855AB4"/>
    <w:rsid w:val="0088345F"/>
    <w:rsid w:val="00890ACF"/>
    <w:rsid w:val="00893311"/>
    <w:rsid w:val="008A5300"/>
    <w:rsid w:val="00955E70"/>
    <w:rsid w:val="009A485E"/>
    <w:rsid w:val="009C792B"/>
    <w:rsid w:val="00A909D1"/>
    <w:rsid w:val="00A9261D"/>
    <w:rsid w:val="00AF2036"/>
    <w:rsid w:val="00AF5E9F"/>
    <w:rsid w:val="00B141FE"/>
    <w:rsid w:val="00B57DDA"/>
    <w:rsid w:val="00B94505"/>
    <w:rsid w:val="00BB73F8"/>
    <w:rsid w:val="00C00807"/>
    <w:rsid w:val="00C224BB"/>
    <w:rsid w:val="00C45F6E"/>
    <w:rsid w:val="00C8633F"/>
    <w:rsid w:val="00C90E21"/>
    <w:rsid w:val="00CD1C89"/>
    <w:rsid w:val="00D147AE"/>
    <w:rsid w:val="00D36DE5"/>
    <w:rsid w:val="00D4722F"/>
    <w:rsid w:val="00D84636"/>
    <w:rsid w:val="00DA5608"/>
    <w:rsid w:val="00DD6D2F"/>
    <w:rsid w:val="00DE6354"/>
    <w:rsid w:val="00E01910"/>
    <w:rsid w:val="00E4084B"/>
    <w:rsid w:val="00E62ED4"/>
    <w:rsid w:val="00EA57D5"/>
    <w:rsid w:val="00EA6987"/>
    <w:rsid w:val="00F02024"/>
    <w:rsid w:val="00F04C04"/>
    <w:rsid w:val="00F234EA"/>
    <w:rsid w:val="00F354A5"/>
    <w:rsid w:val="00F640D6"/>
    <w:rsid w:val="00F80F32"/>
    <w:rsid w:val="00FE3F2C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5207C"/>
  <w15:docId w15:val="{C8578D60-960F-49DC-8496-7C0A6CF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52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4"/>
      <w:ind w:left="141" w:right="14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77"/>
    <w:rPr>
      <w:rFonts w:ascii="Arial" w:eastAsia="Arial" w:hAnsi="Arial" w:cs="Arial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4505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5</cp:revision>
  <dcterms:created xsi:type="dcterms:W3CDTF">2022-10-09T14:24:00Z</dcterms:created>
  <dcterms:modified xsi:type="dcterms:W3CDTF">2022-10-10T14:33:00Z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2022-10-10T14:33:10Z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08eed1dc-b60d-4a60-ae36-e6adf8b509f4</vt:lpwstr>
  </property>
  <property fmtid="{D5CDD505-2E9C-101B-9397-08002B2CF9AE}" pid="14" name="MSIP_Label_c331848e-2430-41de-8263-33af6becbc41_ContentBits">
    <vt:lpwstr>2</vt:lpwstr>
  </property>
</Properties>
</file>