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B8305E" w:rsidRDefault="00B03804" w:rsidP="00B03804">
      <w:pPr>
        <w:pStyle w:val="Default"/>
        <w:rPr>
          <w:rFonts w:ascii="Neue Haas Grotesk Text Pro" w:hAnsi="Neue Haas Grotesk Text Pro"/>
        </w:rPr>
      </w:pPr>
    </w:p>
    <w:p w14:paraId="2BDACCAB" w14:textId="401C82E5" w:rsidR="00B03804" w:rsidRPr="00B8305E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B8305E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B8305E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03EA76B8" w14:textId="2F99B8E3" w:rsidR="00B03804" w:rsidRPr="00B8305E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B8305E">
        <w:rPr>
          <w:rFonts w:ascii="Neue Haas Grotesk Text Pro" w:hAnsi="Neue Haas Grotesk Text Pro"/>
          <w:sz w:val="28"/>
          <w:szCs w:val="28"/>
        </w:rPr>
        <w:t xml:space="preserve">Assignment </w:t>
      </w:r>
      <w:r w:rsidR="00B06154" w:rsidRPr="00B8305E">
        <w:rPr>
          <w:rFonts w:ascii="Neue Haas Grotesk Text Pro" w:hAnsi="Neue Haas Grotesk Text Pro"/>
          <w:sz w:val="28"/>
          <w:szCs w:val="28"/>
        </w:rPr>
        <w:t>2</w:t>
      </w:r>
    </w:p>
    <w:p w14:paraId="54D925F8" w14:textId="192089AE" w:rsidR="00B03804" w:rsidRPr="00B8305E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(Part </w:t>
      </w:r>
      <w:r w:rsidR="00B06154" w:rsidRPr="00B8305E">
        <w:rPr>
          <w:rFonts w:ascii="Neue Haas Grotesk Text Pro" w:hAnsi="Neue Haas Grotesk Text Pro"/>
          <w:i/>
          <w:iCs/>
          <w:sz w:val="18"/>
          <w:szCs w:val="18"/>
        </w:rPr>
        <w:t>3 – Taxation and Governance of Defined Benefit Schemes</w:t>
      </w:r>
      <w:r w:rsidRPr="00B8305E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5B1A9F86" w:rsidR="00D144F7" w:rsidRPr="00B8305E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B8305E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B8305E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B8305E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5FC4899" w14:textId="77777777" w:rsidR="00A20B05" w:rsidRPr="00B8305E" w:rsidRDefault="00A20B0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3E43AB0D" w14:textId="7F84E6E4" w:rsidR="00712CB7" w:rsidRPr="00B8305E" w:rsidRDefault="00712CB7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Outline how members are taxed on the authorised payments made from the scheme. </w:t>
      </w:r>
      <w:r w:rsidR="00006697" w:rsidRPr="00B8305E">
        <w:rPr>
          <w:rFonts w:ascii="Neue Haas Grotesk Text Pro" w:hAnsi="Neue Haas Grotesk Text Pro"/>
          <w:b/>
          <w:bCs/>
          <w:sz w:val="18"/>
          <w:szCs w:val="18"/>
        </w:rPr>
        <w:t>In what way is this different to the taxation of other authorised payments?</w:t>
      </w:r>
    </w:p>
    <w:p w14:paraId="4505EB30" w14:textId="0F3A6608" w:rsidR="00712CB7" w:rsidRPr="00B8305E" w:rsidRDefault="00DD439F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E68E70B" w14:textId="77777777" w:rsidR="0092616D" w:rsidRPr="00B8305E" w:rsidRDefault="0092616D" w:rsidP="00712CB7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3CD8909" w14:textId="48E1E3FB" w:rsidR="0041654E" w:rsidRPr="00B8305E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4A174E18" w14:textId="6A51CAD0" w:rsidR="00F928E3" w:rsidRPr="00B8305E" w:rsidRDefault="00712CB7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In your capacity as </w:t>
      </w:r>
      <w:r w:rsidR="00EA7B13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an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appointed trustee adviser, the trustees have asked you to provide advice on how they can manage risk. Write a paper for the trustee</w:t>
      </w:r>
      <w:r w:rsidR="009507A6">
        <w:rPr>
          <w:rFonts w:ascii="Neue Haas Grotesk Text Pro" w:hAnsi="Neue Haas Grotesk Text Pro"/>
          <w:b/>
          <w:bCs/>
          <w:sz w:val="18"/>
          <w:szCs w:val="18"/>
        </w:rPr>
        <w:t>s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, advising why risk management is necessary and outlining the </w:t>
      </w:r>
      <w:r w:rsidR="009507A6">
        <w:rPr>
          <w:rFonts w:ascii="Neue Haas Grotesk Text Pro" w:hAnsi="Neue Haas Grotesk Text Pro"/>
          <w:b/>
          <w:bCs/>
          <w:sz w:val="18"/>
          <w:szCs w:val="18"/>
        </w:rPr>
        <w:t>v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arious steps in the risk management process. </w:t>
      </w:r>
    </w:p>
    <w:p w14:paraId="36711F8F" w14:textId="392925E1" w:rsidR="00B03804" w:rsidRPr="00B8305E" w:rsidRDefault="00F928E3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B03804" w:rsidRPr="00B8305E">
        <w:rPr>
          <w:rFonts w:ascii="Neue Haas Grotesk Text Pro" w:hAnsi="Neue Haas Grotesk Text Pro"/>
          <w:b/>
          <w:bCs/>
          <w:sz w:val="18"/>
          <w:szCs w:val="18"/>
        </w:rPr>
        <w:t>0 marks</w:t>
      </w:r>
    </w:p>
    <w:p w14:paraId="3B6C657C" w14:textId="29747C4C" w:rsidR="00890004" w:rsidRPr="00B8305E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74D12747" w14:textId="77777777" w:rsidR="0092616D" w:rsidRPr="00B8305E" w:rsidRDefault="0092616D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46BAAD0A" w14:textId="3438EB2C" w:rsidR="006F28C1" w:rsidRPr="00B8305E" w:rsidRDefault="00EA7B1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What are the key principles of good governance?</w:t>
      </w:r>
    </w:p>
    <w:p w14:paraId="1C8F171E" w14:textId="19429D8B" w:rsidR="002B2AF4" w:rsidRPr="00B8305E" w:rsidRDefault="00D62EF5" w:rsidP="00D62EF5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EA7B13" w:rsidRPr="00B8305E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2B2AF4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FC1812D" w14:textId="77777777" w:rsidR="0092616D" w:rsidRPr="00B8305E" w:rsidRDefault="0092616D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0E252633" w14:textId="0F22AE79" w:rsidR="005328A3" w:rsidRPr="00B8305E" w:rsidRDefault="005328A3" w:rsidP="00890004">
      <w:pPr>
        <w:pStyle w:val="ListParagraph"/>
        <w:spacing w:after="0"/>
        <w:ind w:left="1080"/>
        <w:rPr>
          <w:rFonts w:ascii="Neue Haas Grotesk Text Pro" w:hAnsi="Neue Haas Grotesk Text Pro"/>
          <w:sz w:val="18"/>
          <w:szCs w:val="18"/>
        </w:rPr>
      </w:pPr>
    </w:p>
    <w:p w14:paraId="288B4D21" w14:textId="0A2FA199" w:rsidR="00890004" w:rsidRPr="00B8305E" w:rsidRDefault="00EA7B1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You are an in-house Pensions Manager and Secretary to the Trustees of the Company’s pension scheme. One of the </w:t>
      </w:r>
      <w:proofErr w:type="gramStart"/>
      <w:r w:rsidR="00426D11" w:rsidRPr="00B8305E">
        <w:rPr>
          <w:rFonts w:ascii="Neue Haas Grotesk Text Pro" w:hAnsi="Neue Haas Grotesk Text Pro"/>
          <w:b/>
          <w:bCs/>
          <w:sz w:val="18"/>
          <w:szCs w:val="18"/>
        </w:rPr>
        <w:t>member</w:t>
      </w:r>
      <w:proofErr w:type="gramEnd"/>
      <w:r w:rsidR="00426D11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nominated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trustees has resigned. Briefly outline the considerations necessary when appointing a new trustee.</w:t>
      </w:r>
    </w:p>
    <w:p w14:paraId="4E3CF38C" w14:textId="2D856621" w:rsidR="00072EAE" w:rsidRPr="00B8305E" w:rsidRDefault="00072EAE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71ABBE1A" w14:textId="77777777" w:rsidR="0092616D" w:rsidRPr="00B8305E" w:rsidRDefault="0092616D" w:rsidP="00072EAE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750FD2AB" w14:textId="77777777" w:rsidR="00426D11" w:rsidRPr="00B8305E" w:rsidRDefault="00426D11" w:rsidP="00426D11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35510EF" w14:textId="0097B578" w:rsidR="00F743C4" w:rsidRPr="00B8305E" w:rsidRDefault="00426D11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The Company is concerned that its higher earning employees are at risk of incurring an annual Allowance Charge. Prepare a letter to the high earners explaining how the Annual Allowance operates and how the Tapered Annual Allowance could impact them from a taxation perspective.</w:t>
      </w:r>
    </w:p>
    <w:p w14:paraId="595EDA3E" w14:textId="64A8DB89" w:rsidR="006C32E1" w:rsidRPr="00B8305E" w:rsidRDefault="00426D11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664CAD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3CFB0CC8" w14:textId="77777777" w:rsidR="0092616D" w:rsidRPr="00B8305E" w:rsidRDefault="0092616D" w:rsidP="00F743C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35E7ACA4" w14:textId="77777777" w:rsidR="00A20B05" w:rsidRPr="00B8305E" w:rsidRDefault="00A20B05" w:rsidP="00890004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5740C809" w14:textId="473416E8" w:rsidR="006C32E1" w:rsidRPr="00B8305E" w:rsidRDefault="00E71A43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You are a </w:t>
      </w:r>
      <w:proofErr w:type="gramStart"/>
      <w:r w:rsidRPr="00B8305E">
        <w:rPr>
          <w:rFonts w:ascii="Neue Haas Grotesk Text Pro" w:hAnsi="Neue Haas Grotesk Text Pro"/>
          <w:b/>
          <w:bCs/>
          <w:sz w:val="18"/>
          <w:szCs w:val="18"/>
        </w:rPr>
        <w:t>Third Party</w:t>
      </w:r>
      <w:proofErr w:type="gramEnd"/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Administrator.  Your client has asked for information about the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>requirements of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a Scheme Administrator </w:t>
      </w:r>
      <w:r w:rsidR="00645A14">
        <w:rPr>
          <w:rFonts w:ascii="Neue Haas Grotesk Text Pro" w:hAnsi="Neue Haas Grotesk Text Pro"/>
          <w:b/>
          <w:bCs/>
          <w:sz w:val="18"/>
          <w:szCs w:val="18"/>
        </w:rPr>
        <w:t xml:space="preserve">in relation to the Overseas Transfer Charge </w:t>
      </w:r>
      <w:r w:rsidR="00DD439F" w:rsidRPr="00B8305E">
        <w:rPr>
          <w:rFonts w:ascii="Neue Haas Grotesk Text Pro" w:hAnsi="Neue Haas Grotesk Text Pro"/>
          <w:b/>
          <w:bCs/>
          <w:sz w:val="18"/>
          <w:szCs w:val="18"/>
        </w:rPr>
        <w:t>when a member requests a</w:t>
      </w: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transfer to a qualifying recognised overseas pension scheme. Write a short paper to send to your client.</w:t>
      </w:r>
    </w:p>
    <w:p w14:paraId="4598C363" w14:textId="7ED20DFA" w:rsidR="00B03804" w:rsidRPr="00B8305E" w:rsidRDefault="00675565" w:rsidP="00B8305E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062631B9" w:rsidR="00890004" w:rsidRPr="00B8305E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024E2A40" w14:textId="77777777" w:rsidR="0092616D" w:rsidRPr="00B8305E" w:rsidRDefault="0092616D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E61F3F9" w14:textId="31F44C1E" w:rsidR="00EF51F8" w:rsidRPr="00B8305E" w:rsidRDefault="001E61CE" w:rsidP="00D62EF5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Give </w:t>
      </w:r>
      <w:proofErr w:type="gramStart"/>
      <w:r w:rsidRPr="00B8305E">
        <w:rPr>
          <w:rFonts w:ascii="Neue Haas Grotesk Text Pro" w:hAnsi="Neue Haas Grotesk Text Pro"/>
          <w:b/>
          <w:bCs/>
          <w:sz w:val="18"/>
          <w:szCs w:val="18"/>
        </w:rPr>
        <w:t>a brief summary</w:t>
      </w:r>
      <w:proofErr w:type="gramEnd"/>
      <w:r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on the legal requirements of Trustee Knowledge and Understanding </w:t>
      </w:r>
    </w:p>
    <w:p w14:paraId="07CFC46B" w14:textId="0655ED32" w:rsidR="006121D2" w:rsidRPr="00B8305E" w:rsidRDefault="00D62EF5" w:rsidP="00D62EF5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</w:t>
      </w:r>
      <w:r w:rsidR="00E71A43" w:rsidRPr="00B8305E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6121D2" w:rsidRPr="00B8305E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1CAA1B52" w14:textId="44E6CFF0" w:rsidR="006121D2" w:rsidRPr="00B8305E" w:rsidRDefault="006121D2" w:rsidP="006121D2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B830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AE70" w14:textId="77777777" w:rsidR="0045437D" w:rsidRDefault="0045437D" w:rsidP="00B8305E">
      <w:pPr>
        <w:spacing w:after="0" w:line="240" w:lineRule="auto"/>
      </w:pPr>
      <w:r>
        <w:separator/>
      </w:r>
    </w:p>
  </w:endnote>
  <w:endnote w:type="continuationSeparator" w:id="0">
    <w:p w14:paraId="53D1FA0A" w14:textId="77777777" w:rsidR="0045437D" w:rsidRDefault="0045437D" w:rsidP="00B8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91AB" w14:textId="77777777" w:rsidR="0045437D" w:rsidRDefault="0045437D" w:rsidP="00B8305E">
      <w:pPr>
        <w:spacing w:after="0" w:line="240" w:lineRule="auto"/>
      </w:pPr>
      <w:r>
        <w:separator/>
      </w:r>
    </w:p>
  </w:footnote>
  <w:footnote w:type="continuationSeparator" w:id="0">
    <w:p w14:paraId="42CDA89B" w14:textId="77777777" w:rsidR="0045437D" w:rsidRDefault="0045437D" w:rsidP="00B8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9ACF" w14:textId="513C16C5" w:rsidR="00CD39F9" w:rsidRDefault="00CD39F9" w:rsidP="00CD39F9">
    <w:pPr>
      <w:spacing w:after="0"/>
      <w:jc w:val="right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5E121" wp14:editId="4038770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7961DFA5" w14:textId="77777777" w:rsidR="00CD39F9" w:rsidRDefault="00CD39F9" w:rsidP="00CD39F9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3ACDC53D" w14:textId="77777777" w:rsidR="00CD39F9" w:rsidRDefault="00CD39F9" w:rsidP="00CD39F9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0314783A" w14:textId="77777777" w:rsidR="00CD39F9" w:rsidRDefault="00CD39F9" w:rsidP="00CD39F9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4354EBFD" w14:textId="77777777" w:rsidR="00CD39F9" w:rsidRDefault="00CD39F9" w:rsidP="00CD39F9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2BEE151E" w14:textId="77777777" w:rsidR="00CD39F9" w:rsidRDefault="00CD39F9" w:rsidP="00CD39F9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7A80A368" w14:textId="672A75C2" w:rsidR="00B8305E" w:rsidRDefault="00B83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B3597"/>
    <w:multiLevelType w:val="hybridMultilevel"/>
    <w:tmpl w:val="64DCE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62D3"/>
    <w:rsid w:val="000472B5"/>
    <w:rsid w:val="000603D2"/>
    <w:rsid w:val="00072EAE"/>
    <w:rsid w:val="001E61CE"/>
    <w:rsid w:val="00263F42"/>
    <w:rsid w:val="002957DA"/>
    <w:rsid w:val="002B2AF4"/>
    <w:rsid w:val="002D072A"/>
    <w:rsid w:val="003340ED"/>
    <w:rsid w:val="00336B84"/>
    <w:rsid w:val="00343529"/>
    <w:rsid w:val="00351BC9"/>
    <w:rsid w:val="003D66F6"/>
    <w:rsid w:val="003E3823"/>
    <w:rsid w:val="0041654E"/>
    <w:rsid w:val="0042580E"/>
    <w:rsid w:val="00426D11"/>
    <w:rsid w:val="0045437D"/>
    <w:rsid w:val="004C68E7"/>
    <w:rsid w:val="004F0F8F"/>
    <w:rsid w:val="00523FDB"/>
    <w:rsid w:val="005328A3"/>
    <w:rsid w:val="00555766"/>
    <w:rsid w:val="00592879"/>
    <w:rsid w:val="005A498B"/>
    <w:rsid w:val="005B43B2"/>
    <w:rsid w:val="005F3F68"/>
    <w:rsid w:val="006121D2"/>
    <w:rsid w:val="00645A14"/>
    <w:rsid w:val="00664CAD"/>
    <w:rsid w:val="00675565"/>
    <w:rsid w:val="006916CE"/>
    <w:rsid w:val="006A2FE6"/>
    <w:rsid w:val="006C32E1"/>
    <w:rsid w:val="006D3DF2"/>
    <w:rsid w:val="006F28C1"/>
    <w:rsid w:val="00703C92"/>
    <w:rsid w:val="00704C8F"/>
    <w:rsid w:val="00712CB7"/>
    <w:rsid w:val="00765036"/>
    <w:rsid w:val="007A5E2B"/>
    <w:rsid w:val="007D582C"/>
    <w:rsid w:val="008202A5"/>
    <w:rsid w:val="008516BA"/>
    <w:rsid w:val="008601C3"/>
    <w:rsid w:val="00865796"/>
    <w:rsid w:val="00873B75"/>
    <w:rsid w:val="00890004"/>
    <w:rsid w:val="008C5BD4"/>
    <w:rsid w:val="008F42A8"/>
    <w:rsid w:val="008F6C44"/>
    <w:rsid w:val="00905048"/>
    <w:rsid w:val="00905FCC"/>
    <w:rsid w:val="0092616D"/>
    <w:rsid w:val="009505CD"/>
    <w:rsid w:val="009507A6"/>
    <w:rsid w:val="00951040"/>
    <w:rsid w:val="00955FBE"/>
    <w:rsid w:val="00960F08"/>
    <w:rsid w:val="009A6726"/>
    <w:rsid w:val="009F3BDE"/>
    <w:rsid w:val="00A20B05"/>
    <w:rsid w:val="00A32DF6"/>
    <w:rsid w:val="00A77DC5"/>
    <w:rsid w:val="00A96FD3"/>
    <w:rsid w:val="00AB02B9"/>
    <w:rsid w:val="00B03804"/>
    <w:rsid w:val="00B06154"/>
    <w:rsid w:val="00B33D2B"/>
    <w:rsid w:val="00B445FB"/>
    <w:rsid w:val="00B774DD"/>
    <w:rsid w:val="00B80F48"/>
    <w:rsid w:val="00B8305E"/>
    <w:rsid w:val="00C036BF"/>
    <w:rsid w:val="00C047A7"/>
    <w:rsid w:val="00C215A6"/>
    <w:rsid w:val="00CD39F9"/>
    <w:rsid w:val="00D144F7"/>
    <w:rsid w:val="00D344F9"/>
    <w:rsid w:val="00D35BD0"/>
    <w:rsid w:val="00D6185D"/>
    <w:rsid w:val="00D62EF5"/>
    <w:rsid w:val="00D67D6B"/>
    <w:rsid w:val="00D75E12"/>
    <w:rsid w:val="00D857D3"/>
    <w:rsid w:val="00D90C15"/>
    <w:rsid w:val="00DD439F"/>
    <w:rsid w:val="00DF0070"/>
    <w:rsid w:val="00E00851"/>
    <w:rsid w:val="00E35DDC"/>
    <w:rsid w:val="00E621C0"/>
    <w:rsid w:val="00E71A43"/>
    <w:rsid w:val="00E75C1D"/>
    <w:rsid w:val="00E842A1"/>
    <w:rsid w:val="00EA7B13"/>
    <w:rsid w:val="00ED3B9A"/>
    <w:rsid w:val="00EF51F8"/>
    <w:rsid w:val="00F04A6F"/>
    <w:rsid w:val="00F25DE8"/>
    <w:rsid w:val="00F261C8"/>
    <w:rsid w:val="00F743C4"/>
    <w:rsid w:val="00F928E3"/>
    <w:rsid w:val="00FA6D7A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5E"/>
  </w:style>
  <w:style w:type="paragraph" w:styleId="Footer">
    <w:name w:val="footer"/>
    <w:basedOn w:val="Normal"/>
    <w:link w:val="FooterChar"/>
    <w:uiPriority w:val="99"/>
    <w:unhideWhenUsed/>
    <w:rsid w:val="00B8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</cp:revision>
  <dcterms:created xsi:type="dcterms:W3CDTF">2021-10-19T08:37:00Z</dcterms:created>
  <dcterms:modified xsi:type="dcterms:W3CDTF">2021-11-16T15:24:00Z</dcterms:modified>
</cp:coreProperties>
</file>