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4A70" w14:textId="77777777" w:rsidR="0009694E" w:rsidRPr="00C51001" w:rsidRDefault="0009694E">
      <w:pPr>
        <w:pStyle w:val="Heading3"/>
        <w:rPr>
          <w:rFonts w:ascii="Arial" w:hAnsi="Arial" w:cs="Arial"/>
          <w:sz w:val="20"/>
        </w:rPr>
      </w:pPr>
      <w:r w:rsidRPr="00C51001">
        <w:rPr>
          <w:rFonts w:ascii="Arial" w:hAnsi="Arial" w:cs="Arial"/>
          <w:sz w:val="20"/>
        </w:rPr>
        <w:t>THE P</w:t>
      </w:r>
      <w:r w:rsidR="002D6488" w:rsidRPr="00C51001">
        <w:rPr>
          <w:rFonts w:ascii="Arial" w:hAnsi="Arial" w:cs="Arial"/>
          <w:sz w:val="20"/>
        </w:rPr>
        <w:t>ENSIONS MANAGEMENT INSTITUTE</w:t>
      </w:r>
      <w:r w:rsidR="002D6488" w:rsidRPr="00C51001">
        <w:rPr>
          <w:rFonts w:ascii="Arial" w:hAnsi="Arial" w:cs="Arial"/>
          <w:sz w:val="20"/>
        </w:rPr>
        <w:tab/>
      </w:r>
    </w:p>
    <w:p w14:paraId="4E7C844D" w14:textId="77777777" w:rsidR="0009694E" w:rsidRPr="00C51001" w:rsidRDefault="0009694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19EC611B" w14:textId="77777777" w:rsidR="0009694E" w:rsidRPr="00C51001" w:rsidRDefault="0009694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385DAEDD" w14:textId="65BF6A46" w:rsidR="0009694E" w:rsidRPr="00C51001" w:rsidRDefault="0029505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C51001">
        <w:rPr>
          <w:rFonts w:ascii="Arial" w:hAnsi="Arial" w:cs="Arial"/>
          <w:b/>
          <w:spacing w:val="-3"/>
          <w:sz w:val="20"/>
        </w:rPr>
        <w:t>Question</w:t>
      </w:r>
      <w:r w:rsidR="008D0F7E">
        <w:rPr>
          <w:rFonts w:ascii="Arial" w:hAnsi="Arial" w:cs="Arial"/>
          <w:b/>
          <w:spacing w:val="-3"/>
          <w:sz w:val="20"/>
        </w:rPr>
        <w:t xml:space="preserve">s </w:t>
      </w:r>
      <w:r w:rsidR="00965683">
        <w:rPr>
          <w:rFonts w:ascii="Arial" w:hAnsi="Arial" w:cs="Arial"/>
          <w:b/>
          <w:spacing w:val="-3"/>
          <w:sz w:val="20"/>
        </w:rPr>
        <w:t>202</w:t>
      </w:r>
      <w:r w:rsidR="005E3385">
        <w:rPr>
          <w:rFonts w:ascii="Arial" w:hAnsi="Arial" w:cs="Arial"/>
          <w:b/>
          <w:spacing w:val="-3"/>
          <w:sz w:val="20"/>
        </w:rPr>
        <w:t>1</w:t>
      </w:r>
    </w:p>
    <w:p w14:paraId="7D0A13BF" w14:textId="77777777" w:rsidR="0009694E" w:rsidRPr="00C51001" w:rsidRDefault="0009694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577"/>
      </w:tblGrid>
      <w:tr w:rsidR="00295054" w:rsidRPr="00C51001" w14:paraId="36E09A98" w14:textId="77777777" w:rsidTr="003A2E68">
        <w:trPr>
          <w:trHeight w:val="580"/>
        </w:trPr>
        <w:tc>
          <w:tcPr>
            <w:tcW w:w="1458" w:type="dxa"/>
          </w:tcPr>
          <w:p w14:paraId="06A480D3" w14:textId="77777777" w:rsidR="00295054" w:rsidRPr="00C51001" w:rsidRDefault="00295054" w:rsidP="003A2E6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Module</w:t>
            </w:r>
          </w:p>
        </w:tc>
        <w:tc>
          <w:tcPr>
            <w:tcW w:w="7787" w:type="dxa"/>
          </w:tcPr>
          <w:p w14:paraId="21D8C073" w14:textId="77777777" w:rsidR="00B069A9" w:rsidRPr="00B069A9" w:rsidRDefault="00B069A9" w:rsidP="00B069A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069A9">
              <w:rPr>
                <w:rFonts w:ascii="Arial" w:hAnsi="Arial" w:cs="Arial"/>
                <w:spacing w:val="-3"/>
                <w:sz w:val="20"/>
              </w:rPr>
              <w:t xml:space="preserve">Taxation, Retail Investment and Pensions </w:t>
            </w:r>
          </w:p>
          <w:p w14:paraId="6FEECAA2" w14:textId="07E49B4B" w:rsidR="00295054" w:rsidRPr="00C51001" w:rsidRDefault="00295054" w:rsidP="003A2E6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95054" w:rsidRPr="00C51001" w14:paraId="4B31D585" w14:textId="77777777" w:rsidTr="003A2E68">
        <w:trPr>
          <w:trHeight w:val="580"/>
        </w:trPr>
        <w:tc>
          <w:tcPr>
            <w:tcW w:w="1458" w:type="dxa"/>
          </w:tcPr>
          <w:p w14:paraId="619788DE" w14:textId="77777777" w:rsidR="00295054" w:rsidRPr="00C51001" w:rsidRDefault="00295054" w:rsidP="003A2E6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Session</w:t>
            </w:r>
          </w:p>
        </w:tc>
        <w:tc>
          <w:tcPr>
            <w:tcW w:w="7787" w:type="dxa"/>
          </w:tcPr>
          <w:p w14:paraId="0D6A89B6" w14:textId="07E76443" w:rsidR="00295054" w:rsidRPr="00C51001" w:rsidRDefault="00965683" w:rsidP="003A2E6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April 202</w:t>
            </w:r>
            <w:r w:rsidR="007A72BA">
              <w:rPr>
                <w:rFonts w:ascii="Arial" w:hAnsi="Arial" w:cs="Arial"/>
                <w:spacing w:val="-3"/>
                <w:sz w:val="20"/>
              </w:rPr>
              <w:t>1</w:t>
            </w:r>
          </w:p>
        </w:tc>
      </w:tr>
    </w:tbl>
    <w:p w14:paraId="51D93751" w14:textId="77777777" w:rsidR="00295054" w:rsidRPr="00C51001" w:rsidRDefault="00295054" w:rsidP="008E2C8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F19AF3B" w14:textId="77777777" w:rsidR="008919BF" w:rsidRDefault="008919BF" w:rsidP="008919BF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14:paraId="13F5B8C4" w14:textId="77777777" w:rsidR="00B069A9" w:rsidRPr="00B069A9" w:rsidRDefault="00B069A9" w:rsidP="00B069A9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 w:rsidRPr="00B069A9">
        <w:rPr>
          <w:rFonts w:ascii="Arial" w:hAnsi="Arial" w:cs="Arial"/>
          <w:b/>
          <w:bCs/>
          <w:spacing w:val="-3"/>
          <w:sz w:val="20"/>
        </w:rPr>
        <w:t>Part 1 – Provisions for Retirement Savings</w:t>
      </w:r>
    </w:p>
    <w:p w14:paraId="538C929D" w14:textId="77777777" w:rsidR="00295054" w:rsidRPr="00C51001" w:rsidRDefault="00295054" w:rsidP="008E2C8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295054" w:rsidRPr="00C51001" w14:paraId="2FED0118" w14:textId="77777777" w:rsidTr="00622810">
        <w:tc>
          <w:tcPr>
            <w:tcW w:w="9019" w:type="dxa"/>
          </w:tcPr>
          <w:p w14:paraId="52E17FB4" w14:textId="77777777" w:rsidR="00295054" w:rsidRPr="00C51001" w:rsidRDefault="00295054" w:rsidP="003A2E6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 w:rsidR="001C046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424178" w:rsidRPr="00424178">
              <w:rPr>
                <w:rFonts w:ascii="Arial" w:hAnsi="Arial" w:cs="Arial"/>
                <w:b/>
                <w:spacing w:val="-3"/>
                <w:sz w:val="20"/>
              </w:rPr>
              <w:t>1</w:t>
            </w:r>
          </w:p>
        </w:tc>
      </w:tr>
      <w:tr w:rsidR="00295054" w:rsidRPr="00C51001" w14:paraId="3B926A58" w14:textId="77777777" w:rsidTr="00622810">
        <w:trPr>
          <w:trHeight w:val="1170"/>
        </w:trPr>
        <w:tc>
          <w:tcPr>
            <w:tcW w:w="9019" w:type="dxa"/>
          </w:tcPr>
          <w:p w14:paraId="40AE9E58" w14:textId="134D636E" w:rsidR="00B069A9" w:rsidRDefault="00B069A9" w:rsidP="00424178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Describe the options available for retirement saving and explain the different types of individual pensions contracts</w:t>
            </w:r>
            <w:r>
              <w:rPr>
                <w:rFonts w:ascii="Arial" w:hAnsi="Arial" w:cs="Arial"/>
                <w:bCs/>
                <w:spacing w:val="-3"/>
                <w:sz w:val="20"/>
              </w:rPr>
              <w:t>.</w:t>
            </w:r>
          </w:p>
          <w:p w14:paraId="6818B9F6" w14:textId="77777777" w:rsidR="00B069A9" w:rsidRDefault="00B069A9" w:rsidP="00424178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</w:p>
          <w:p w14:paraId="324FD45B" w14:textId="05FD7907" w:rsidR="008D0F7E" w:rsidRPr="00C51001" w:rsidRDefault="00B069A9" w:rsidP="00424178">
            <w:pPr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(20 marks)</w:t>
            </w:r>
          </w:p>
        </w:tc>
      </w:tr>
    </w:tbl>
    <w:p w14:paraId="7A193B82" w14:textId="77777777" w:rsidR="00424178" w:rsidRPr="00C51001" w:rsidRDefault="00424178" w:rsidP="0042417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424178" w:rsidRPr="00C51001" w14:paraId="495CA8CC" w14:textId="77777777" w:rsidTr="008D0F7E">
        <w:tc>
          <w:tcPr>
            <w:tcW w:w="9019" w:type="dxa"/>
          </w:tcPr>
          <w:p w14:paraId="350CDBE5" w14:textId="77777777" w:rsidR="00424178" w:rsidRPr="00C51001" w:rsidRDefault="00424178" w:rsidP="00496E8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2</w:t>
            </w:r>
          </w:p>
        </w:tc>
      </w:tr>
      <w:tr w:rsidR="00424178" w:rsidRPr="00C51001" w14:paraId="45AF624D" w14:textId="77777777" w:rsidTr="008D0F7E">
        <w:trPr>
          <w:trHeight w:val="1170"/>
        </w:trPr>
        <w:tc>
          <w:tcPr>
            <w:tcW w:w="9019" w:type="dxa"/>
          </w:tcPr>
          <w:p w14:paraId="61A58A98" w14:textId="56C63B91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Outline the importance of effective communication and identify the different methods and distinguish between:</w:t>
            </w:r>
          </w:p>
          <w:p w14:paraId="26C2DA83" w14:textId="77777777" w:rsidR="00B069A9" w:rsidRPr="00B069A9" w:rsidRDefault="00B069A9" w:rsidP="00B069A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statutory disclosure requirements and those arising from best practice</w:t>
            </w:r>
          </w:p>
          <w:p w14:paraId="0F99C5D7" w14:textId="77777777" w:rsidR="00B069A9" w:rsidRDefault="00B069A9" w:rsidP="00B069A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the concepts of advice and guidance</w:t>
            </w: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ab/>
            </w: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ab/>
            </w: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ab/>
            </w:r>
          </w:p>
          <w:p w14:paraId="69910E9F" w14:textId="77777777" w:rsid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</w:p>
          <w:p w14:paraId="66D5CBB5" w14:textId="77777777" w:rsidR="008D0F7E" w:rsidRDefault="00B069A9" w:rsidP="00496E85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(20 marks)</w:t>
            </w:r>
          </w:p>
          <w:p w14:paraId="02C47454" w14:textId="59CB49A9" w:rsidR="00B069A9" w:rsidRPr="00B069A9" w:rsidRDefault="00B069A9" w:rsidP="00496E85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</w:p>
        </w:tc>
      </w:tr>
    </w:tbl>
    <w:p w14:paraId="13E92B04" w14:textId="730DF8F1" w:rsidR="00642455" w:rsidRDefault="00642455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319A1E9C" w14:textId="77777777" w:rsidR="008919BF" w:rsidRDefault="008919BF" w:rsidP="008919BF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14:paraId="383D649F" w14:textId="77777777" w:rsidR="00B069A9" w:rsidRPr="00B069A9" w:rsidRDefault="00B069A9" w:rsidP="00B069A9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 w:rsidRPr="00B069A9">
        <w:rPr>
          <w:rFonts w:ascii="Arial" w:hAnsi="Arial" w:cs="Arial"/>
          <w:b/>
          <w:bCs/>
          <w:spacing w:val="-3"/>
          <w:sz w:val="20"/>
        </w:rPr>
        <w:t>Part 2 – Pensions Enrolment</w:t>
      </w:r>
    </w:p>
    <w:p w14:paraId="5C576BED" w14:textId="77777777" w:rsidR="008919BF" w:rsidRPr="00C51001" w:rsidRDefault="008919BF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F81DEB" w:rsidRPr="00C51001" w14:paraId="1B7A29D3" w14:textId="77777777" w:rsidTr="00622810">
        <w:tc>
          <w:tcPr>
            <w:tcW w:w="9019" w:type="dxa"/>
          </w:tcPr>
          <w:p w14:paraId="66566554" w14:textId="3A4F7CA1" w:rsidR="00F81DEB" w:rsidRPr="00C51001" w:rsidRDefault="00F81DEB" w:rsidP="00E6009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8919BF">
              <w:rPr>
                <w:rFonts w:ascii="Arial" w:hAnsi="Arial" w:cs="Arial"/>
                <w:b/>
                <w:spacing w:val="-3"/>
                <w:sz w:val="20"/>
              </w:rPr>
              <w:t>1</w:t>
            </w:r>
          </w:p>
        </w:tc>
      </w:tr>
      <w:tr w:rsidR="00F81DEB" w:rsidRPr="00C51001" w14:paraId="6A52A9F7" w14:textId="77777777" w:rsidTr="00622810">
        <w:trPr>
          <w:trHeight w:val="1170"/>
        </w:trPr>
        <w:tc>
          <w:tcPr>
            <w:tcW w:w="9019" w:type="dxa"/>
          </w:tcPr>
          <w:p w14:paraId="641B7DA6" w14:textId="1C8A2C56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</w:rPr>
              <w:t>E</w:t>
            </w:r>
            <w:r w:rsidRPr="00B069A9">
              <w:rPr>
                <w:rFonts w:ascii="Arial" w:hAnsi="Arial" w:cs="Arial"/>
                <w:bCs/>
                <w:spacing w:val="-3"/>
                <w:sz w:val="20"/>
              </w:rPr>
              <w:t>xplain the main features of automatic enrolment and re-enrolment describe automatic enrolment, contractual enrolment and re-enrolment define jobholders and workers</w:t>
            </w:r>
          </w:p>
          <w:p w14:paraId="0DB04730" w14:textId="77777777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identify:</w:t>
            </w:r>
          </w:p>
          <w:p w14:paraId="3EA7B5E8" w14:textId="77777777" w:rsidR="00B069A9" w:rsidRPr="00B069A9" w:rsidRDefault="00B069A9" w:rsidP="00B069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qualifying earnings and pay reference periods</w:t>
            </w:r>
          </w:p>
          <w:p w14:paraId="42FA6B55" w14:textId="77777777" w:rsidR="00B069A9" w:rsidRPr="00B069A9" w:rsidRDefault="00B069A9" w:rsidP="00B069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qualifying schemes and automatic enrolment schemes</w:t>
            </w:r>
          </w:p>
          <w:p w14:paraId="1BF484DB" w14:textId="77777777" w:rsidR="00B069A9" w:rsidRPr="00B069A9" w:rsidRDefault="00B069A9" w:rsidP="00B069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explain phasing in and staging</w:t>
            </w:r>
          </w:p>
          <w:p w14:paraId="0E998B65" w14:textId="77777777" w:rsidR="00B069A9" w:rsidRPr="00B069A9" w:rsidRDefault="00B069A9" w:rsidP="00B069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describe the communication requirements and timescales</w:t>
            </w:r>
          </w:p>
          <w:p w14:paraId="33856042" w14:textId="77777777" w:rsidR="00B069A9" w:rsidRPr="00B069A9" w:rsidRDefault="00B069A9" w:rsidP="00B069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explain compliance and the Pensions Regulator</w:t>
            </w:r>
          </w:p>
          <w:p w14:paraId="72BA2003" w14:textId="77777777" w:rsidR="008919BF" w:rsidRPr="008919BF" w:rsidRDefault="008919BF" w:rsidP="008919BF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8919BF">
              <w:rPr>
                <w:rFonts w:ascii="Arial" w:hAnsi="Arial" w:cs="Arial"/>
                <w:bCs/>
                <w:spacing w:val="-3"/>
                <w:sz w:val="20"/>
              </w:rPr>
              <w:t>(20 marks)</w:t>
            </w:r>
          </w:p>
          <w:p w14:paraId="38A3431E" w14:textId="057EF2BC" w:rsidR="008D0F7E" w:rsidRPr="00C51001" w:rsidRDefault="008D0F7E" w:rsidP="00E60092">
            <w:pPr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2AD0D27E" w14:textId="548C1F45" w:rsidR="00F81DEB" w:rsidRDefault="00F81DEB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1E986C6A" w14:textId="6143D1AB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01CF708E" w14:textId="0E1DAC7D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236EF408" w14:textId="72949F5C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4AB27F10" w14:textId="3CC15F5B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173F807" w14:textId="38FF19CE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2D8DD7F1" w14:textId="35A205CE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23C56DBB" w14:textId="680F53C2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2F0D157D" w14:textId="23FE3859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AC4834C" w14:textId="0FEDFA11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379F109A" w14:textId="6C4CC726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5880E986" w14:textId="648BA919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5CE301BE" w14:textId="0BC6B1D0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0A03F98" w14:textId="77777777" w:rsidR="00B069A9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51E4E0AD" w14:textId="77777777" w:rsidR="00B069A9" w:rsidRPr="00B069A9" w:rsidRDefault="00B069A9" w:rsidP="00B069A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lang w:val="en-US"/>
        </w:rPr>
      </w:pPr>
      <w:r w:rsidRPr="00B069A9">
        <w:rPr>
          <w:rFonts w:ascii="Arial" w:hAnsi="Arial" w:cs="Arial"/>
          <w:b/>
          <w:spacing w:val="-3"/>
          <w:sz w:val="20"/>
          <w:lang w:val="en-US"/>
        </w:rPr>
        <w:lastRenderedPageBreak/>
        <w:t>Part 3 - Financial Protection</w:t>
      </w:r>
    </w:p>
    <w:p w14:paraId="3E5EB224" w14:textId="77777777" w:rsidR="00B069A9" w:rsidRPr="00C51001" w:rsidRDefault="00B069A9" w:rsidP="00F81DE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F81DEB" w:rsidRPr="00C51001" w14:paraId="1D58E42A" w14:textId="77777777" w:rsidTr="00622810">
        <w:tc>
          <w:tcPr>
            <w:tcW w:w="9019" w:type="dxa"/>
          </w:tcPr>
          <w:p w14:paraId="2827E3BF" w14:textId="57B078F6" w:rsidR="00F81DEB" w:rsidRPr="00C51001" w:rsidRDefault="00F81DEB" w:rsidP="00E6009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B069A9">
              <w:rPr>
                <w:rFonts w:ascii="Arial" w:hAnsi="Arial" w:cs="Arial"/>
                <w:b/>
                <w:spacing w:val="-3"/>
                <w:sz w:val="20"/>
              </w:rPr>
              <w:t>1</w:t>
            </w:r>
          </w:p>
        </w:tc>
      </w:tr>
      <w:tr w:rsidR="00F81DEB" w:rsidRPr="00C51001" w14:paraId="0D016405" w14:textId="77777777" w:rsidTr="00622810">
        <w:trPr>
          <w:trHeight w:val="1170"/>
        </w:trPr>
        <w:tc>
          <w:tcPr>
            <w:tcW w:w="9019" w:type="dxa"/>
          </w:tcPr>
          <w:p w14:paraId="5DC424C7" w14:textId="77777777" w:rsidR="00B069A9" w:rsidRPr="00B069A9" w:rsidRDefault="00B069A9" w:rsidP="00B069A9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Explain the characteristics and taxation of:</w:t>
            </w:r>
          </w:p>
          <w:p w14:paraId="48C3D81C" w14:textId="77777777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</w:p>
          <w:p w14:paraId="1C4680A4" w14:textId="77777777" w:rsidR="00B069A9" w:rsidRP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direct and indirect investments</w:t>
            </w:r>
          </w:p>
          <w:p w14:paraId="57C1DE95" w14:textId="77777777" w:rsidR="00B069A9" w:rsidRP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pooled vehicles</w:t>
            </w:r>
          </w:p>
          <w:p w14:paraId="4384CD26" w14:textId="77777777" w:rsidR="00B069A9" w:rsidRP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derivatives</w:t>
            </w:r>
          </w:p>
          <w:p w14:paraId="58BF0E88" w14:textId="77777777" w:rsidR="00B069A9" w:rsidRP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venture capital trusts</w:t>
            </w:r>
          </w:p>
          <w:p w14:paraId="349D6E8B" w14:textId="77777777" w:rsidR="00B069A9" w:rsidRP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investment trusts</w:t>
            </w:r>
          </w:p>
          <w:p w14:paraId="16A69CFF" w14:textId="7EB48B8C" w:rsidR="00B069A9" w:rsidRDefault="00B069A9" w:rsidP="00B069A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with profits funds</w:t>
            </w:r>
          </w:p>
          <w:p w14:paraId="6F5A7830" w14:textId="77777777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</w:p>
          <w:p w14:paraId="10E19597" w14:textId="77777777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(15 marks)</w:t>
            </w:r>
          </w:p>
          <w:p w14:paraId="7635E790" w14:textId="2F54A82A" w:rsidR="008D0F7E" w:rsidRPr="00642455" w:rsidRDefault="008D0F7E" w:rsidP="008919BF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</w:tr>
    </w:tbl>
    <w:p w14:paraId="77528DD0" w14:textId="7E3F483E" w:rsidR="0009694E" w:rsidRDefault="0009694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8919BF" w:rsidRPr="00C51001" w14:paraId="35D1D520" w14:textId="77777777" w:rsidTr="00DE1A06">
        <w:tc>
          <w:tcPr>
            <w:tcW w:w="9019" w:type="dxa"/>
          </w:tcPr>
          <w:p w14:paraId="506E62D1" w14:textId="0B992635" w:rsidR="008919BF" w:rsidRPr="00C51001" w:rsidRDefault="008919BF" w:rsidP="00DE1A0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B069A9">
              <w:rPr>
                <w:rFonts w:ascii="Arial" w:hAnsi="Arial" w:cs="Arial"/>
                <w:b/>
                <w:spacing w:val="-3"/>
                <w:sz w:val="20"/>
              </w:rPr>
              <w:t>2</w:t>
            </w:r>
          </w:p>
        </w:tc>
      </w:tr>
      <w:tr w:rsidR="008919BF" w:rsidRPr="00C51001" w14:paraId="306702D7" w14:textId="77777777" w:rsidTr="00DE1A06">
        <w:trPr>
          <w:trHeight w:val="1170"/>
        </w:trPr>
        <w:tc>
          <w:tcPr>
            <w:tcW w:w="9019" w:type="dxa"/>
          </w:tcPr>
          <w:p w14:paraId="281D7FC3" w14:textId="77777777" w:rsidR="00B069A9" w:rsidRDefault="00B069A9" w:rsidP="00DE1A06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Evaluate the needs and priorities for financial protection</w:t>
            </w:r>
            <w:r w:rsidRPr="00B069A9">
              <w:rPr>
                <w:rFonts w:ascii="Arial" w:hAnsi="Arial" w:cs="Arial"/>
                <w:bCs/>
                <w:spacing w:val="-3"/>
                <w:sz w:val="20"/>
              </w:rPr>
              <w:tab/>
              <w:t xml:space="preserve">   </w:t>
            </w:r>
            <w:r w:rsidRPr="00B069A9">
              <w:rPr>
                <w:rFonts w:ascii="Arial" w:hAnsi="Arial" w:cs="Arial"/>
                <w:bCs/>
                <w:spacing w:val="-3"/>
                <w:sz w:val="20"/>
              </w:rPr>
              <w:tab/>
            </w:r>
          </w:p>
          <w:p w14:paraId="3B2A525F" w14:textId="77777777" w:rsidR="00B069A9" w:rsidRDefault="00B069A9" w:rsidP="00DE1A06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</w:p>
          <w:p w14:paraId="455D893F" w14:textId="0EBB1BE8" w:rsidR="008919BF" w:rsidRPr="00642455" w:rsidRDefault="00B069A9" w:rsidP="00DE1A06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</w:rPr>
              <w:t>(10 marks)</w:t>
            </w:r>
          </w:p>
        </w:tc>
      </w:tr>
    </w:tbl>
    <w:p w14:paraId="66CABC9E" w14:textId="77777777" w:rsidR="008919BF" w:rsidRDefault="008919B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8919BF" w:rsidRPr="00C51001" w14:paraId="6BFE27F3" w14:textId="77777777" w:rsidTr="00DE1A06">
        <w:tc>
          <w:tcPr>
            <w:tcW w:w="9019" w:type="dxa"/>
          </w:tcPr>
          <w:p w14:paraId="4381F76F" w14:textId="0A4FCA76" w:rsidR="008919BF" w:rsidRPr="00C51001" w:rsidRDefault="008919BF" w:rsidP="00DE1A0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51001">
              <w:rPr>
                <w:rFonts w:ascii="Arial" w:hAnsi="Arial" w:cs="Arial"/>
                <w:b/>
                <w:spacing w:val="-3"/>
                <w:sz w:val="20"/>
              </w:rPr>
              <w:t>Question Number: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B069A9">
              <w:rPr>
                <w:rFonts w:ascii="Arial" w:hAnsi="Arial" w:cs="Arial"/>
                <w:b/>
                <w:spacing w:val="-3"/>
                <w:sz w:val="20"/>
              </w:rPr>
              <w:t>3</w:t>
            </w:r>
          </w:p>
        </w:tc>
      </w:tr>
      <w:tr w:rsidR="008919BF" w:rsidRPr="00C51001" w14:paraId="4E12BC99" w14:textId="77777777" w:rsidTr="00DE1A06">
        <w:trPr>
          <w:trHeight w:val="1170"/>
        </w:trPr>
        <w:tc>
          <w:tcPr>
            <w:tcW w:w="9019" w:type="dxa"/>
          </w:tcPr>
          <w:p w14:paraId="29353A97" w14:textId="77777777" w:rsidR="00B069A9" w:rsidRDefault="00B069A9" w:rsidP="00B069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Evaluate the main types and uses of financial protection policies</w:t>
            </w: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ab/>
            </w:r>
          </w:p>
          <w:p w14:paraId="1D50843B" w14:textId="77777777" w:rsid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</w:p>
          <w:p w14:paraId="7C0CA07E" w14:textId="34ED9191" w:rsidR="00B069A9" w:rsidRPr="00B069A9" w:rsidRDefault="00B069A9" w:rsidP="00B069A9">
            <w:pPr>
              <w:jc w:val="both"/>
              <w:rPr>
                <w:rFonts w:ascii="Arial" w:hAnsi="Arial" w:cs="Arial"/>
                <w:bCs/>
                <w:spacing w:val="-3"/>
                <w:sz w:val="20"/>
                <w:lang w:val="en-US"/>
              </w:rPr>
            </w:pPr>
            <w:r w:rsidRPr="00B069A9">
              <w:rPr>
                <w:rFonts w:ascii="Arial" w:hAnsi="Arial" w:cs="Arial"/>
                <w:bCs/>
                <w:spacing w:val="-3"/>
                <w:sz w:val="20"/>
                <w:lang w:val="en-US"/>
              </w:rPr>
              <w:t>(15 marks)</w:t>
            </w:r>
          </w:p>
          <w:p w14:paraId="447B6D09" w14:textId="258E23B5" w:rsidR="008919BF" w:rsidRPr="00642455" w:rsidRDefault="008919BF" w:rsidP="00DE1A06">
            <w:pPr>
              <w:jc w:val="both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</w:tr>
    </w:tbl>
    <w:p w14:paraId="33D312B8" w14:textId="77777777" w:rsidR="008919BF" w:rsidRPr="00C51001" w:rsidRDefault="008919B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sectPr w:rsidR="008919BF" w:rsidRPr="00C51001" w:rsidSect="008F3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code="9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5F3D" w14:textId="77777777" w:rsidR="00AB7AC7" w:rsidRDefault="00AB7AC7">
      <w:pPr>
        <w:spacing w:line="20" w:lineRule="exact"/>
      </w:pPr>
    </w:p>
  </w:endnote>
  <w:endnote w:type="continuationSeparator" w:id="0">
    <w:p w14:paraId="4569DF69" w14:textId="77777777" w:rsidR="00AB7AC7" w:rsidRDefault="00AB7AC7">
      <w:r>
        <w:t xml:space="preserve"> </w:t>
      </w:r>
    </w:p>
  </w:endnote>
  <w:endnote w:type="continuationNotice" w:id="1">
    <w:p w14:paraId="3F41B887" w14:textId="77777777" w:rsidR="00AB7AC7" w:rsidRDefault="00AB7A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20E" w14:textId="77777777" w:rsidR="006119E3" w:rsidRDefault="0061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0A0C" w14:textId="77777777" w:rsidR="006119E3" w:rsidRDefault="00611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2ECF" w14:textId="77777777" w:rsidR="006119E3" w:rsidRDefault="0061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4AF6" w14:textId="77777777" w:rsidR="00AB7AC7" w:rsidRDefault="00AB7AC7">
      <w:r>
        <w:separator/>
      </w:r>
    </w:p>
  </w:footnote>
  <w:footnote w:type="continuationSeparator" w:id="0">
    <w:p w14:paraId="0D3B050C" w14:textId="77777777" w:rsidR="00AB7AC7" w:rsidRDefault="00AB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181C" w14:textId="77777777" w:rsidR="006119E3" w:rsidRDefault="0061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43C6" w14:textId="77777777" w:rsidR="006119E3" w:rsidRDefault="00611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26FF" w14:textId="77777777" w:rsidR="006119E3" w:rsidRDefault="0061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D85"/>
    <w:multiLevelType w:val="singleLevel"/>
    <w:tmpl w:val="080C06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</w:abstractNum>
  <w:abstractNum w:abstractNumId="1" w15:restartNumberingAfterBreak="0">
    <w:nsid w:val="0C100286"/>
    <w:multiLevelType w:val="hybridMultilevel"/>
    <w:tmpl w:val="D7DE04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4ED6"/>
    <w:multiLevelType w:val="hybridMultilevel"/>
    <w:tmpl w:val="4E9E6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26CA8"/>
    <w:multiLevelType w:val="hybridMultilevel"/>
    <w:tmpl w:val="7E169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F58E9"/>
    <w:multiLevelType w:val="singleLevel"/>
    <w:tmpl w:val="4A0E79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4F4D6A"/>
    <w:multiLevelType w:val="multilevel"/>
    <w:tmpl w:val="9CF0294C"/>
    <w:lvl w:ilvl="0">
      <w:start w:val="1"/>
      <w:numFmt w:val="lowerLetter"/>
      <w:lvlText w:val="%1)"/>
      <w:legacy w:legacy="1" w:legacySpace="120" w:legacyIndent="420"/>
      <w:lvlJc w:val="left"/>
      <w:pPr>
        <w:ind w:left="420" w:hanging="420"/>
      </w:pPr>
      <w:rPr>
        <w:b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Letter"/>
      <w:lvlText w:val="%3)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6" w15:restartNumberingAfterBreak="0">
    <w:nsid w:val="28ED3C03"/>
    <w:multiLevelType w:val="multilevel"/>
    <w:tmpl w:val="69987CA8"/>
    <w:lvl w:ilvl="0">
      <w:start w:val="1"/>
      <w:numFmt w:val="lowerLetter"/>
      <w:lvlText w:val="%1)"/>
      <w:legacy w:legacy="1" w:legacySpace="120" w:legacyIndent="420"/>
      <w:lvlJc w:val="left"/>
      <w:pPr>
        <w:ind w:left="420" w:hanging="420"/>
      </w:pPr>
      <w:rPr>
        <w:b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Letter"/>
      <w:lvlText w:val="%3)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7" w15:restartNumberingAfterBreak="0">
    <w:nsid w:val="2BFE7C59"/>
    <w:multiLevelType w:val="singleLevel"/>
    <w:tmpl w:val="91A4A67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E5B1C54"/>
    <w:multiLevelType w:val="multilevel"/>
    <w:tmpl w:val="DE6EBCB4"/>
    <w:lvl w:ilvl="0">
      <w:start w:val="1"/>
      <w:numFmt w:val="lowerLetter"/>
      <w:lvlText w:val="%1)"/>
      <w:legacy w:legacy="1" w:legacySpace="120" w:legacyIndent="420"/>
      <w:lvlJc w:val="left"/>
      <w:pPr>
        <w:ind w:left="420" w:hanging="420"/>
      </w:pPr>
      <w:rPr>
        <w:b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Letter"/>
      <w:lvlText w:val="%3)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9" w15:restartNumberingAfterBreak="0">
    <w:nsid w:val="30DD5A9D"/>
    <w:multiLevelType w:val="hybridMultilevel"/>
    <w:tmpl w:val="F412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559AD"/>
    <w:multiLevelType w:val="multilevel"/>
    <w:tmpl w:val="E1621B52"/>
    <w:lvl w:ilvl="0">
      <w:start w:val="1"/>
      <w:numFmt w:val="lowerLetter"/>
      <w:lvlText w:val="%1)"/>
      <w:legacy w:legacy="1" w:legacySpace="120" w:legacyIndent="420"/>
      <w:lvlJc w:val="left"/>
      <w:pPr>
        <w:ind w:left="420" w:hanging="420"/>
      </w:pPr>
      <w:rPr>
        <w:b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Letter"/>
      <w:lvlText w:val="%3)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1" w15:restartNumberingAfterBreak="0">
    <w:nsid w:val="431D640C"/>
    <w:multiLevelType w:val="hybridMultilevel"/>
    <w:tmpl w:val="DAA0AE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515DF"/>
    <w:multiLevelType w:val="hybridMultilevel"/>
    <w:tmpl w:val="C1903A30"/>
    <w:lvl w:ilvl="0" w:tplc="1D0227A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478C"/>
    <w:multiLevelType w:val="singleLevel"/>
    <w:tmpl w:val="080C06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</w:abstractNum>
  <w:abstractNum w:abstractNumId="14" w15:restartNumberingAfterBreak="0">
    <w:nsid w:val="6899700F"/>
    <w:multiLevelType w:val="singleLevel"/>
    <w:tmpl w:val="5B82E82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6A866B72"/>
    <w:multiLevelType w:val="hybridMultilevel"/>
    <w:tmpl w:val="C1903A30"/>
    <w:lvl w:ilvl="0" w:tplc="1D0227A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A0101"/>
    <w:multiLevelType w:val="hybridMultilevel"/>
    <w:tmpl w:val="4E8C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A37"/>
    <w:multiLevelType w:val="hybridMultilevel"/>
    <w:tmpl w:val="1BCE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4633C"/>
    <w:multiLevelType w:val="singleLevel"/>
    <w:tmpl w:val="5EE26F7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BD201C4"/>
    <w:multiLevelType w:val="hybridMultilevel"/>
    <w:tmpl w:val="C29E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6283D"/>
    <w:multiLevelType w:val="singleLevel"/>
    <w:tmpl w:val="BD144ED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3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17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OLogoVersion" w:val="3"/>
    <w:docVar w:name="WR_METADATA_KEY" w:val="2af64fb6-9be8-4bb5-8044-9c67444b184c"/>
  </w:docVars>
  <w:rsids>
    <w:rsidRoot w:val="0035494A"/>
    <w:rsid w:val="0001595D"/>
    <w:rsid w:val="00031808"/>
    <w:rsid w:val="00043760"/>
    <w:rsid w:val="00047375"/>
    <w:rsid w:val="000700BC"/>
    <w:rsid w:val="000759FD"/>
    <w:rsid w:val="000761F5"/>
    <w:rsid w:val="00077AEA"/>
    <w:rsid w:val="00084A3A"/>
    <w:rsid w:val="000932EF"/>
    <w:rsid w:val="0009694E"/>
    <w:rsid w:val="000A25FA"/>
    <w:rsid w:val="000A41DC"/>
    <w:rsid w:val="000B351A"/>
    <w:rsid w:val="000B4E39"/>
    <w:rsid w:val="0012429A"/>
    <w:rsid w:val="001271BD"/>
    <w:rsid w:val="00141ECB"/>
    <w:rsid w:val="001658F2"/>
    <w:rsid w:val="001758E4"/>
    <w:rsid w:val="00176A0D"/>
    <w:rsid w:val="001A3A81"/>
    <w:rsid w:val="001C0466"/>
    <w:rsid w:val="001E06FD"/>
    <w:rsid w:val="001E356A"/>
    <w:rsid w:val="001E4431"/>
    <w:rsid w:val="001F55CA"/>
    <w:rsid w:val="002008CC"/>
    <w:rsid w:val="0021787E"/>
    <w:rsid w:val="002236E5"/>
    <w:rsid w:val="00246407"/>
    <w:rsid w:val="002513EC"/>
    <w:rsid w:val="0027608F"/>
    <w:rsid w:val="002944F7"/>
    <w:rsid w:val="00295054"/>
    <w:rsid w:val="002A6495"/>
    <w:rsid w:val="002B15BC"/>
    <w:rsid w:val="002B6798"/>
    <w:rsid w:val="002C270C"/>
    <w:rsid w:val="002C3C1F"/>
    <w:rsid w:val="002D6488"/>
    <w:rsid w:val="002F1CDA"/>
    <w:rsid w:val="00302501"/>
    <w:rsid w:val="00305D71"/>
    <w:rsid w:val="003066F9"/>
    <w:rsid w:val="00317417"/>
    <w:rsid w:val="00330DFB"/>
    <w:rsid w:val="0033427B"/>
    <w:rsid w:val="00341723"/>
    <w:rsid w:val="00347AAC"/>
    <w:rsid w:val="0035197F"/>
    <w:rsid w:val="00354301"/>
    <w:rsid w:val="0035494A"/>
    <w:rsid w:val="00355797"/>
    <w:rsid w:val="00361C71"/>
    <w:rsid w:val="00361FA7"/>
    <w:rsid w:val="00382D9C"/>
    <w:rsid w:val="003873FB"/>
    <w:rsid w:val="003978CD"/>
    <w:rsid w:val="003979FE"/>
    <w:rsid w:val="003A2E68"/>
    <w:rsid w:val="003B5656"/>
    <w:rsid w:val="003D2D2E"/>
    <w:rsid w:val="003F0F3F"/>
    <w:rsid w:val="003F1146"/>
    <w:rsid w:val="00424178"/>
    <w:rsid w:val="00433626"/>
    <w:rsid w:val="00445AAA"/>
    <w:rsid w:val="0044694A"/>
    <w:rsid w:val="00457D60"/>
    <w:rsid w:val="004666F1"/>
    <w:rsid w:val="00466FB5"/>
    <w:rsid w:val="00471A07"/>
    <w:rsid w:val="00476F9F"/>
    <w:rsid w:val="00487C1C"/>
    <w:rsid w:val="004A1F5C"/>
    <w:rsid w:val="004C68DB"/>
    <w:rsid w:val="004D6C5D"/>
    <w:rsid w:val="005061A6"/>
    <w:rsid w:val="00541440"/>
    <w:rsid w:val="0054436D"/>
    <w:rsid w:val="00562F46"/>
    <w:rsid w:val="00576174"/>
    <w:rsid w:val="0058741B"/>
    <w:rsid w:val="005A3B26"/>
    <w:rsid w:val="005A6BA1"/>
    <w:rsid w:val="005B1B2B"/>
    <w:rsid w:val="005D16BF"/>
    <w:rsid w:val="005E32F1"/>
    <w:rsid w:val="005E3385"/>
    <w:rsid w:val="005F1C7C"/>
    <w:rsid w:val="006119E3"/>
    <w:rsid w:val="00614DEE"/>
    <w:rsid w:val="00614F76"/>
    <w:rsid w:val="006172FC"/>
    <w:rsid w:val="00622810"/>
    <w:rsid w:val="00624091"/>
    <w:rsid w:val="00626FA7"/>
    <w:rsid w:val="00626FEA"/>
    <w:rsid w:val="00631591"/>
    <w:rsid w:val="00636CED"/>
    <w:rsid w:val="00637393"/>
    <w:rsid w:val="00642455"/>
    <w:rsid w:val="0064659A"/>
    <w:rsid w:val="00653A6F"/>
    <w:rsid w:val="00681EED"/>
    <w:rsid w:val="00697024"/>
    <w:rsid w:val="006A4F65"/>
    <w:rsid w:val="006C1C81"/>
    <w:rsid w:val="0072402D"/>
    <w:rsid w:val="00724B0F"/>
    <w:rsid w:val="00731646"/>
    <w:rsid w:val="00762C54"/>
    <w:rsid w:val="007772B3"/>
    <w:rsid w:val="007A4A41"/>
    <w:rsid w:val="007A72BA"/>
    <w:rsid w:val="007A7C56"/>
    <w:rsid w:val="007B3F8A"/>
    <w:rsid w:val="007B5DA5"/>
    <w:rsid w:val="007D6054"/>
    <w:rsid w:val="007E63DB"/>
    <w:rsid w:val="007E7981"/>
    <w:rsid w:val="007F1D91"/>
    <w:rsid w:val="007F713D"/>
    <w:rsid w:val="00801B45"/>
    <w:rsid w:val="008136BA"/>
    <w:rsid w:val="00856B34"/>
    <w:rsid w:val="0086110A"/>
    <w:rsid w:val="00863DBF"/>
    <w:rsid w:val="00867707"/>
    <w:rsid w:val="008719CE"/>
    <w:rsid w:val="008813AA"/>
    <w:rsid w:val="00881F38"/>
    <w:rsid w:val="008919BF"/>
    <w:rsid w:val="0089719C"/>
    <w:rsid w:val="008B6BE9"/>
    <w:rsid w:val="008B7078"/>
    <w:rsid w:val="008C193F"/>
    <w:rsid w:val="008D0F7E"/>
    <w:rsid w:val="008E2C83"/>
    <w:rsid w:val="008F32AC"/>
    <w:rsid w:val="0090060C"/>
    <w:rsid w:val="0092001B"/>
    <w:rsid w:val="00930686"/>
    <w:rsid w:val="00932F34"/>
    <w:rsid w:val="00942941"/>
    <w:rsid w:val="00965683"/>
    <w:rsid w:val="009948CB"/>
    <w:rsid w:val="00995A9D"/>
    <w:rsid w:val="009968C2"/>
    <w:rsid w:val="009B2E04"/>
    <w:rsid w:val="009B5A70"/>
    <w:rsid w:val="009E17BF"/>
    <w:rsid w:val="009E25ED"/>
    <w:rsid w:val="009F1C79"/>
    <w:rsid w:val="009F29C9"/>
    <w:rsid w:val="00A27EC4"/>
    <w:rsid w:val="00A35DA0"/>
    <w:rsid w:val="00A57524"/>
    <w:rsid w:val="00A71CC2"/>
    <w:rsid w:val="00AB7AC7"/>
    <w:rsid w:val="00AD07AB"/>
    <w:rsid w:val="00AD5035"/>
    <w:rsid w:val="00AE2EF5"/>
    <w:rsid w:val="00AF7FF9"/>
    <w:rsid w:val="00B069A9"/>
    <w:rsid w:val="00B123FD"/>
    <w:rsid w:val="00B12D31"/>
    <w:rsid w:val="00B334B5"/>
    <w:rsid w:val="00B34D77"/>
    <w:rsid w:val="00B67F13"/>
    <w:rsid w:val="00B839CB"/>
    <w:rsid w:val="00BA319E"/>
    <w:rsid w:val="00BB621A"/>
    <w:rsid w:val="00BC2B6A"/>
    <w:rsid w:val="00BE73B7"/>
    <w:rsid w:val="00BF2059"/>
    <w:rsid w:val="00C157BD"/>
    <w:rsid w:val="00C33FDB"/>
    <w:rsid w:val="00C51001"/>
    <w:rsid w:val="00C94058"/>
    <w:rsid w:val="00C97AE4"/>
    <w:rsid w:val="00CA3053"/>
    <w:rsid w:val="00CA7472"/>
    <w:rsid w:val="00CA79FA"/>
    <w:rsid w:val="00CB5708"/>
    <w:rsid w:val="00CC1CBA"/>
    <w:rsid w:val="00CE0DE3"/>
    <w:rsid w:val="00CE2B95"/>
    <w:rsid w:val="00CE7540"/>
    <w:rsid w:val="00D146A0"/>
    <w:rsid w:val="00D22C58"/>
    <w:rsid w:val="00D309A4"/>
    <w:rsid w:val="00D33C09"/>
    <w:rsid w:val="00D63B34"/>
    <w:rsid w:val="00D63F23"/>
    <w:rsid w:val="00DA2925"/>
    <w:rsid w:val="00DB3C56"/>
    <w:rsid w:val="00DB7DEE"/>
    <w:rsid w:val="00DE3FEA"/>
    <w:rsid w:val="00DF7958"/>
    <w:rsid w:val="00E0463D"/>
    <w:rsid w:val="00E058FD"/>
    <w:rsid w:val="00E21988"/>
    <w:rsid w:val="00E472EE"/>
    <w:rsid w:val="00E919B1"/>
    <w:rsid w:val="00EF10C5"/>
    <w:rsid w:val="00F07FCD"/>
    <w:rsid w:val="00F106A4"/>
    <w:rsid w:val="00F16EDD"/>
    <w:rsid w:val="00F21657"/>
    <w:rsid w:val="00F22A73"/>
    <w:rsid w:val="00F22B29"/>
    <w:rsid w:val="00F41345"/>
    <w:rsid w:val="00F538A5"/>
    <w:rsid w:val="00F81DEB"/>
    <w:rsid w:val="00F9644A"/>
    <w:rsid w:val="00FD032B"/>
    <w:rsid w:val="00FE22A7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AE946F"/>
  <w15:chartTrackingRefBased/>
  <w15:docId w15:val="{BCEB76FC-CD5B-4951-91E8-A178290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Times" w:hAnsi="Times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Times" w:hAnsi="Times"/>
      <w:i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right" w:pos="9026"/>
      </w:tabs>
      <w:suppressAutoHyphens/>
      <w:jc w:val="both"/>
      <w:outlineLvl w:val="2"/>
    </w:pPr>
    <w:rPr>
      <w:rFonts w:ascii="Times" w:hAnsi="Times"/>
      <w:b/>
      <w:spacing w:val="-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  <w:jc w:val="both"/>
    </w:pPr>
    <w:rPr>
      <w:rFonts w:ascii="Times" w:hAnsi="Times"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ind w:left="1440" w:hanging="1440"/>
      <w:jc w:val="both"/>
    </w:pPr>
    <w:rPr>
      <w:rFonts w:ascii="Times" w:hAnsi="Times"/>
      <w:spacing w:val="-3"/>
    </w:rPr>
  </w:style>
  <w:style w:type="paragraph" w:styleId="BlockText">
    <w:name w:val="Block Text"/>
    <w:basedOn w:val="Normal"/>
    <w:pPr>
      <w:ind w:left="720" w:right="-61"/>
      <w:jc w:val="both"/>
    </w:pPr>
    <w:rPr>
      <w:rFonts w:ascii="Times" w:hAnsi="Times"/>
    </w:rPr>
  </w:style>
  <w:style w:type="paragraph" w:styleId="BalloonText">
    <w:name w:val="Balloon Text"/>
    <w:basedOn w:val="Normal"/>
    <w:semiHidden/>
    <w:rsid w:val="00BA319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7393"/>
    <w:rPr>
      <w:color w:val="800080"/>
      <w:u w:val="single"/>
    </w:rPr>
  </w:style>
  <w:style w:type="character" w:styleId="Hyperlink">
    <w:name w:val="Hyperlink"/>
    <w:rsid w:val="00445AAA"/>
    <w:rPr>
      <w:color w:val="0000FF"/>
      <w:u w:val="single"/>
    </w:rPr>
  </w:style>
  <w:style w:type="table" w:styleId="TableGrid">
    <w:name w:val="Table Grid"/>
    <w:basedOn w:val="TableNormal"/>
    <w:rsid w:val="007B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6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6BA1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5A6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6BA1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B0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B528-95FA-482F-91BF-18CA439F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PENSIONS MANAGEMENT INSTITUTE	BE23/95</vt:lpstr>
    </vt:vector>
  </TitlesOfParts>
  <Company>Pensions Management Institute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PENSIONS MANAGEMENT INSTITUTE	BE23/95</dc:title>
  <dc:subject/>
  <dc:creator>.</dc:creator>
  <cp:keywords/>
  <cp:lastModifiedBy>Mohamed Alim Uddin</cp:lastModifiedBy>
  <cp:revision>2</cp:revision>
  <cp:lastPrinted>2006-10-06T08:41:00Z</cp:lastPrinted>
  <dcterms:created xsi:type="dcterms:W3CDTF">2021-09-17T10:58:00Z</dcterms:created>
  <dcterms:modified xsi:type="dcterms:W3CDTF">2021-09-17T10:58:00Z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jennifer.m.may@towerswatson.com</vt:lpwstr>
  </property>
  <property fmtid="{D5CDD505-2E9C-101B-9397-08002B2CF9AE}" pid="5" name="MSIP_Label_9c700311-1b20-487f-9129-30717d50ca8e_SetDate">
    <vt:lpwstr>2021-01-29T16:19:10.8820945Z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87122f76-5e85-4cf0-8a35-85ad3f244bf7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jennifer.m.may@towerswatson.com</vt:lpwstr>
  </property>
  <property fmtid="{D5CDD505-2E9C-101B-9397-08002B2CF9AE}" pid="13" name="MSIP_Label_d347b247-e90e-43a3-9d7b-004f14ae6873_SetDate">
    <vt:lpwstr>2021-01-29T16:19:10.8820945Z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87122f76-5e85-4cf0-8a35-85ad3f244bf7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