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-Accent1"/>
        <w:tblpPr w:leftFromText="180" w:rightFromText="180" w:vertAnchor="page" w:horzAnchor="margin" w:tblpY="2809"/>
        <w:tblW w:w="13158" w:type="dxa"/>
        <w:tblLayout w:type="fixed"/>
        <w:tblLook w:val="04A0" w:firstRow="1" w:lastRow="0" w:firstColumn="1" w:lastColumn="0" w:noHBand="0" w:noVBand="1"/>
      </w:tblPr>
      <w:tblGrid>
        <w:gridCol w:w="828"/>
        <w:gridCol w:w="720"/>
        <w:gridCol w:w="630"/>
        <w:gridCol w:w="810"/>
        <w:gridCol w:w="1440"/>
        <w:gridCol w:w="1260"/>
        <w:gridCol w:w="1530"/>
        <w:gridCol w:w="1530"/>
        <w:gridCol w:w="1890"/>
        <w:gridCol w:w="2520"/>
      </w:tblGrid>
      <w:tr w:rsidR="007E6009" w:rsidRPr="003453EF" w:rsidTr="00072D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S.NO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K.W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H.P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POLE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FULL LOAD CURRENT (AT 415 V)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PHASE CURRENT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 xml:space="preserve">CIRCUIT BREAKER (AMPS) </w:t>
            </w:r>
          </w:p>
          <w:p w:rsidR="00BB1DEC" w:rsidRPr="003453EF" w:rsidRDefault="00BB1DEC" w:rsidP="00072D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(AT 415V)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 xml:space="preserve">RELAY </w:t>
            </w:r>
            <w:r w:rsidR="007E6009" w:rsidRPr="003453EF">
              <w:rPr>
                <w:b w:val="0"/>
                <w:bCs w:val="0"/>
                <w:sz w:val="18"/>
                <w:szCs w:val="18"/>
              </w:rPr>
              <w:t xml:space="preserve">          </w:t>
            </w:r>
            <w:r w:rsidR="00831A67" w:rsidRPr="003453EF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3453EF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7E6009" w:rsidRPr="003453EF">
              <w:rPr>
                <w:b w:val="0"/>
                <w:bCs w:val="0"/>
                <w:sz w:val="18"/>
                <w:szCs w:val="18"/>
              </w:rPr>
              <w:t xml:space="preserve">RANGE      </w:t>
            </w:r>
            <w:r w:rsidRPr="003453EF">
              <w:rPr>
                <w:b w:val="0"/>
                <w:bCs w:val="0"/>
                <w:sz w:val="18"/>
                <w:szCs w:val="18"/>
              </w:rPr>
              <w:t>(A)</w:t>
            </w:r>
          </w:p>
        </w:tc>
        <w:tc>
          <w:tcPr>
            <w:tcW w:w="1890" w:type="dxa"/>
          </w:tcPr>
          <w:p w:rsidR="00BB1DEC" w:rsidRPr="003453EF" w:rsidRDefault="00BB1DEC" w:rsidP="00072D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MAIN/DELTA CONTACTOR</w:t>
            </w:r>
            <w:r w:rsidR="00277396" w:rsidRPr="003453EF">
              <w:rPr>
                <w:b w:val="0"/>
                <w:bCs w:val="0"/>
                <w:sz w:val="18"/>
                <w:szCs w:val="18"/>
              </w:rPr>
              <w:t xml:space="preserve">  (A)</w:t>
            </w:r>
          </w:p>
        </w:tc>
        <w:tc>
          <w:tcPr>
            <w:tcW w:w="2520" w:type="dxa"/>
          </w:tcPr>
          <w:p w:rsidR="00BB1DEC" w:rsidRPr="003453EF" w:rsidRDefault="00BB1DEC" w:rsidP="00072D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STAR CONTACTOR</w:t>
            </w:r>
            <w:r w:rsidR="00277396" w:rsidRPr="003453EF">
              <w:rPr>
                <w:b w:val="0"/>
                <w:bCs w:val="0"/>
                <w:sz w:val="18"/>
                <w:szCs w:val="18"/>
              </w:rPr>
              <w:t xml:space="preserve"> (A)</w:t>
            </w:r>
          </w:p>
        </w:tc>
      </w:tr>
      <w:tr w:rsidR="007E6009" w:rsidRPr="003453EF" w:rsidTr="00072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0.75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1.47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0.84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0.9-1.5</w:t>
            </w:r>
          </w:p>
        </w:tc>
        <w:tc>
          <w:tcPr>
            <w:tcW w:w="1890" w:type="dxa"/>
          </w:tcPr>
          <w:p w:rsidR="00BB1DEC" w:rsidRPr="003453EF" w:rsidRDefault="00277396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520" w:type="dxa"/>
          </w:tcPr>
          <w:p w:rsidR="00BB1DEC" w:rsidRPr="003453EF" w:rsidRDefault="00277396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C9569A" w:rsidRPr="003453EF" w:rsidTr="00072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0.75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1.73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0.9-1.5</w:t>
            </w:r>
          </w:p>
        </w:tc>
        <w:tc>
          <w:tcPr>
            <w:tcW w:w="1890" w:type="dxa"/>
          </w:tcPr>
          <w:p w:rsidR="00BB1DEC" w:rsidRPr="003453EF" w:rsidRDefault="00277396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520" w:type="dxa"/>
          </w:tcPr>
          <w:p w:rsidR="00BB1DEC" w:rsidRPr="003453EF" w:rsidRDefault="00277396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7E6009" w:rsidRPr="003453EF" w:rsidTr="00072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0.75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0.9-1.5</w:t>
            </w:r>
          </w:p>
        </w:tc>
        <w:tc>
          <w:tcPr>
            <w:tcW w:w="1890" w:type="dxa"/>
          </w:tcPr>
          <w:p w:rsidR="00BB1DEC" w:rsidRPr="003453EF" w:rsidRDefault="00277396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520" w:type="dxa"/>
          </w:tcPr>
          <w:p w:rsidR="00BB1DEC" w:rsidRPr="003453EF" w:rsidRDefault="00277396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C9569A" w:rsidRPr="003453EF" w:rsidTr="00072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2.15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1.24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1.4-2.3</w:t>
            </w:r>
          </w:p>
        </w:tc>
        <w:tc>
          <w:tcPr>
            <w:tcW w:w="1890" w:type="dxa"/>
          </w:tcPr>
          <w:p w:rsidR="00BB1DEC" w:rsidRPr="003453EF" w:rsidRDefault="00277396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520" w:type="dxa"/>
          </w:tcPr>
          <w:p w:rsidR="00BB1DEC" w:rsidRPr="003453EF" w:rsidRDefault="00277396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7E6009" w:rsidRPr="003453EF" w:rsidTr="00072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1.44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1.4-2.3</w:t>
            </w:r>
          </w:p>
        </w:tc>
        <w:tc>
          <w:tcPr>
            <w:tcW w:w="1890" w:type="dxa"/>
          </w:tcPr>
          <w:p w:rsidR="00BB1DEC" w:rsidRPr="003453EF" w:rsidRDefault="00277396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520" w:type="dxa"/>
          </w:tcPr>
          <w:p w:rsidR="00BB1DEC" w:rsidRPr="003453EF" w:rsidRDefault="00277396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C9569A" w:rsidRPr="003453EF" w:rsidTr="00072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3.0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1.73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1.4-2.3</w:t>
            </w:r>
          </w:p>
        </w:tc>
        <w:tc>
          <w:tcPr>
            <w:tcW w:w="1890" w:type="dxa"/>
          </w:tcPr>
          <w:p w:rsidR="00BB1DEC" w:rsidRPr="003453EF" w:rsidRDefault="00277396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520" w:type="dxa"/>
          </w:tcPr>
          <w:p w:rsidR="00BB1DEC" w:rsidRPr="003453EF" w:rsidRDefault="00277396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7E6009" w:rsidRPr="003453EF" w:rsidTr="00072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2.88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1.61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1.4-2.3</w:t>
            </w:r>
          </w:p>
        </w:tc>
        <w:tc>
          <w:tcPr>
            <w:tcW w:w="1890" w:type="dxa"/>
          </w:tcPr>
          <w:p w:rsidR="00BB1DEC" w:rsidRPr="003453EF" w:rsidRDefault="00277396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520" w:type="dxa"/>
          </w:tcPr>
          <w:p w:rsidR="00BB1DEC" w:rsidRPr="003453EF" w:rsidRDefault="00277396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C9569A" w:rsidRPr="003453EF" w:rsidTr="00072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3.49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2.01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1.4-2.3</w:t>
            </w:r>
          </w:p>
        </w:tc>
        <w:tc>
          <w:tcPr>
            <w:tcW w:w="1890" w:type="dxa"/>
          </w:tcPr>
          <w:p w:rsidR="00BB1DEC" w:rsidRPr="003453EF" w:rsidRDefault="00277396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520" w:type="dxa"/>
          </w:tcPr>
          <w:p w:rsidR="00BB1DEC" w:rsidRPr="003453EF" w:rsidRDefault="00277396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7E6009" w:rsidRPr="003453EF" w:rsidTr="00072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3.88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2.24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1.4-2.3</w:t>
            </w:r>
          </w:p>
        </w:tc>
        <w:tc>
          <w:tcPr>
            <w:tcW w:w="1890" w:type="dxa"/>
          </w:tcPr>
          <w:p w:rsidR="00BB1DEC" w:rsidRPr="003453EF" w:rsidRDefault="00277396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520" w:type="dxa"/>
          </w:tcPr>
          <w:p w:rsidR="00BB1DEC" w:rsidRPr="003453EF" w:rsidRDefault="00277396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C9569A" w:rsidRPr="003453EF" w:rsidTr="00072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2.20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4.19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2.42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2-3.3</w:t>
            </w:r>
          </w:p>
        </w:tc>
        <w:tc>
          <w:tcPr>
            <w:tcW w:w="1890" w:type="dxa"/>
          </w:tcPr>
          <w:p w:rsidR="00BB1DEC" w:rsidRPr="003453EF" w:rsidRDefault="00277396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520" w:type="dxa"/>
          </w:tcPr>
          <w:p w:rsidR="00BB1DEC" w:rsidRPr="003453EF" w:rsidRDefault="00277396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7E6009" w:rsidRPr="003453EF" w:rsidTr="00072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2.20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4.71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2.72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2-3.3</w:t>
            </w:r>
          </w:p>
        </w:tc>
        <w:tc>
          <w:tcPr>
            <w:tcW w:w="1890" w:type="dxa"/>
          </w:tcPr>
          <w:p w:rsidR="00BB1DEC" w:rsidRPr="003453EF" w:rsidRDefault="00277396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520" w:type="dxa"/>
          </w:tcPr>
          <w:p w:rsidR="00BB1DEC" w:rsidRPr="003453EF" w:rsidRDefault="00277396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C9569A" w:rsidRPr="003453EF" w:rsidTr="00072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2.20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5.4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3.12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2-3.3</w:t>
            </w:r>
          </w:p>
        </w:tc>
        <w:tc>
          <w:tcPr>
            <w:tcW w:w="1890" w:type="dxa"/>
          </w:tcPr>
          <w:p w:rsidR="00BB1DEC" w:rsidRPr="003453EF" w:rsidRDefault="00277396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520" w:type="dxa"/>
          </w:tcPr>
          <w:p w:rsidR="00BB1DEC" w:rsidRPr="003453EF" w:rsidRDefault="00277396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7E6009" w:rsidRPr="003453EF" w:rsidTr="00072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5.38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3.10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3-5</w:t>
            </w:r>
          </w:p>
        </w:tc>
        <w:tc>
          <w:tcPr>
            <w:tcW w:w="1890" w:type="dxa"/>
          </w:tcPr>
          <w:p w:rsidR="00BB1DEC" w:rsidRPr="003453EF" w:rsidRDefault="00277396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520" w:type="dxa"/>
          </w:tcPr>
          <w:p w:rsidR="00BB1DEC" w:rsidRPr="003453EF" w:rsidRDefault="00277396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C9569A" w:rsidRPr="003453EF" w:rsidTr="00072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14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6.61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3.82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3-5</w:t>
            </w:r>
          </w:p>
        </w:tc>
        <w:tc>
          <w:tcPr>
            <w:tcW w:w="1890" w:type="dxa"/>
          </w:tcPr>
          <w:p w:rsidR="00BB1DEC" w:rsidRPr="003453EF" w:rsidRDefault="00277396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520" w:type="dxa"/>
          </w:tcPr>
          <w:p w:rsidR="00BB1DEC" w:rsidRPr="003453EF" w:rsidRDefault="00277396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7E6009" w:rsidRPr="003453EF" w:rsidTr="00072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6.25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3.61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3-5</w:t>
            </w:r>
          </w:p>
        </w:tc>
        <w:tc>
          <w:tcPr>
            <w:tcW w:w="1890" w:type="dxa"/>
          </w:tcPr>
          <w:p w:rsidR="00BB1DEC" w:rsidRPr="003453EF" w:rsidRDefault="00277396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520" w:type="dxa"/>
          </w:tcPr>
          <w:p w:rsidR="00BB1DEC" w:rsidRPr="003453EF" w:rsidRDefault="00277396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C9569A" w:rsidRPr="003453EF" w:rsidTr="00072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3.70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6.5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3.75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3-5</w:t>
            </w:r>
          </w:p>
        </w:tc>
        <w:tc>
          <w:tcPr>
            <w:tcW w:w="1890" w:type="dxa"/>
          </w:tcPr>
          <w:p w:rsidR="00BB1DEC" w:rsidRPr="003453EF" w:rsidRDefault="00277396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520" w:type="dxa"/>
          </w:tcPr>
          <w:p w:rsidR="00BB1DEC" w:rsidRPr="003453EF" w:rsidRDefault="00277396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7E6009" w:rsidRPr="003453EF" w:rsidTr="00072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17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3.70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7.5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4.33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3-5</w:t>
            </w:r>
          </w:p>
        </w:tc>
        <w:tc>
          <w:tcPr>
            <w:tcW w:w="1890" w:type="dxa"/>
          </w:tcPr>
          <w:p w:rsidR="00BB1DEC" w:rsidRPr="003453EF" w:rsidRDefault="00277396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520" w:type="dxa"/>
          </w:tcPr>
          <w:p w:rsidR="00BB1DEC" w:rsidRPr="003453EF" w:rsidRDefault="00277396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C9569A" w:rsidRPr="003453EF" w:rsidTr="00072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18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3.70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8.6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4.97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3-5</w:t>
            </w:r>
          </w:p>
        </w:tc>
        <w:tc>
          <w:tcPr>
            <w:tcW w:w="1890" w:type="dxa"/>
          </w:tcPr>
          <w:p w:rsidR="00BB1DEC" w:rsidRPr="003453EF" w:rsidRDefault="00277396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520" w:type="dxa"/>
          </w:tcPr>
          <w:p w:rsidR="00BB1DEC" w:rsidRPr="003453EF" w:rsidRDefault="00277396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7E6009" w:rsidRPr="003453EF" w:rsidTr="00072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19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5.5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7.0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4.04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3-5</w:t>
            </w:r>
          </w:p>
        </w:tc>
        <w:tc>
          <w:tcPr>
            <w:tcW w:w="1890" w:type="dxa"/>
          </w:tcPr>
          <w:p w:rsidR="00BB1DEC" w:rsidRPr="003453EF" w:rsidRDefault="00277396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520" w:type="dxa"/>
          </w:tcPr>
          <w:p w:rsidR="00BB1DEC" w:rsidRPr="003453EF" w:rsidRDefault="00277396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C9569A" w:rsidRPr="003453EF" w:rsidTr="00072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5.5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7.9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4.56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3-5</w:t>
            </w:r>
          </w:p>
        </w:tc>
        <w:tc>
          <w:tcPr>
            <w:tcW w:w="1890" w:type="dxa"/>
          </w:tcPr>
          <w:p w:rsidR="00BB1DEC" w:rsidRPr="003453EF" w:rsidRDefault="00277396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520" w:type="dxa"/>
          </w:tcPr>
          <w:p w:rsidR="00BB1DEC" w:rsidRPr="003453EF" w:rsidRDefault="00277396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7E6009" w:rsidRPr="003453EF" w:rsidTr="00072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21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5.5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8.8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5.08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4.5-7.5</w:t>
            </w:r>
          </w:p>
        </w:tc>
        <w:tc>
          <w:tcPr>
            <w:tcW w:w="1890" w:type="dxa"/>
          </w:tcPr>
          <w:p w:rsidR="00BB1DEC" w:rsidRPr="003453EF" w:rsidRDefault="00277396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520" w:type="dxa"/>
          </w:tcPr>
          <w:p w:rsidR="00BB1DEC" w:rsidRPr="003453EF" w:rsidRDefault="00277396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C9569A" w:rsidRPr="003453EF" w:rsidTr="00072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22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5.5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7.5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9.7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5.60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4.5-7.5</w:t>
            </w:r>
          </w:p>
        </w:tc>
        <w:tc>
          <w:tcPr>
            <w:tcW w:w="1890" w:type="dxa"/>
          </w:tcPr>
          <w:p w:rsidR="00BB1DEC" w:rsidRPr="003453EF" w:rsidRDefault="00277396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520" w:type="dxa"/>
          </w:tcPr>
          <w:p w:rsidR="00BB1DEC" w:rsidRPr="003453EF" w:rsidRDefault="00277396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7E6009" w:rsidRPr="003453EF" w:rsidTr="00072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23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5.5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7.5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10.5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6.06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4.5-7.5</w:t>
            </w:r>
          </w:p>
        </w:tc>
        <w:tc>
          <w:tcPr>
            <w:tcW w:w="1890" w:type="dxa"/>
          </w:tcPr>
          <w:p w:rsidR="00BB1DEC" w:rsidRPr="003453EF" w:rsidRDefault="00277396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520" w:type="dxa"/>
          </w:tcPr>
          <w:p w:rsidR="00BB1DEC" w:rsidRPr="003453EF" w:rsidRDefault="00277396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C9569A" w:rsidRPr="003453EF" w:rsidTr="00072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24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5.5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7.5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12.6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7.28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6-10</w:t>
            </w:r>
          </w:p>
        </w:tc>
        <w:tc>
          <w:tcPr>
            <w:tcW w:w="1890" w:type="dxa"/>
          </w:tcPr>
          <w:p w:rsidR="00BB1DEC" w:rsidRPr="003453EF" w:rsidRDefault="00277396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520" w:type="dxa"/>
          </w:tcPr>
          <w:p w:rsidR="00BB1DEC" w:rsidRPr="003453EF" w:rsidRDefault="00277396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7E6009" w:rsidRPr="003453EF" w:rsidTr="00072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7.5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13.2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7.63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6-10</w:t>
            </w:r>
          </w:p>
        </w:tc>
        <w:tc>
          <w:tcPr>
            <w:tcW w:w="1890" w:type="dxa"/>
          </w:tcPr>
          <w:p w:rsidR="00BB1DEC" w:rsidRPr="003453EF" w:rsidRDefault="00277396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520" w:type="dxa"/>
          </w:tcPr>
          <w:p w:rsidR="00BB1DEC" w:rsidRPr="003453EF" w:rsidRDefault="00277396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C9569A" w:rsidRPr="003453EF" w:rsidTr="00072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26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7.5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14.8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8.55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6-10</w:t>
            </w:r>
          </w:p>
        </w:tc>
        <w:tc>
          <w:tcPr>
            <w:tcW w:w="1890" w:type="dxa"/>
          </w:tcPr>
          <w:p w:rsidR="00BB1DEC" w:rsidRPr="003453EF" w:rsidRDefault="00277396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520" w:type="dxa"/>
          </w:tcPr>
          <w:p w:rsidR="00BB1DEC" w:rsidRPr="003453EF" w:rsidRDefault="00277396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7E6009" w:rsidRPr="003453EF" w:rsidTr="00072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27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7.5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15.7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9.07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6-10</w:t>
            </w:r>
          </w:p>
        </w:tc>
        <w:tc>
          <w:tcPr>
            <w:tcW w:w="1890" w:type="dxa"/>
          </w:tcPr>
          <w:p w:rsidR="00BB1DEC" w:rsidRPr="003453EF" w:rsidRDefault="00277396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520" w:type="dxa"/>
          </w:tcPr>
          <w:p w:rsidR="00BB1DEC" w:rsidRPr="003453EF" w:rsidRDefault="00277396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C9569A" w:rsidRPr="003453EF" w:rsidTr="00072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28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10.98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9-15</w:t>
            </w:r>
          </w:p>
        </w:tc>
        <w:tc>
          <w:tcPr>
            <w:tcW w:w="1890" w:type="dxa"/>
          </w:tcPr>
          <w:p w:rsidR="00BB1DEC" w:rsidRPr="003453EF" w:rsidRDefault="00277396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520" w:type="dxa"/>
          </w:tcPr>
          <w:p w:rsidR="00BB1DEC" w:rsidRPr="003453EF" w:rsidRDefault="00277396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7E6009" w:rsidRPr="003453EF" w:rsidTr="00072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29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11.56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9-15</w:t>
            </w:r>
          </w:p>
        </w:tc>
        <w:tc>
          <w:tcPr>
            <w:tcW w:w="1890" w:type="dxa"/>
          </w:tcPr>
          <w:p w:rsidR="00BB1DEC" w:rsidRPr="003453EF" w:rsidRDefault="00277396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520" w:type="dxa"/>
          </w:tcPr>
          <w:p w:rsidR="00BB1DEC" w:rsidRPr="003453EF" w:rsidRDefault="00277396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C9569A" w:rsidRPr="003453EF" w:rsidTr="00072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30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22.9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13.23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9-15</w:t>
            </w:r>
          </w:p>
        </w:tc>
        <w:tc>
          <w:tcPr>
            <w:tcW w:w="1890" w:type="dxa"/>
          </w:tcPr>
          <w:p w:rsidR="00BB1DEC" w:rsidRPr="003453EF" w:rsidRDefault="00386DDB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520" w:type="dxa"/>
          </w:tcPr>
          <w:p w:rsidR="00BB1DEC" w:rsidRPr="003453EF" w:rsidRDefault="00386DDB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7E6009" w:rsidRPr="003453EF" w:rsidTr="00072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31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14.45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14-23</w:t>
            </w:r>
          </w:p>
        </w:tc>
        <w:tc>
          <w:tcPr>
            <w:tcW w:w="1890" w:type="dxa"/>
          </w:tcPr>
          <w:p w:rsidR="00BB1DEC" w:rsidRPr="003453EF" w:rsidRDefault="00386DDB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520" w:type="dxa"/>
          </w:tcPr>
          <w:p w:rsidR="00BB1DEC" w:rsidRPr="003453EF" w:rsidRDefault="00386DDB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C9569A" w:rsidRPr="003453EF" w:rsidTr="00072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32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15.6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14-23</w:t>
            </w:r>
          </w:p>
        </w:tc>
        <w:tc>
          <w:tcPr>
            <w:tcW w:w="1890" w:type="dxa"/>
          </w:tcPr>
          <w:p w:rsidR="00BB1DEC" w:rsidRPr="003453EF" w:rsidRDefault="00386DDB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520" w:type="dxa"/>
          </w:tcPr>
          <w:p w:rsidR="00BB1DEC" w:rsidRPr="003453EF" w:rsidRDefault="00386DDB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7E6009" w:rsidRPr="003453EF" w:rsidTr="00072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33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30.9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17.86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14-23</w:t>
            </w:r>
          </w:p>
        </w:tc>
        <w:tc>
          <w:tcPr>
            <w:tcW w:w="1890" w:type="dxa"/>
          </w:tcPr>
          <w:p w:rsidR="00BB1DEC" w:rsidRPr="003453EF" w:rsidRDefault="00386DDB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520" w:type="dxa"/>
          </w:tcPr>
          <w:p w:rsidR="00BB1DEC" w:rsidRPr="003453EF" w:rsidRDefault="00386DDB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18</w:t>
            </w:r>
          </w:p>
        </w:tc>
      </w:tr>
      <w:tr w:rsidR="00C9569A" w:rsidRPr="003453EF" w:rsidTr="00072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34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18.5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17.91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14-23</w:t>
            </w:r>
          </w:p>
        </w:tc>
        <w:tc>
          <w:tcPr>
            <w:tcW w:w="1890" w:type="dxa"/>
          </w:tcPr>
          <w:p w:rsidR="00BB1DEC" w:rsidRPr="003453EF" w:rsidRDefault="00386DDB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520" w:type="dxa"/>
          </w:tcPr>
          <w:p w:rsidR="00BB1DEC" w:rsidRPr="003453EF" w:rsidRDefault="00386DDB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18</w:t>
            </w:r>
          </w:p>
        </w:tc>
      </w:tr>
      <w:tr w:rsidR="007E6009" w:rsidRPr="003453EF" w:rsidTr="00072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35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18.5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19.07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14-23</w:t>
            </w:r>
          </w:p>
        </w:tc>
        <w:tc>
          <w:tcPr>
            <w:tcW w:w="1890" w:type="dxa"/>
          </w:tcPr>
          <w:p w:rsidR="00BB1DEC" w:rsidRPr="003453EF" w:rsidRDefault="00386DDB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520" w:type="dxa"/>
          </w:tcPr>
          <w:p w:rsidR="00BB1DEC" w:rsidRPr="003453EF" w:rsidRDefault="00386DDB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18</w:t>
            </w:r>
          </w:p>
        </w:tc>
      </w:tr>
      <w:tr w:rsidR="00C9569A" w:rsidRPr="003453EF" w:rsidTr="00072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18.5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34.5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19.94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14-23</w:t>
            </w:r>
          </w:p>
        </w:tc>
        <w:tc>
          <w:tcPr>
            <w:tcW w:w="1890" w:type="dxa"/>
          </w:tcPr>
          <w:p w:rsidR="00BB1DEC" w:rsidRPr="003453EF" w:rsidRDefault="00386DDB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520" w:type="dxa"/>
          </w:tcPr>
          <w:p w:rsidR="00BB1DEC" w:rsidRPr="003453EF" w:rsidRDefault="00386DDB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18</w:t>
            </w:r>
          </w:p>
        </w:tc>
      </w:tr>
      <w:tr w:rsidR="007E6009" w:rsidRPr="003453EF" w:rsidTr="00072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37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21.38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14-23</w:t>
            </w:r>
          </w:p>
        </w:tc>
        <w:tc>
          <w:tcPr>
            <w:tcW w:w="1890" w:type="dxa"/>
          </w:tcPr>
          <w:p w:rsidR="00BB1DEC" w:rsidRPr="003453EF" w:rsidRDefault="00386DDB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520" w:type="dxa"/>
          </w:tcPr>
          <w:p w:rsidR="00BB1DEC" w:rsidRPr="003453EF" w:rsidRDefault="00386DDB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18</w:t>
            </w:r>
          </w:p>
        </w:tc>
      </w:tr>
      <w:tr w:rsidR="00C9569A" w:rsidRPr="003453EF" w:rsidTr="00072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38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23.69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20-33</w:t>
            </w:r>
          </w:p>
        </w:tc>
        <w:tc>
          <w:tcPr>
            <w:tcW w:w="1890" w:type="dxa"/>
          </w:tcPr>
          <w:p w:rsidR="00BB1DEC" w:rsidRPr="003453EF" w:rsidRDefault="00386DDB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520" w:type="dxa"/>
          </w:tcPr>
          <w:p w:rsidR="00BB1DEC" w:rsidRPr="003453EF" w:rsidRDefault="00386DDB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18</w:t>
            </w:r>
          </w:p>
        </w:tc>
      </w:tr>
      <w:tr w:rsidR="007E6009" w:rsidRPr="003453EF" w:rsidTr="00072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39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41.6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24.04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20-33</w:t>
            </w:r>
          </w:p>
        </w:tc>
        <w:tc>
          <w:tcPr>
            <w:tcW w:w="1890" w:type="dxa"/>
          </w:tcPr>
          <w:p w:rsidR="00BB1DEC" w:rsidRPr="003453EF" w:rsidRDefault="00386DDB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520" w:type="dxa"/>
          </w:tcPr>
          <w:p w:rsidR="00BB1DEC" w:rsidRPr="003453EF" w:rsidRDefault="00386DDB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18</w:t>
            </w:r>
          </w:p>
        </w:tc>
      </w:tr>
      <w:tr w:rsidR="00C9569A" w:rsidRPr="003453EF" w:rsidTr="00072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40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28.32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20-33</w:t>
            </w:r>
          </w:p>
        </w:tc>
        <w:tc>
          <w:tcPr>
            <w:tcW w:w="1890" w:type="dxa"/>
          </w:tcPr>
          <w:p w:rsidR="00BB1DEC" w:rsidRPr="003453EF" w:rsidRDefault="00386DDB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2520" w:type="dxa"/>
          </w:tcPr>
          <w:p w:rsidR="00BB1DEC" w:rsidRPr="003453EF" w:rsidRDefault="00386DDB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25</w:t>
            </w:r>
          </w:p>
        </w:tc>
      </w:tr>
      <w:tr w:rsidR="007E6009" w:rsidRPr="003453EF" w:rsidTr="00072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41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30.05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20-33</w:t>
            </w:r>
          </w:p>
        </w:tc>
        <w:tc>
          <w:tcPr>
            <w:tcW w:w="1890" w:type="dxa"/>
          </w:tcPr>
          <w:p w:rsidR="00BB1DEC" w:rsidRPr="003453EF" w:rsidRDefault="00386DDB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2520" w:type="dxa"/>
          </w:tcPr>
          <w:p w:rsidR="00BB1DEC" w:rsidRPr="003453EF" w:rsidRDefault="00386DDB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25</w:t>
            </w:r>
          </w:p>
        </w:tc>
      </w:tr>
      <w:tr w:rsidR="00C9569A" w:rsidRPr="003453EF" w:rsidTr="00072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42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59.2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34.21</w:t>
            </w:r>
          </w:p>
        </w:tc>
        <w:tc>
          <w:tcPr>
            <w:tcW w:w="1530" w:type="dxa"/>
          </w:tcPr>
          <w:p w:rsidR="00BB1DEC" w:rsidRPr="003453EF" w:rsidRDefault="00BB1DEC" w:rsidP="003453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24-40</w:t>
            </w:r>
          </w:p>
        </w:tc>
        <w:tc>
          <w:tcPr>
            <w:tcW w:w="1890" w:type="dxa"/>
          </w:tcPr>
          <w:p w:rsidR="00BB1DEC" w:rsidRPr="003453EF" w:rsidRDefault="00386DDB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520" w:type="dxa"/>
          </w:tcPr>
          <w:p w:rsidR="00BB1DEC" w:rsidRPr="003453EF" w:rsidRDefault="00386DDB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32</w:t>
            </w:r>
          </w:p>
        </w:tc>
      </w:tr>
      <w:tr w:rsidR="007E6009" w:rsidRPr="003453EF" w:rsidTr="00072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43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34.68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24-40</w:t>
            </w:r>
          </w:p>
        </w:tc>
        <w:tc>
          <w:tcPr>
            <w:tcW w:w="1890" w:type="dxa"/>
          </w:tcPr>
          <w:p w:rsidR="00BB1DEC" w:rsidRPr="003453EF" w:rsidRDefault="00386DDB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520" w:type="dxa"/>
          </w:tcPr>
          <w:p w:rsidR="00BB1DEC" w:rsidRPr="003453EF" w:rsidRDefault="00386DDB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32</w:t>
            </w:r>
          </w:p>
        </w:tc>
      </w:tr>
      <w:tr w:rsidR="00C9569A" w:rsidRPr="003453EF" w:rsidTr="00072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44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36.99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24-40</w:t>
            </w:r>
          </w:p>
        </w:tc>
        <w:tc>
          <w:tcPr>
            <w:tcW w:w="1890" w:type="dxa"/>
          </w:tcPr>
          <w:p w:rsidR="00BB1DEC" w:rsidRPr="003453EF" w:rsidRDefault="00386DDB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520" w:type="dxa"/>
          </w:tcPr>
          <w:p w:rsidR="00BB1DEC" w:rsidRPr="003453EF" w:rsidRDefault="00386DDB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32</w:t>
            </w:r>
          </w:p>
        </w:tc>
      </w:tr>
      <w:tr w:rsidR="007E6009" w:rsidRPr="003453EF" w:rsidTr="00072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45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39.30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30-50</w:t>
            </w:r>
          </w:p>
        </w:tc>
        <w:tc>
          <w:tcPr>
            <w:tcW w:w="1890" w:type="dxa"/>
          </w:tcPr>
          <w:p w:rsidR="00BB1DEC" w:rsidRPr="003453EF" w:rsidRDefault="00386DDB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520" w:type="dxa"/>
          </w:tcPr>
          <w:p w:rsidR="00BB1DEC" w:rsidRPr="003453EF" w:rsidRDefault="00386DDB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32</w:t>
            </w:r>
          </w:p>
        </w:tc>
      </w:tr>
      <w:tr w:rsidR="00C9569A" w:rsidRPr="003453EF" w:rsidTr="00072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46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41.61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30-50</w:t>
            </w:r>
          </w:p>
        </w:tc>
        <w:tc>
          <w:tcPr>
            <w:tcW w:w="1890" w:type="dxa"/>
          </w:tcPr>
          <w:p w:rsidR="00BB1DEC" w:rsidRPr="003453EF" w:rsidRDefault="00386DDB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520" w:type="dxa"/>
          </w:tcPr>
          <w:p w:rsidR="00BB1DEC" w:rsidRPr="003453EF" w:rsidRDefault="00386DDB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40</w:t>
            </w:r>
          </w:p>
        </w:tc>
      </w:tr>
      <w:tr w:rsidR="007E6009" w:rsidRPr="003453EF" w:rsidTr="00072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47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44.50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30-50</w:t>
            </w:r>
          </w:p>
        </w:tc>
        <w:tc>
          <w:tcPr>
            <w:tcW w:w="1890" w:type="dxa"/>
          </w:tcPr>
          <w:p w:rsidR="00BB1DEC" w:rsidRPr="003453EF" w:rsidRDefault="00386DDB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520" w:type="dxa"/>
          </w:tcPr>
          <w:p w:rsidR="00BB1DEC" w:rsidRPr="003453EF" w:rsidRDefault="00386DDB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40</w:t>
            </w:r>
          </w:p>
        </w:tc>
      </w:tr>
      <w:tr w:rsidR="00C9569A" w:rsidRPr="003453EF" w:rsidTr="00072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48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46.24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30-50</w:t>
            </w:r>
          </w:p>
        </w:tc>
        <w:tc>
          <w:tcPr>
            <w:tcW w:w="1890" w:type="dxa"/>
          </w:tcPr>
          <w:p w:rsidR="00BB1DEC" w:rsidRPr="003453EF" w:rsidRDefault="00386DDB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520" w:type="dxa"/>
          </w:tcPr>
          <w:p w:rsidR="00BB1DEC" w:rsidRPr="003453EF" w:rsidRDefault="00386DDB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40</w:t>
            </w:r>
          </w:p>
        </w:tc>
      </w:tr>
      <w:tr w:rsidR="007E6009" w:rsidRPr="003453EF" w:rsidTr="00072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49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50.86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45-70</w:t>
            </w:r>
          </w:p>
        </w:tc>
        <w:tc>
          <w:tcPr>
            <w:tcW w:w="1890" w:type="dxa"/>
          </w:tcPr>
          <w:p w:rsidR="00BB1DEC" w:rsidRPr="003453EF" w:rsidRDefault="00386DDB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520" w:type="dxa"/>
          </w:tcPr>
          <w:p w:rsidR="00BB1DEC" w:rsidRPr="003453EF" w:rsidRDefault="00386DDB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40</w:t>
            </w:r>
          </w:p>
        </w:tc>
      </w:tr>
      <w:tr w:rsidR="00C9569A" w:rsidRPr="003453EF" w:rsidTr="00072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50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53.17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45-70</w:t>
            </w:r>
          </w:p>
        </w:tc>
        <w:tc>
          <w:tcPr>
            <w:tcW w:w="1890" w:type="dxa"/>
          </w:tcPr>
          <w:p w:rsidR="00BB1DEC" w:rsidRPr="003453EF" w:rsidRDefault="00386DDB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520" w:type="dxa"/>
          </w:tcPr>
          <w:p w:rsidR="00BB1DEC" w:rsidRPr="003453EF" w:rsidRDefault="00386DDB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40</w:t>
            </w:r>
          </w:p>
        </w:tc>
      </w:tr>
      <w:tr w:rsidR="007E6009" w:rsidRPr="003453EF" w:rsidTr="00072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51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56.06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45-70</w:t>
            </w:r>
          </w:p>
        </w:tc>
        <w:tc>
          <w:tcPr>
            <w:tcW w:w="1890" w:type="dxa"/>
          </w:tcPr>
          <w:p w:rsidR="00BB1DEC" w:rsidRPr="003453EF" w:rsidRDefault="00386DDB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520" w:type="dxa"/>
          </w:tcPr>
          <w:p w:rsidR="00BB1DEC" w:rsidRPr="003453EF" w:rsidRDefault="00386DDB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40</w:t>
            </w:r>
          </w:p>
        </w:tc>
      </w:tr>
      <w:tr w:rsidR="00C9569A" w:rsidRPr="003453EF" w:rsidTr="00072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52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75.72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66-110</w:t>
            </w:r>
          </w:p>
        </w:tc>
        <w:tc>
          <w:tcPr>
            <w:tcW w:w="1890" w:type="dxa"/>
          </w:tcPr>
          <w:p w:rsidR="00BB1DEC" w:rsidRPr="003453EF" w:rsidRDefault="00386DDB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2520" w:type="dxa"/>
          </w:tcPr>
          <w:p w:rsidR="00BB1DEC" w:rsidRPr="003453EF" w:rsidRDefault="00386DDB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80</w:t>
            </w:r>
          </w:p>
        </w:tc>
      </w:tr>
      <w:tr w:rsidR="007E6009" w:rsidRPr="003453EF" w:rsidTr="00072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53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72.25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66-110</w:t>
            </w:r>
          </w:p>
        </w:tc>
        <w:tc>
          <w:tcPr>
            <w:tcW w:w="1890" w:type="dxa"/>
          </w:tcPr>
          <w:p w:rsidR="00BB1DEC" w:rsidRPr="003453EF" w:rsidRDefault="00386DDB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2520" w:type="dxa"/>
          </w:tcPr>
          <w:p w:rsidR="00BB1DEC" w:rsidRPr="003453EF" w:rsidRDefault="00386DDB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80</w:t>
            </w:r>
          </w:p>
        </w:tc>
      </w:tr>
      <w:tr w:rsidR="00C9569A" w:rsidRPr="003453EF" w:rsidTr="00072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54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75.72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66-110</w:t>
            </w:r>
          </w:p>
        </w:tc>
        <w:tc>
          <w:tcPr>
            <w:tcW w:w="1890" w:type="dxa"/>
          </w:tcPr>
          <w:p w:rsidR="00BB1DEC" w:rsidRPr="003453EF" w:rsidRDefault="00386DDB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2520" w:type="dxa"/>
          </w:tcPr>
          <w:p w:rsidR="00BB1DEC" w:rsidRPr="003453EF" w:rsidRDefault="00386DDB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80</w:t>
            </w:r>
          </w:p>
        </w:tc>
      </w:tr>
      <w:tr w:rsidR="007E6009" w:rsidRPr="003453EF" w:rsidTr="00072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55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82.65</w:t>
            </w:r>
          </w:p>
        </w:tc>
        <w:tc>
          <w:tcPr>
            <w:tcW w:w="1530" w:type="dxa"/>
          </w:tcPr>
          <w:p w:rsidR="00BB1DEC" w:rsidRPr="003453EF" w:rsidRDefault="005A1F64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66-110</w:t>
            </w:r>
          </w:p>
        </w:tc>
        <w:tc>
          <w:tcPr>
            <w:tcW w:w="1890" w:type="dxa"/>
          </w:tcPr>
          <w:p w:rsidR="00BB1DEC" w:rsidRPr="003453EF" w:rsidRDefault="00386DDB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2520" w:type="dxa"/>
          </w:tcPr>
          <w:p w:rsidR="00BB1DEC" w:rsidRPr="003453EF" w:rsidRDefault="00386DDB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80</w:t>
            </w:r>
          </w:p>
        </w:tc>
      </w:tr>
      <w:tr w:rsidR="00C9569A" w:rsidRPr="003453EF" w:rsidTr="00072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56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85.54</w:t>
            </w:r>
          </w:p>
        </w:tc>
        <w:tc>
          <w:tcPr>
            <w:tcW w:w="1530" w:type="dxa"/>
          </w:tcPr>
          <w:p w:rsidR="00BB1DEC" w:rsidRPr="003453EF" w:rsidRDefault="005A1F64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66-110</w:t>
            </w:r>
          </w:p>
        </w:tc>
        <w:tc>
          <w:tcPr>
            <w:tcW w:w="1890" w:type="dxa"/>
          </w:tcPr>
          <w:p w:rsidR="00BB1DEC" w:rsidRPr="003453EF" w:rsidRDefault="00386DDB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2520" w:type="dxa"/>
          </w:tcPr>
          <w:p w:rsidR="00BB1DEC" w:rsidRPr="003453EF" w:rsidRDefault="00386DDB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80</w:t>
            </w:r>
          </w:p>
        </w:tc>
      </w:tr>
      <w:tr w:rsidR="007E6009" w:rsidRPr="003453EF" w:rsidTr="00072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57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90.75</w:t>
            </w:r>
          </w:p>
        </w:tc>
        <w:tc>
          <w:tcPr>
            <w:tcW w:w="1530" w:type="dxa"/>
          </w:tcPr>
          <w:p w:rsidR="00BB1DEC" w:rsidRPr="003453EF" w:rsidRDefault="005A1F64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66-110</w:t>
            </w:r>
          </w:p>
        </w:tc>
        <w:tc>
          <w:tcPr>
            <w:tcW w:w="1890" w:type="dxa"/>
          </w:tcPr>
          <w:p w:rsidR="00BB1DEC" w:rsidRPr="003453EF" w:rsidRDefault="00386DDB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2520" w:type="dxa"/>
          </w:tcPr>
          <w:p w:rsidR="00BB1DEC" w:rsidRPr="003453EF" w:rsidRDefault="00386DDB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80</w:t>
            </w:r>
          </w:p>
        </w:tc>
      </w:tr>
      <w:tr w:rsidR="00C9569A" w:rsidRPr="003453EF" w:rsidTr="00072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58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183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105.78</w:t>
            </w:r>
          </w:p>
        </w:tc>
        <w:tc>
          <w:tcPr>
            <w:tcW w:w="1530" w:type="dxa"/>
          </w:tcPr>
          <w:p w:rsidR="00BB1DEC" w:rsidRPr="003453EF" w:rsidRDefault="005A1F64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66-110</w:t>
            </w:r>
          </w:p>
        </w:tc>
        <w:tc>
          <w:tcPr>
            <w:tcW w:w="1890" w:type="dxa"/>
          </w:tcPr>
          <w:p w:rsidR="00BB1DEC" w:rsidRPr="003453EF" w:rsidRDefault="00386DDB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2520" w:type="dxa"/>
          </w:tcPr>
          <w:p w:rsidR="00BB1DEC" w:rsidRPr="003453EF" w:rsidRDefault="00386DDB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95</w:t>
            </w:r>
          </w:p>
        </w:tc>
      </w:tr>
      <w:tr w:rsidR="007E6009" w:rsidRPr="003453EF" w:rsidTr="00072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59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110.40</w:t>
            </w:r>
          </w:p>
        </w:tc>
        <w:tc>
          <w:tcPr>
            <w:tcW w:w="1530" w:type="dxa"/>
          </w:tcPr>
          <w:p w:rsidR="00BB1DEC" w:rsidRPr="003453EF" w:rsidRDefault="005A1F64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90-150</w:t>
            </w:r>
          </w:p>
        </w:tc>
        <w:tc>
          <w:tcPr>
            <w:tcW w:w="1890" w:type="dxa"/>
          </w:tcPr>
          <w:p w:rsidR="00BB1DEC" w:rsidRPr="003453EF" w:rsidRDefault="00386DDB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2520" w:type="dxa"/>
          </w:tcPr>
          <w:p w:rsidR="00BB1DEC" w:rsidRPr="003453EF" w:rsidRDefault="00386DDB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95</w:t>
            </w:r>
          </w:p>
        </w:tc>
      </w:tr>
      <w:tr w:rsidR="00C9569A" w:rsidRPr="003453EF" w:rsidTr="00072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60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110.98</w:t>
            </w:r>
          </w:p>
        </w:tc>
        <w:tc>
          <w:tcPr>
            <w:tcW w:w="1530" w:type="dxa"/>
          </w:tcPr>
          <w:p w:rsidR="00BB1DEC" w:rsidRPr="003453EF" w:rsidRDefault="005A1F64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90-150</w:t>
            </w:r>
          </w:p>
        </w:tc>
        <w:tc>
          <w:tcPr>
            <w:tcW w:w="1890" w:type="dxa"/>
          </w:tcPr>
          <w:p w:rsidR="00BB1DEC" w:rsidRPr="003453EF" w:rsidRDefault="00386DDB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2520" w:type="dxa"/>
          </w:tcPr>
          <w:p w:rsidR="00BB1DEC" w:rsidRPr="003453EF" w:rsidRDefault="00386DDB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95</w:t>
            </w:r>
          </w:p>
        </w:tc>
      </w:tr>
      <w:tr w:rsidR="007E6009" w:rsidRPr="003453EF" w:rsidTr="00072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61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205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118.49</w:t>
            </w:r>
          </w:p>
        </w:tc>
        <w:tc>
          <w:tcPr>
            <w:tcW w:w="1530" w:type="dxa"/>
          </w:tcPr>
          <w:p w:rsidR="00BB1DEC" w:rsidRPr="003453EF" w:rsidRDefault="005A1F64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90-150</w:t>
            </w:r>
          </w:p>
        </w:tc>
        <w:tc>
          <w:tcPr>
            <w:tcW w:w="1890" w:type="dxa"/>
          </w:tcPr>
          <w:p w:rsidR="00BB1DEC" w:rsidRPr="003453EF" w:rsidRDefault="00386DDB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2520" w:type="dxa"/>
          </w:tcPr>
          <w:p w:rsidR="00BB1DEC" w:rsidRPr="003453EF" w:rsidRDefault="00386DDB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110</w:t>
            </w:r>
          </w:p>
        </w:tc>
      </w:tr>
      <w:tr w:rsidR="00C9569A" w:rsidRPr="003453EF" w:rsidTr="00072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62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217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125.43</w:t>
            </w:r>
          </w:p>
        </w:tc>
        <w:tc>
          <w:tcPr>
            <w:tcW w:w="1530" w:type="dxa"/>
          </w:tcPr>
          <w:p w:rsidR="00BB1DEC" w:rsidRPr="003453EF" w:rsidRDefault="005A1F64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90-150</w:t>
            </w:r>
          </w:p>
        </w:tc>
        <w:tc>
          <w:tcPr>
            <w:tcW w:w="1890" w:type="dxa"/>
          </w:tcPr>
          <w:p w:rsidR="00BB1DEC" w:rsidRPr="003453EF" w:rsidRDefault="00386DDB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2520" w:type="dxa"/>
          </w:tcPr>
          <w:p w:rsidR="00BB1DEC" w:rsidRPr="003453EF" w:rsidRDefault="00386DDB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110</w:t>
            </w:r>
          </w:p>
        </w:tc>
      </w:tr>
      <w:tr w:rsidR="007E6009" w:rsidRPr="003453EF" w:rsidTr="00072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63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217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125.43</w:t>
            </w:r>
          </w:p>
        </w:tc>
        <w:tc>
          <w:tcPr>
            <w:tcW w:w="1530" w:type="dxa"/>
          </w:tcPr>
          <w:p w:rsidR="00BB1DEC" w:rsidRPr="003453EF" w:rsidRDefault="005A1F64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90-150</w:t>
            </w:r>
          </w:p>
        </w:tc>
        <w:tc>
          <w:tcPr>
            <w:tcW w:w="1890" w:type="dxa"/>
          </w:tcPr>
          <w:p w:rsidR="00BB1DEC" w:rsidRPr="003453EF" w:rsidRDefault="00386DDB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2520" w:type="dxa"/>
          </w:tcPr>
          <w:p w:rsidR="00BB1DEC" w:rsidRPr="003453EF" w:rsidRDefault="00386DDB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110</w:t>
            </w:r>
          </w:p>
        </w:tc>
      </w:tr>
      <w:tr w:rsidR="00C9569A" w:rsidRPr="003453EF" w:rsidTr="00072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64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124.85</w:t>
            </w:r>
          </w:p>
        </w:tc>
        <w:tc>
          <w:tcPr>
            <w:tcW w:w="1530" w:type="dxa"/>
          </w:tcPr>
          <w:p w:rsidR="00BB1DEC" w:rsidRPr="003453EF" w:rsidRDefault="005A1F64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90-150</w:t>
            </w:r>
          </w:p>
        </w:tc>
        <w:tc>
          <w:tcPr>
            <w:tcW w:w="1890" w:type="dxa"/>
          </w:tcPr>
          <w:p w:rsidR="00BB1DEC" w:rsidRPr="003453EF" w:rsidRDefault="00386DDB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2520" w:type="dxa"/>
          </w:tcPr>
          <w:p w:rsidR="00BB1DEC" w:rsidRPr="003453EF" w:rsidRDefault="00386DDB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110</w:t>
            </w:r>
          </w:p>
        </w:tc>
      </w:tr>
      <w:tr w:rsidR="007E6009" w:rsidRPr="003453EF" w:rsidTr="00072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65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226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130.63</w:t>
            </w:r>
          </w:p>
        </w:tc>
        <w:tc>
          <w:tcPr>
            <w:tcW w:w="1530" w:type="dxa"/>
          </w:tcPr>
          <w:p w:rsidR="00BB1DEC" w:rsidRPr="003453EF" w:rsidRDefault="005A1F64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90-150</w:t>
            </w:r>
          </w:p>
        </w:tc>
        <w:tc>
          <w:tcPr>
            <w:tcW w:w="1890" w:type="dxa"/>
          </w:tcPr>
          <w:p w:rsidR="00BB1DEC" w:rsidRPr="003453EF" w:rsidRDefault="00386DDB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2520" w:type="dxa"/>
          </w:tcPr>
          <w:p w:rsidR="00BB1DEC" w:rsidRPr="003453EF" w:rsidRDefault="00386DDB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110</w:t>
            </w:r>
          </w:p>
        </w:tc>
      </w:tr>
      <w:tr w:rsidR="00C9569A" w:rsidRPr="003453EF" w:rsidTr="00072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66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229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132.36</w:t>
            </w:r>
          </w:p>
        </w:tc>
        <w:tc>
          <w:tcPr>
            <w:tcW w:w="1530" w:type="dxa"/>
          </w:tcPr>
          <w:p w:rsidR="00BB1DEC" w:rsidRPr="003453EF" w:rsidRDefault="005A1F64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90-150</w:t>
            </w:r>
          </w:p>
        </w:tc>
        <w:tc>
          <w:tcPr>
            <w:tcW w:w="1890" w:type="dxa"/>
          </w:tcPr>
          <w:p w:rsidR="00BB1DEC" w:rsidRPr="003453EF" w:rsidRDefault="00386DDB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2520" w:type="dxa"/>
          </w:tcPr>
          <w:p w:rsidR="00BB1DEC" w:rsidRPr="003453EF" w:rsidRDefault="00386DDB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110</w:t>
            </w:r>
          </w:p>
        </w:tc>
      </w:tr>
      <w:tr w:rsidR="007E6009" w:rsidRPr="003453EF" w:rsidTr="00072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67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215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259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149.71</w:t>
            </w:r>
          </w:p>
        </w:tc>
        <w:tc>
          <w:tcPr>
            <w:tcW w:w="1530" w:type="dxa"/>
          </w:tcPr>
          <w:p w:rsidR="00BB1DEC" w:rsidRPr="003453EF" w:rsidRDefault="005A1F64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132-255</w:t>
            </w:r>
          </w:p>
        </w:tc>
        <w:tc>
          <w:tcPr>
            <w:tcW w:w="1890" w:type="dxa"/>
          </w:tcPr>
          <w:p w:rsidR="00BB1DEC" w:rsidRPr="003453EF" w:rsidRDefault="0032694B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225</w:t>
            </w:r>
          </w:p>
        </w:tc>
        <w:tc>
          <w:tcPr>
            <w:tcW w:w="2520" w:type="dxa"/>
          </w:tcPr>
          <w:p w:rsidR="00BB1DEC" w:rsidRPr="003453EF" w:rsidRDefault="0032694B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185</w:t>
            </w:r>
          </w:p>
        </w:tc>
      </w:tr>
      <w:tr w:rsidR="00C9569A" w:rsidRPr="003453EF" w:rsidTr="00072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68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215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277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160.11</w:t>
            </w:r>
          </w:p>
        </w:tc>
        <w:tc>
          <w:tcPr>
            <w:tcW w:w="1530" w:type="dxa"/>
          </w:tcPr>
          <w:p w:rsidR="00BB1DEC" w:rsidRPr="003453EF" w:rsidRDefault="005A1F64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132-255</w:t>
            </w:r>
          </w:p>
        </w:tc>
        <w:tc>
          <w:tcPr>
            <w:tcW w:w="1890" w:type="dxa"/>
          </w:tcPr>
          <w:p w:rsidR="00BB1DEC" w:rsidRPr="003453EF" w:rsidRDefault="0032694B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225</w:t>
            </w:r>
          </w:p>
        </w:tc>
        <w:tc>
          <w:tcPr>
            <w:tcW w:w="2520" w:type="dxa"/>
          </w:tcPr>
          <w:p w:rsidR="00BB1DEC" w:rsidRPr="003453EF" w:rsidRDefault="0032694B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185</w:t>
            </w:r>
          </w:p>
        </w:tc>
      </w:tr>
      <w:tr w:rsidR="007E6009" w:rsidRPr="003453EF" w:rsidTr="00072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215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277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160.11</w:t>
            </w:r>
          </w:p>
        </w:tc>
        <w:tc>
          <w:tcPr>
            <w:tcW w:w="1530" w:type="dxa"/>
          </w:tcPr>
          <w:p w:rsidR="00BB1DEC" w:rsidRPr="003453EF" w:rsidRDefault="005A1F64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132-255</w:t>
            </w:r>
          </w:p>
        </w:tc>
        <w:tc>
          <w:tcPr>
            <w:tcW w:w="1890" w:type="dxa"/>
          </w:tcPr>
          <w:p w:rsidR="00BB1DEC" w:rsidRPr="003453EF" w:rsidRDefault="0032694B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225</w:t>
            </w:r>
          </w:p>
        </w:tc>
        <w:tc>
          <w:tcPr>
            <w:tcW w:w="2520" w:type="dxa"/>
          </w:tcPr>
          <w:p w:rsidR="00BB1DEC" w:rsidRPr="003453EF" w:rsidRDefault="0032694B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185</w:t>
            </w:r>
          </w:p>
        </w:tc>
      </w:tr>
      <w:tr w:rsidR="00C9569A" w:rsidRPr="003453EF" w:rsidTr="00072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70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323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186.70</w:t>
            </w:r>
          </w:p>
        </w:tc>
        <w:tc>
          <w:tcPr>
            <w:tcW w:w="1530" w:type="dxa"/>
          </w:tcPr>
          <w:p w:rsidR="00BB1DEC" w:rsidRPr="003453EF" w:rsidRDefault="005A1F64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630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132-255</w:t>
            </w:r>
          </w:p>
        </w:tc>
        <w:tc>
          <w:tcPr>
            <w:tcW w:w="1890" w:type="dxa"/>
          </w:tcPr>
          <w:p w:rsidR="00BB1DEC" w:rsidRPr="003453EF" w:rsidRDefault="0032694B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265</w:t>
            </w:r>
          </w:p>
        </w:tc>
        <w:tc>
          <w:tcPr>
            <w:tcW w:w="2520" w:type="dxa"/>
          </w:tcPr>
          <w:p w:rsidR="00BB1DEC" w:rsidRPr="003453EF" w:rsidRDefault="0032694B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225</w:t>
            </w:r>
          </w:p>
        </w:tc>
      </w:tr>
      <w:tr w:rsidR="007E6009" w:rsidRPr="003453EF" w:rsidTr="00072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71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337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194.79</w:t>
            </w:r>
          </w:p>
        </w:tc>
        <w:tc>
          <w:tcPr>
            <w:tcW w:w="1530" w:type="dxa"/>
          </w:tcPr>
          <w:p w:rsidR="00BB1DEC" w:rsidRPr="003453EF" w:rsidRDefault="005A1F64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630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132-255</w:t>
            </w:r>
          </w:p>
        </w:tc>
        <w:tc>
          <w:tcPr>
            <w:tcW w:w="1890" w:type="dxa"/>
          </w:tcPr>
          <w:p w:rsidR="00BB1DEC" w:rsidRPr="003453EF" w:rsidRDefault="0032694B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265</w:t>
            </w:r>
          </w:p>
        </w:tc>
        <w:tc>
          <w:tcPr>
            <w:tcW w:w="2520" w:type="dxa"/>
          </w:tcPr>
          <w:p w:rsidR="00BB1DEC" w:rsidRPr="003453EF" w:rsidRDefault="0032694B" w:rsidP="00072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225</w:t>
            </w:r>
          </w:p>
        </w:tc>
      </w:tr>
      <w:tr w:rsidR="00C9569A" w:rsidRPr="003453EF" w:rsidTr="00072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BB1DEC" w:rsidRPr="003453EF" w:rsidRDefault="00BB1DEC" w:rsidP="00072DE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3453EF">
              <w:rPr>
                <w:b w:val="0"/>
                <w:bCs w:val="0"/>
                <w:sz w:val="18"/>
                <w:szCs w:val="18"/>
              </w:rPr>
              <w:t>72</w:t>
            </w:r>
          </w:p>
        </w:tc>
        <w:tc>
          <w:tcPr>
            <w:tcW w:w="72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6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81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342</w:t>
            </w:r>
          </w:p>
        </w:tc>
        <w:tc>
          <w:tcPr>
            <w:tcW w:w="126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197.68</w:t>
            </w:r>
          </w:p>
        </w:tc>
        <w:tc>
          <w:tcPr>
            <w:tcW w:w="1530" w:type="dxa"/>
          </w:tcPr>
          <w:p w:rsidR="00BB1DEC" w:rsidRPr="003453EF" w:rsidRDefault="005A1F64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630</w:t>
            </w:r>
          </w:p>
        </w:tc>
        <w:tc>
          <w:tcPr>
            <w:tcW w:w="1530" w:type="dxa"/>
          </w:tcPr>
          <w:p w:rsidR="00BB1DEC" w:rsidRPr="003453EF" w:rsidRDefault="00BB1DEC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132-255</w:t>
            </w:r>
          </w:p>
        </w:tc>
        <w:tc>
          <w:tcPr>
            <w:tcW w:w="1890" w:type="dxa"/>
          </w:tcPr>
          <w:p w:rsidR="00BB1DEC" w:rsidRPr="003453EF" w:rsidRDefault="0032694B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265</w:t>
            </w:r>
          </w:p>
        </w:tc>
        <w:tc>
          <w:tcPr>
            <w:tcW w:w="2520" w:type="dxa"/>
          </w:tcPr>
          <w:p w:rsidR="00BB1DEC" w:rsidRPr="003453EF" w:rsidRDefault="0032694B" w:rsidP="00072D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453EF">
              <w:rPr>
                <w:b/>
                <w:bCs/>
                <w:sz w:val="18"/>
                <w:szCs w:val="18"/>
              </w:rPr>
              <w:t>225</w:t>
            </w:r>
          </w:p>
        </w:tc>
      </w:tr>
    </w:tbl>
    <w:p w:rsidR="00661C62" w:rsidRPr="003453EF" w:rsidRDefault="00661C62" w:rsidP="001B0AC1">
      <w:pPr>
        <w:jc w:val="center"/>
        <w:rPr>
          <w:b/>
          <w:bCs/>
          <w:sz w:val="18"/>
          <w:szCs w:val="18"/>
        </w:rPr>
      </w:pPr>
    </w:p>
    <w:p w:rsidR="00455AF5" w:rsidRPr="003453EF" w:rsidRDefault="00455AF5" w:rsidP="005A1F64">
      <w:pPr>
        <w:rPr>
          <w:rFonts w:ascii="Arial Black" w:hAnsi="Arial Black"/>
          <w:b/>
          <w:bCs/>
          <w:sz w:val="18"/>
          <w:szCs w:val="18"/>
        </w:rPr>
      </w:pPr>
    </w:p>
    <w:p w:rsidR="00455AF5" w:rsidRPr="003453EF" w:rsidRDefault="00455AF5" w:rsidP="005A1F64">
      <w:pPr>
        <w:rPr>
          <w:rFonts w:ascii="Franklin Gothic Medium" w:hAnsi="Franklin Gothic Medium"/>
          <w:color w:val="00B050"/>
          <w:sz w:val="18"/>
          <w:szCs w:val="18"/>
        </w:rPr>
      </w:pPr>
    </w:p>
    <w:p w:rsidR="00261252" w:rsidRDefault="00261252" w:rsidP="00666080">
      <w:pPr>
        <w:jc w:val="center"/>
        <w:rPr>
          <w:sz w:val="18"/>
          <w:szCs w:val="18"/>
        </w:rPr>
      </w:pPr>
    </w:p>
    <w:p w:rsidR="00261252" w:rsidRPr="00261252" w:rsidRDefault="00261252" w:rsidP="00261252">
      <w:pPr>
        <w:rPr>
          <w:sz w:val="18"/>
          <w:szCs w:val="18"/>
        </w:rPr>
      </w:pPr>
    </w:p>
    <w:p w:rsidR="00261252" w:rsidRPr="00261252" w:rsidRDefault="00261252" w:rsidP="00261252">
      <w:pPr>
        <w:rPr>
          <w:sz w:val="18"/>
          <w:szCs w:val="18"/>
        </w:rPr>
      </w:pPr>
    </w:p>
    <w:p w:rsidR="00261252" w:rsidRPr="00261252" w:rsidRDefault="00261252" w:rsidP="00261252">
      <w:pPr>
        <w:rPr>
          <w:sz w:val="18"/>
          <w:szCs w:val="18"/>
        </w:rPr>
      </w:pPr>
    </w:p>
    <w:p w:rsidR="00261252" w:rsidRPr="00261252" w:rsidRDefault="00261252" w:rsidP="00261252">
      <w:pPr>
        <w:rPr>
          <w:sz w:val="18"/>
          <w:szCs w:val="18"/>
        </w:rPr>
      </w:pPr>
    </w:p>
    <w:p w:rsidR="00261252" w:rsidRPr="00261252" w:rsidRDefault="00261252" w:rsidP="00261252">
      <w:pPr>
        <w:rPr>
          <w:sz w:val="18"/>
          <w:szCs w:val="18"/>
        </w:rPr>
      </w:pPr>
    </w:p>
    <w:p w:rsidR="00261252" w:rsidRPr="00261252" w:rsidRDefault="00261252" w:rsidP="00261252">
      <w:pPr>
        <w:rPr>
          <w:sz w:val="18"/>
          <w:szCs w:val="18"/>
        </w:rPr>
      </w:pPr>
    </w:p>
    <w:p w:rsidR="00261252" w:rsidRPr="00261252" w:rsidRDefault="00261252" w:rsidP="00261252">
      <w:pPr>
        <w:rPr>
          <w:sz w:val="18"/>
          <w:szCs w:val="18"/>
        </w:rPr>
      </w:pPr>
    </w:p>
    <w:p w:rsidR="00261252" w:rsidRPr="00261252" w:rsidRDefault="00261252" w:rsidP="00261252">
      <w:pPr>
        <w:rPr>
          <w:sz w:val="18"/>
          <w:szCs w:val="18"/>
        </w:rPr>
      </w:pPr>
    </w:p>
    <w:p w:rsidR="00261252" w:rsidRPr="00261252" w:rsidRDefault="00261252" w:rsidP="00261252">
      <w:pPr>
        <w:rPr>
          <w:sz w:val="18"/>
          <w:szCs w:val="18"/>
        </w:rPr>
      </w:pPr>
    </w:p>
    <w:p w:rsidR="00261252" w:rsidRPr="00261252" w:rsidRDefault="00261252" w:rsidP="00261252">
      <w:pPr>
        <w:rPr>
          <w:sz w:val="18"/>
          <w:szCs w:val="18"/>
        </w:rPr>
      </w:pPr>
    </w:p>
    <w:p w:rsidR="00261252" w:rsidRPr="00261252" w:rsidRDefault="00261252" w:rsidP="00261252">
      <w:pPr>
        <w:rPr>
          <w:sz w:val="18"/>
          <w:szCs w:val="18"/>
        </w:rPr>
      </w:pPr>
    </w:p>
    <w:p w:rsidR="00261252" w:rsidRPr="00261252" w:rsidRDefault="00261252" w:rsidP="00261252">
      <w:pPr>
        <w:rPr>
          <w:sz w:val="18"/>
          <w:szCs w:val="18"/>
        </w:rPr>
      </w:pPr>
    </w:p>
    <w:p w:rsidR="00261252" w:rsidRPr="00261252" w:rsidRDefault="00261252" w:rsidP="00261252">
      <w:pPr>
        <w:rPr>
          <w:sz w:val="18"/>
          <w:szCs w:val="18"/>
        </w:rPr>
      </w:pPr>
    </w:p>
    <w:p w:rsidR="00261252" w:rsidRPr="00261252" w:rsidRDefault="00261252" w:rsidP="00261252">
      <w:pPr>
        <w:rPr>
          <w:sz w:val="18"/>
          <w:szCs w:val="18"/>
        </w:rPr>
      </w:pPr>
    </w:p>
    <w:p w:rsidR="00261252" w:rsidRPr="00261252" w:rsidRDefault="00261252" w:rsidP="00261252">
      <w:pPr>
        <w:rPr>
          <w:sz w:val="18"/>
          <w:szCs w:val="18"/>
        </w:rPr>
      </w:pPr>
    </w:p>
    <w:p w:rsidR="00261252" w:rsidRPr="00261252" w:rsidRDefault="00261252" w:rsidP="00261252">
      <w:pPr>
        <w:rPr>
          <w:sz w:val="18"/>
          <w:szCs w:val="18"/>
        </w:rPr>
      </w:pPr>
    </w:p>
    <w:p w:rsidR="00261252" w:rsidRPr="00261252" w:rsidRDefault="00261252" w:rsidP="00261252">
      <w:pPr>
        <w:rPr>
          <w:sz w:val="18"/>
          <w:szCs w:val="18"/>
        </w:rPr>
      </w:pPr>
    </w:p>
    <w:p w:rsidR="00261252" w:rsidRPr="00261252" w:rsidRDefault="00261252" w:rsidP="00261252">
      <w:pPr>
        <w:rPr>
          <w:sz w:val="18"/>
          <w:szCs w:val="18"/>
        </w:rPr>
      </w:pPr>
    </w:p>
    <w:p w:rsidR="00261252" w:rsidRPr="00261252" w:rsidRDefault="00261252" w:rsidP="00261252">
      <w:pPr>
        <w:rPr>
          <w:sz w:val="18"/>
          <w:szCs w:val="18"/>
        </w:rPr>
      </w:pPr>
    </w:p>
    <w:p w:rsidR="00261252" w:rsidRPr="00261252" w:rsidRDefault="00261252" w:rsidP="00261252">
      <w:pPr>
        <w:rPr>
          <w:sz w:val="18"/>
          <w:szCs w:val="18"/>
        </w:rPr>
      </w:pPr>
    </w:p>
    <w:p w:rsidR="00261252" w:rsidRPr="00261252" w:rsidRDefault="00261252" w:rsidP="00261252">
      <w:pPr>
        <w:rPr>
          <w:sz w:val="18"/>
          <w:szCs w:val="18"/>
        </w:rPr>
      </w:pPr>
    </w:p>
    <w:p w:rsidR="00261252" w:rsidRPr="00261252" w:rsidRDefault="00261252" w:rsidP="00261252">
      <w:pPr>
        <w:rPr>
          <w:sz w:val="18"/>
          <w:szCs w:val="18"/>
        </w:rPr>
      </w:pPr>
    </w:p>
    <w:p w:rsidR="00261252" w:rsidRPr="00261252" w:rsidRDefault="00261252" w:rsidP="00261252">
      <w:pPr>
        <w:rPr>
          <w:sz w:val="18"/>
          <w:szCs w:val="18"/>
        </w:rPr>
      </w:pPr>
    </w:p>
    <w:p w:rsidR="00261252" w:rsidRPr="00261252" w:rsidRDefault="00261252" w:rsidP="00261252">
      <w:pPr>
        <w:rPr>
          <w:sz w:val="18"/>
          <w:szCs w:val="18"/>
        </w:rPr>
      </w:pPr>
    </w:p>
    <w:p w:rsidR="00261252" w:rsidRPr="00261252" w:rsidRDefault="00261252" w:rsidP="00261252">
      <w:pPr>
        <w:rPr>
          <w:sz w:val="18"/>
          <w:szCs w:val="18"/>
        </w:rPr>
      </w:pPr>
    </w:p>
    <w:p w:rsidR="00261252" w:rsidRPr="00261252" w:rsidRDefault="00261252" w:rsidP="00261252">
      <w:pPr>
        <w:rPr>
          <w:sz w:val="18"/>
          <w:szCs w:val="18"/>
        </w:rPr>
      </w:pPr>
    </w:p>
    <w:p w:rsidR="00261252" w:rsidRPr="00261252" w:rsidRDefault="00261252" w:rsidP="00261252">
      <w:pPr>
        <w:rPr>
          <w:sz w:val="18"/>
          <w:szCs w:val="18"/>
        </w:rPr>
      </w:pPr>
    </w:p>
    <w:p w:rsidR="00261252" w:rsidRPr="00261252" w:rsidRDefault="00261252" w:rsidP="00261252">
      <w:pPr>
        <w:rPr>
          <w:sz w:val="18"/>
          <w:szCs w:val="18"/>
        </w:rPr>
      </w:pPr>
    </w:p>
    <w:p w:rsidR="00261252" w:rsidRPr="00261252" w:rsidRDefault="00261252" w:rsidP="00261252">
      <w:pPr>
        <w:rPr>
          <w:sz w:val="18"/>
          <w:szCs w:val="18"/>
        </w:rPr>
      </w:pPr>
    </w:p>
    <w:p w:rsidR="00261252" w:rsidRPr="00261252" w:rsidRDefault="00261252" w:rsidP="00261252">
      <w:pPr>
        <w:rPr>
          <w:sz w:val="18"/>
          <w:szCs w:val="18"/>
        </w:rPr>
      </w:pPr>
    </w:p>
    <w:p w:rsidR="00261252" w:rsidRPr="00261252" w:rsidRDefault="00261252" w:rsidP="00261252">
      <w:pPr>
        <w:rPr>
          <w:sz w:val="18"/>
          <w:szCs w:val="18"/>
        </w:rPr>
      </w:pPr>
    </w:p>
    <w:p w:rsidR="00261252" w:rsidRPr="00261252" w:rsidRDefault="00261252" w:rsidP="00261252">
      <w:pPr>
        <w:rPr>
          <w:sz w:val="18"/>
          <w:szCs w:val="18"/>
        </w:rPr>
      </w:pPr>
    </w:p>
    <w:p w:rsidR="00261252" w:rsidRPr="00261252" w:rsidRDefault="00261252" w:rsidP="00261252">
      <w:pPr>
        <w:rPr>
          <w:sz w:val="18"/>
          <w:szCs w:val="18"/>
        </w:rPr>
      </w:pPr>
    </w:p>
    <w:p w:rsidR="00261252" w:rsidRPr="00261252" w:rsidRDefault="00261252" w:rsidP="00261252">
      <w:pPr>
        <w:rPr>
          <w:sz w:val="18"/>
          <w:szCs w:val="18"/>
        </w:rPr>
      </w:pPr>
    </w:p>
    <w:p w:rsidR="00261252" w:rsidRPr="00261252" w:rsidRDefault="00261252" w:rsidP="00261252">
      <w:pPr>
        <w:rPr>
          <w:sz w:val="18"/>
          <w:szCs w:val="18"/>
        </w:rPr>
      </w:pPr>
    </w:p>
    <w:p w:rsidR="00261252" w:rsidRPr="00261252" w:rsidRDefault="00261252" w:rsidP="00261252">
      <w:pPr>
        <w:rPr>
          <w:sz w:val="18"/>
          <w:szCs w:val="18"/>
        </w:rPr>
      </w:pPr>
    </w:p>
    <w:p w:rsidR="00261252" w:rsidRPr="00261252" w:rsidRDefault="00261252" w:rsidP="00261252">
      <w:pPr>
        <w:rPr>
          <w:sz w:val="18"/>
          <w:szCs w:val="18"/>
        </w:rPr>
      </w:pPr>
    </w:p>
    <w:p w:rsidR="00261252" w:rsidRPr="00261252" w:rsidRDefault="00261252" w:rsidP="00261252">
      <w:pPr>
        <w:rPr>
          <w:sz w:val="18"/>
          <w:szCs w:val="18"/>
        </w:rPr>
      </w:pPr>
    </w:p>
    <w:p w:rsidR="00261252" w:rsidRDefault="00261252" w:rsidP="00261252">
      <w:pPr>
        <w:rPr>
          <w:sz w:val="18"/>
          <w:szCs w:val="18"/>
        </w:rPr>
      </w:pPr>
    </w:p>
    <w:p w:rsidR="00261252" w:rsidRPr="00261252" w:rsidRDefault="00261252" w:rsidP="00261252">
      <w:pPr>
        <w:rPr>
          <w:sz w:val="18"/>
          <w:szCs w:val="18"/>
        </w:rPr>
      </w:pPr>
    </w:p>
    <w:p w:rsidR="00261252" w:rsidRDefault="00261252" w:rsidP="00261252">
      <w:pPr>
        <w:rPr>
          <w:sz w:val="18"/>
          <w:szCs w:val="18"/>
        </w:rPr>
      </w:pPr>
    </w:p>
    <w:p w:rsidR="001B0AC1" w:rsidRPr="00261252" w:rsidRDefault="00261252" w:rsidP="00261252">
      <w:pPr>
        <w:tabs>
          <w:tab w:val="left" w:pos="7332"/>
        </w:tabs>
        <w:jc w:val="center"/>
        <w:rPr>
          <w:sz w:val="18"/>
          <w:szCs w:val="18"/>
        </w:rPr>
      </w:pPr>
      <w:r w:rsidRPr="003453EF">
        <w:rPr>
          <w:b/>
          <w:bCs/>
          <w:noProof/>
          <w:sz w:val="18"/>
          <w:szCs w:val="18"/>
        </w:rPr>
        <w:drawing>
          <wp:inline distT="0" distB="0" distL="0" distR="0" wp14:anchorId="34164FDC" wp14:editId="57026763">
            <wp:extent cx="1596432" cy="93726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ppson-logo-120x1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360" cy="95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0AC1" w:rsidRPr="00261252" w:rsidSect="00261252">
      <w:headerReference w:type="default" r:id="rId9"/>
      <w:pgSz w:w="17280" w:h="28224" w:code="3"/>
      <w:pgMar w:top="1440" w:right="1800" w:bottom="1440" w:left="1800" w:header="720" w:footer="1152" w:gutter="0"/>
      <w:pgBorders w:offsetFrom="page">
        <w:top w:val="dotted" w:sz="4" w:space="24" w:color="auto" w:shadow="1"/>
        <w:left w:val="dotted" w:sz="4" w:space="24" w:color="auto" w:shadow="1"/>
        <w:bottom w:val="dotted" w:sz="4" w:space="24" w:color="auto" w:shadow="1"/>
        <w:right w:val="dotted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37D" w:rsidRDefault="0045037D" w:rsidP="004A0A87">
      <w:pPr>
        <w:spacing w:after="0" w:line="240" w:lineRule="auto"/>
      </w:pPr>
      <w:r>
        <w:separator/>
      </w:r>
    </w:p>
  </w:endnote>
  <w:endnote w:type="continuationSeparator" w:id="0">
    <w:p w:rsidR="0045037D" w:rsidRDefault="0045037D" w:rsidP="004A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37D" w:rsidRDefault="0045037D" w:rsidP="004A0A87">
      <w:pPr>
        <w:spacing w:after="0" w:line="240" w:lineRule="auto"/>
      </w:pPr>
      <w:r>
        <w:separator/>
      </w:r>
    </w:p>
  </w:footnote>
  <w:footnote w:type="continuationSeparator" w:id="0">
    <w:p w:rsidR="0045037D" w:rsidRDefault="0045037D" w:rsidP="004A0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Heading2Char"/>
        <w:sz w:val="32"/>
        <w:szCs w:val="32"/>
      </w:rPr>
      <w:alias w:val="Title"/>
      <w:id w:val="-1919466954"/>
      <w:placeholder>
        <w:docPart w:val="07DD43D3DE1F4D46BD447AF74FE8E1A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Heading2Char"/>
      </w:rPr>
    </w:sdtEndPr>
    <w:sdtContent>
      <w:p w:rsidR="00C9569A" w:rsidRPr="007E6009" w:rsidRDefault="00C9569A" w:rsidP="00C9569A">
        <w:pPr>
          <w:pStyle w:val="Subtitle"/>
          <w:rPr>
            <w:color w:val="69676D" w:themeColor="text2"/>
            <w:sz w:val="40"/>
            <w:szCs w:val="40"/>
          </w:rPr>
        </w:pPr>
        <w:r w:rsidRPr="007E6009">
          <w:rPr>
            <w:rStyle w:val="Heading2Char"/>
            <w:sz w:val="32"/>
            <w:szCs w:val="32"/>
          </w:rPr>
          <w:t xml:space="preserve">SWITCHGEAR SELECTION TABLE FOR STARDELTA MOTOR </w:t>
        </w:r>
      </w:p>
    </w:sdtContent>
  </w:sdt>
  <w:sdt>
    <w:sdtPr>
      <w:alias w:val="Author"/>
      <w:id w:val="1906335084"/>
      <w:placeholder>
        <w:docPart w:val="5A9D3E60408F4DF99784E206080BBB80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C9569A" w:rsidRDefault="00C9569A" w:rsidP="007E6009">
        <w:pPr>
          <w:pStyle w:val="Header"/>
          <w:pBdr>
            <w:bottom w:val="single" w:sz="4" w:space="12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color w:val="7F7F7F" w:themeColor="text1" w:themeTint="80"/>
          </w:rPr>
        </w:pPr>
        <w:r w:rsidRPr="007E6009">
          <w:t>Rated operational voltage, Ue = 400/415V, 50/60Hz</w:t>
        </w:r>
        <w:r>
          <w:t xml:space="preserve"> Short</w:t>
        </w:r>
        <w:r w:rsidRPr="007E6009">
          <w:t xml:space="preserve"> Circuit Current (Iq) = 50kA</w:t>
        </w:r>
      </w:p>
    </w:sdtContent>
  </w:sdt>
  <w:sdt>
    <w:sdtPr>
      <w:id w:val="1117801757"/>
      <w:docPartObj>
        <w:docPartGallery w:val="Watermarks"/>
        <w:docPartUnique/>
      </w:docPartObj>
    </w:sdtPr>
    <w:sdtEndPr/>
    <w:sdtContent>
      <w:p w:rsidR="00C9569A" w:rsidRDefault="0045037D">
        <w:pPr>
          <w:pStyle w:val="Header"/>
        </w:pPr>
        <w:r>
          <w:rPr>
            <w:noProof/>
            <w:lang w:eastAsia="zh-TW" w:bidi="ar-SA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20399767" o:spid="_x0000_s2049" type="#_x0000_t136" style="position:absolute;margin-left:0;margin-top:0;width:461.9pt;height:197.95pt;rotation:315;z-index:-251658752;mso-position-horizontal:center;mso-position-horizontal-relative:margin;mso-position-vertical:center;mso-position-vertical-relative:margin" o:allowincell="f" fillcolor="#c00000" stroked="f">
              <v:fill opacity=".5"/>
              <v:textpath style="font-family:&quot;Calibri&quot;;font-size:1pt" string="GIPPSON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5E"/>
    <w:rsid w:val="00072DE7"/>
    <w:rsid w:val="00124804"/>
    <w:rsid w:val="001B0AC1"/>
    <w:rsid w:val="001E613C"/>
    <w:rsid w:val="00206249"/>
    <w:rsid w:val="00215283"/>
    <w:rsid w:val="00261252"/>
    <w:rsid w:val="00277396"/>
    <w:rsid w:val="00310601"/>
    <w:rsid w:val="0032694B"/>
    <w:rsid w:val="003453EF"/>
    <w:rsid w:val="00372EF2"/>
    <w:rsid w:val="00386DDB"/>
    <w:rsid w:val="003D3154"/>
    <w:rsid w:val="0045037D"/>
    <w:rsid w:val="00455AF5"/>
    <w:rsid w:val="004A0A87"/>
    <w:rsid w:val="00550502"/>
    <w:rsid w:val="00552497"/>
    <w:rsid w:val="005A1F64"/>
    <w:rsid w:val="005E7D62"/>
    <w:rsid w:val="006035E0"/>
    <w:rsid w:val="006353C1"/>
    <w:rsid w:val="00652E10"/>
    <w:rsid w:val="00661C62"/>
    <w:rsid w:val="00666080"/>
    <w:rsid w:val="0069547D"/>
    <w:rsid w:val="007410E6"/>
    <w:rsid w:val="007A1C27"/>
    <w:rsid w:val="007A6D1A"/>
    <w:rsid w:val="007E6009"/>
    <w:rsid w:val="00831A67"/>
    <w:rsid w:val="008870C7"/>
    <w:rsid w:val="008A6981"/>
    <w:rsid w:val="00930481"/>
    <w:rsid w:val="00935256"/>
    <w:rsid w:val="00A83EAE"/>
    <w:rsid w:val="00AD255E"/>
    <w:rsid w:val="00B91896"/>
    <w:rsid w:val="00BB1DEC"/>
    <w:rsid w:val="00C17C29"/>
    <w:rsid w:val="00C9569A"/>
    <w:rsid w:val="00C97F4F"/>
    <w:rsid w:val="00D0073B"/>
    <w:rsid w:val="00D15A87"/>
    <w:rsid w:val="00D50EA3"/>
    <w:rsid w:val="00D82CFD"/>
    <w:rsid w:val="00E5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5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A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0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A87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4A0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A87"/>
    <w:rPr>
      <w:rFonts w:cs="Mangal"/>
    </w:rPr>
  </w:style>
  <w:style w:type="paragraph" w:customStyle="1" w:styleId="DecimalAligned">
    <w:name w:val="Decimal Aligned"/>
    <w:basedOn w:val="Normal"/>
    <w:uiPriority w:val="40"/>
    <w:qFormat/>
    <w:rsid w:val="004A0A87"/>
    <w:pPr>
      <w:tabs>
        <w:tab w:val="decimal" w:pos="360"/>
      </w:tabs>
    </w:pPr>
    <w:rPr>
      <w:rFonts w:cstheme="minorBidi"/>
      <w:szCs w:val="22"/>
      <w:lang w:eastAsia="ja-JP"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4A0A87"/>
    <w:pPr>
      <w:spacing w:after="0" w:line="240" w:lineRule="auto"/>
    </w:pPr>
    <w:rPr>
      <w:rFonts w:eastAsiaTheme="minorEastAsia" w:cstheme="minorBidi"/>
      <w:sz w:val="20"/>
      <w:lang w:eastAsia="ja-JP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0A87"/>
    <w:rPr>
      <w:rFonts w:eastAsiaTheme="minorEastAsia"/>
      <w:sz w:val="20"/>
      <w:lang w:eastAsia="ja-JP" w:bidi="ar-SA"/>
    </w:rPr>
  </w:style>
  <w:style w:type="character" w:styleId="SubtleEmphasis">
    <w:name w:val="Subtle Emphasis"/>
    <w:basedOn w:val="DefaultParagraphFont"/>
    <w:uiPriority w:val="19"/>
    <w:qFormat/>
    <w:rsid w:val="004A0A87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4A0A87"/>
    <w:pPr>
      <w:spacing w:after="0" w:line="240" w:lineRule="auto"/>
    </w:pPr>
    <w:rPr>
      <w:rFonts w:eastAsiaTheme="minorEastAsia"/>
      <w:szCs w:val="22"/>
      <w:lang w:eastAsia="ja-JP" w:bidi="ar-S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6BC9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6BC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6BC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15A87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A87"/>
    <w:rPr>
      <w:rFonts w:ascii="Tahoma" w:hAnsi="Tahoma" w:cs="Mangal"/>
      <w:sz w:val="16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31A67"/>
    <w:rPr>
      <w:rFonts w:asciiTheme="majorHAnsi" w:eastAsiaTheme="majorEastAsia" w:hAnsiTheme="majorHAnsi" w:cstheme="majorBidi"/>
      <w:b/>
      <w:bCs/>
      <w:color w:val="CEB966" w:themeColor="accent1"/>
      <w:sz w:val="26"/>
      <w:szCs w:val="23"/>
    </w:rPr>
  </w:style>
  <w:style w:type="table" w:styleId="LightList-Accent1">
    <w:name w:val="Light List Accent 1"/>
    <w:basedOn w:val="TableNormal"/>
    <w:uiPriority w:val="61"/>
    <w:rsid w:val="007E6009"/>
    <w:pPr>
      <w:spacing w:after="0" w:line="240" w:lineRule="auto"/>
    </w:pPr>
    <w:tblPr>
      <w:tblStyleRowBandSize w:val="1"/>
      <w:tblStyleColBandSize w:val="1"/>
      <w:tblBorders>
        <w:top w:val="single" w:sz="8" w:space="0" w:color="CEB966" w:themeColor="accent1"/>
        <w:left w:val="single" w:sz="8" w:space="0" w:color="CEB966" w:themeColor="accent1"/>
        <w:bottom w:val="single" w:sz="8" w:space="0" w:color="CEB966" w:themeColor="accent1"/>
        <w:right w:val="single" w:sz="8" w:space="0" w:color="CEB96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B9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</w:tcBorders>
      </w:tcPr>
    </w:tblStylePr>
    <w:tblStylePr w:type="band1Horz">
      <w:tblPr/>
      <w:tcPr>
        <w:tcBorders>
          <w:top w:val="single" w:sz="8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</w:tcBorders>
      </w:tcPr>
    </w:tblStylePr>
  </w:style>
  <w:style w:type="table" w:styleId="ColorfulShading-Accent1">
    <w:name w:val="Colorful Shading Accent 1"/>
    <w:basedOn w:val="TableNormal"/>
    <w:uiPriority w:val="71"/>
    <w:rsid w:val="007E6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B084" w:themeColor="accent2"/>
        <w:left w:val="single" w:sz="4" w:space="0" w:color="CEB966" w:themeColor="accent1"/>
        <w:bottom w:val="single" w:sz="4" w:space="0" w:color="CEB966" w:themeColor="accent1"/>
        <w:right w:val="single" w:sz="4" w:space="0" w:color="CEB96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B08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B78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B782D" w:themeColor="accent1" w:themeShade="99"/>
          <w:insideV w:val="nil"/>
        </w:tcBorders>
        <w:shd w:val="clear" w:color="auto" w:fill="8B78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782D" w:themeFill="accent1" w:themeFillShade="99"/>
      </w:tcPr>
    </w:tblStylePr>
    <w:tblStylePr w:type="band1Vert">
      <w:tblPr/>
      <w:tcPr>
        <w:shd w:val="clear" w:color="auto" w:fill="EBE2C1" w:themeFill="accent1" w:themeFillTint="66"/>
      </w:tcPr>
    </w:tblStylePr>
    <w:tblStylePr w:type="band1Horz">
      <w:tblPr/>
      <w:tcPr>
        <w:shd w:val="clear" w:color="auto" w:fill="E6DCB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Grid-Accent1">
    <w:name w:val="Light Grid Accent 1"/>
    <w:basedOn w:val="TableNormal"/>
    <w:uiPriority w:val="62"/>
    <w:rsid w:val="007E6009"/>
    <w:pPr>
      <w:spacing w:after="0" w:line="240" w:lineRule="auto"/>
    </w:pPr>
    <w:tblPr>
      <w:tblStyleRowBandSize w:val="1"/>
      <w:tblStyleColBandSize w:val="1"/>
      <w:tblBorders>
        <w:top w:val="single" w:sz="8" w:space="0" w:color="CEB966" w:themeColor="accent1"/>
        <w:left w:val="single" w:sz="8" w:space="0" w:color="CEB966" w:themeColor="accent1"/>
        <w:bottom w:val="single" w:sz="8" w:space="0" w:color="CEB966" w:themeColor="accent1"/>
        <w:right w:val="single" w:sz="8" w:space="0" w:color="CEB966" w:themeColor="accent1"/>
        <w:insideH w:val="single" w:sz="8" w:space="0" w:color="CEB966" w:themeColor="accent1"/>
        <w:insideV w:val="single" w:sz="8" w:space="0" w:color="CEB96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B966" w:themeColor="accent1"/>
          <w:left w:val="single" w:sz="8" w:space="0" w:color="CEB966" w:themeColor="accent1"/>
          <w:bottom w:val="single" w:sz="18" w:space="0" w:color="CEB966" w:themeColor="accent1"/>
          <w:right w:val="single" w:sz="8" w:space="0" w:color="CEB966" w:themeColor="accent1"/>
          <w:insideH w:val="nil"/>
          <w:insideV w:val="single" w:sz="8" w:space="0" w:color="CEB96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  <w:insideH w:val="nil"/>
          <w:insideV w:val="single" w:sz="8" w:space="0" w:color="CEB96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</w:tcBorders>
      </w:tcPr>
    </w:tblStylePr>
    <w:tblStylePr w:type="band1Vert">
      <w:tblPr/>
      <w:tcPr>
        <w:tcBorders>
          <w:top w:val="single" w:sz="8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</w:tcBorders>
        <w:shd w:val="clear" w:color="auto" w:fill="F3EDD9" w:themeFill="accent1" w:themeFillTint="3F"/>
      </w:tcPr>
    </w:tblStylePr>
    <w:tblStylePr w:type="band1Horz">
      <w:tblPr/>
      <w:tcPr>
        <w:tcBorders>
          <w:top w:val="single" w:sz="8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  <w:insideV w:val="single" w:sz="8" w:space="0" w:color="CEB966" w:themeColor="accent1"/>
        </w:tcBorders>
        <w:shd w:val="clear" w:color="auto" w:fill="F3EDD9" w:themeFill="accent1" w:themeFillTint="3F"/>
      </w:tcPr>
    </w:tblStylePr>
    <w:tblStylePr w:type="band2Horz">
      <w:tblPr/>
      <w:tcPr>
        <w:tcBorders>
          <w:top w:val="single" w:sz="8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  <w:insideV w:val="single" w:sz="8" w:space="0" w:color="CEB966" w:themeColor="accent1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C9569A"/>
    <w:pPr>
      <w:numPr>
        <w:ilvl w:val="1"/>
      </w:numPr>
    </w:pPr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9569A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C9569A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5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A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0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A87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4A0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A87"/>
    <w:rPr>
      <w:rFonts w:cs="Mangal"/>
    </w:rPr>
  </w:style>
  <w:style w:type="paragraph" w:customStyle="1" w:styleId="DecimalAligned">
    <w:name w:val="Decimal Aligned"/>
    <w:basedOn w:val="Normal"/>
    <w:uiPriority w:val="40"/>
    <w:qFormat/>
    <w:rsid w:val="004A0A87"/>
    <w:pPr>
      <w:tabs>
        <w:tab w:val="decimal" w:pos="360"/>
      </w:tabs>
    </w:pPr>
    <w:rPr>
      <w:rFonts w:cstheme="minorBidi"/>
      <w:szCs w:val="22"/>
      <w:lang w:eastAsia="ja-JP"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4A0A87"/>
    <w:pPr>
      <w:spacing w:after="0" w:line="240" w:lineRule="auto"/>
    </w:pPr>
    <w:rPr>
      <w:rFonts w:eastAsiaTheme="minorEastAsia" w:cstheme="minorBidi"/>
      <w:sz w:val="20"/>
      <w:lang w:eastAsia="ja-JP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0A87"/>
    <w:rPr>
      <w:rFonts w:eastAsiaTheme="minorEastAsia"/>
      <w:sz w:val="20"/>
      <w:lang w:eastAsia="ja-JP" w:bidi="ar-SA"/>
    </w:rPr>
  </w:style>
  <w:style w:type="character" w:styleId="SubtleEmphasis">
    <w:name w:val="Subtle Emphasis"/>
    <w:basedOn w:val="DefaultParagraphFont"/>
    <w:uiPriority w:val="19"/>
    <w:qFormat/>
    <w:rsid w:val="004A0A87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4A0A87"/>
    <w:pPr>
      <w:spacing w:after="0" w:line="240" w:lineRule="auto"/>
    </w:pPr>
    <w:rPr>
      <w:rFonts w:eastAsiaTheme="minorEastAsia"/>
      <w:szCs w:val="22"/>
      <w:lang w:eastAsia="ja-JP" w:bidi="ar-S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6BC9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6BC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6BC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15A87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A87"/>
    <w:rPr>
      <w:rFonts w:ascii="Tahoma" w:hAnsi="Tahoma" w:cs="Mangal"/>
      <w:sz w:val="16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31A67"/>
    <w:rPr>
      <w:rFonts w:asciiTheme="majorHAnsi" w:eastAsiaTheme="majorEastAsia" w:hAnsiTheme="majorHAnsi" w:cstheme="majorBidi"/>
      <w:b/>
      <w:bCs/>
      <w:color w:val="CEB966" w:themeColor="accent1"/>
      <w:sz w:val="26"/>
      <w:szCs w:val="23"/>
    </w:rPr>
  </w:style>
  <w:style w:type="table" w:styleId="LightList-Accent1">
    <w:name w:val="Light List Accent 1"/>
    <w:basedOn w:val="TableNormal"/>
    <w:uiPriority w:val="61"/>
    <w:rsid w:val="007E6009"/>
    <w:pPr>
      <w:spacing w:after="0" w:line="240" w:lineRule="auto"/>
    </w:pPr>
    <w:tblPr>
      <w:tblStyleRowBandSize w:val="1"/>
      <w:tblStyleColBandSize w:val="1"/>
      <w:tblBorders>
        <w:top w:val="single" w:sz="8" w:space="0" w:color="CEB966" w:themeColor="accent1"/>
        <w:left w:val="single" w:sz="8" w:space="0" w:color="CEB966" w:themeColor="accent1"/>
        <w:bottom w:val="single" w:sz="8" w:space="0" w:color="CEB966" w:themeColor="accent1"/>
        <w:right w:val="single" w:sz="8" w:space="0" w:color="CEB96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B9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</w:tcBorders>
      </w:tcPr>
    </w:tblStylePr>
    <w:tblStylePr w:type="band1Horz">
      <w:tblPr/>
      <w:tcPr>
        <w:tcBorders>
          <w:top w:val="single" w:sz="8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</w:tcBorders>
      </w:tcPr>
    </w:tblStylePr>
  </w:style>
  <w:style w:type="table" w:styleId="ColorfulShading-Accent1">
    <w:name w:val="Colorful Shading Accent 1"/>
    <w:basedOn w:val="TableNormal"/>
    <w:uiPriority w:val="71"/>
    <w:rsid w:val="007E6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B084" w:themeColor="accent2"/>
        <w:left w:val="single" w:sz="4" w:space="0" w:color="CEB966" w:themeColor="accent1"/>
        <w:bottom w:val="single" w:sz="4" w:space="0" w:color="CEB966" w:themeColor="accent1"/>
        <w:right w:val="single" w:sz="4" w:space="0" w:color="CEB96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B08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B78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B782D" w:themeColor="accent1" w:themeShade="99"/>
          <w:insideV w:val="nil"/>
        </w:tcBorders>
        <w:shd w:val="clear" w:color="auto" w:fill="8B78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782D" w:themeFill="accent1" w:themeFillShade="99"/>
      </w:tcPr>
    </w:tblStylePr>
    <w:tblStylePr w:type="band1Vert">
      <w:tblPr/>
      <w:tcPr>
        <w:shd w:val="clear" w:color="auto" w:fill="EBE2C1" w:themeFill="accent1" w:themeFillTint="66"/>
      </w:tcPr>
    </w:tblStylePr>
    <w:tblStylePr w:type="band1Horz">
      <w:tblPr/>
      <w:tcPr>
        <w:shd w:val="clear" w:color="auto" w:fill="E6DCB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Grid-Accent1">
    <w:name w:val="Light Grid Accent 1"/>
    <w:basedOn w:val="TableNormal"/>
    <w:uiPriority w:val="62"/>
    <w:rsid w:val="007E6009"/>
    <w:pPr>
      <w:spacing w:after="0" w:line="240" w:lineRule="auto"/>
    </w:pPr>
    <w:tblPr>
      <w:tblStyleRowBandSize w:val="1"/>
      <w:tblStyleColBandSize w:val="1"/>
      <w:tblBorders>
        <w:top w:val="single" w:sz="8" w:space="0" w:color="CEB966" w:themeColor="accent1"/>
        <w:left w:val="single" w:sz="8" w:space="0" w:color="CEB966" w:themeColor="accent1"/>
        <w:bottom w:val="single" w:sz="8" w:space="0" w:color="CEB966" w:themeColor="accent1"/>
        <w:right w:val="single" w:sz="8" w:space="0" w:color="CEB966" w:themeColor="accent1"/>
        <w:insideH w:val="single" w:sz="8" w:space="0" w:color="CEB966" w:themeColor="accent1"/>
        <w:insideV w:val="single" w:sz="8" w:space="0" w:color="CEB96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B966" w:themeColor="accent1"/>
          <w:left w:val="single" w:sz="8" w:space="0" w:color="CEB966" w:themeColor="accent1"/>
          <w:bottom w:val="single" w:sz="18" w:space="0" w:color="CEB966" w:themeColor="accent1"/>
          <w:right w:val="single" w:sz="8" w:space="0" w:color="CEB966" w:themeColor="accent1"/>
          <w:insideH w:val="nil"/>
          <w:insideV w:val="single" w:sz="8" w:space="0" w:color="CEB96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  <w:insideH w:val="nil"/>
          <w:insideV w:val="single" w:sz="8" w:space="0" w:color="CEB96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</w:tcBorders>
      </w:tcPr>
    </w:tblStylePr>
    <w:tblStylePr w:type="band1Vert">
      <w:tblPr/>
      <w:tcPr>
        <w:tcBorders>
          <w:top w:val="single" w:sz="8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</w:tcBorders>
        <w:shd w:val="clear" w:color="auto" w:fill="F3EDD9" w:themeFill="accent1" w:themeFillTint="3F"/>
      </w:tcPr>
    </w:tblStylePr>
    <w:tblStylePr w:type="band1Horz">
      <w:tblPr/>
      <w:tcPr>
        <w:tcBorders>
          <w:top w:val="single" w:sz="8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  <w:insideV w:val="single" w:sz="8" w:space="0" w:color="CEB966" w:themeColor="accent1"/>
        </w:tcBorders>
        <w:shd w:val="clear" w:color="auto" w:fill="F3EDD9" w:themeFill="accent1" w:themeFillTint="3F"/>
      </w:tcPr>
    </w:tblStylePr>
    <w:tblStylePr w:type="band2Horz">
      <w:tblPr/>
      <w:tcPr>
        <w:tcBorders>
          <w:top w:val="single" w:sz="8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  <w:insideV w:val="single" w:sz="8" w:space="0" w:color="CEB966" w:themeColor="accent1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C9569A"/>
    <w:pPr>
      <w:numPr>
        <w:ilvl w:val="1"/>
      </w:numPr>
    </w:pPr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9569A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C9569A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DD43D3DE1F4D46BD447AF74FE8E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00972-EC02-4CB1-8BE6-3CCF38475C18}"/>
      </w:docPartPr>
      <w:docPartBody>
        <w:p w:rsidR="00C3310F" w:rsidRDefault="00C3310F" w:rsidP="00C3310F">
          <w:pPr>
            <w:pStyle w:val="07DD43D3DE1F4D46BD447AF74FE8E1A5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5A9D3E60408F4DF99784E206080BB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97B95-8910-4CC5-80D6-79CBEE7C4997}"/>
      </w:docPartPr>
      <w:docPartBody>
        <w:p w:rsidR="00C3310F" w:rsidRDefault="00C3310F" w:rsidP="00C3310F">
          <w:pPr>
            <w:pStyle w:val="5A9D3E60408F4DF99784E206080BBB80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0F"/>
    <w:rsid w:val="00834DD1"/>
    <w:rsid w:val="00C3310F"/>
    <w:rsid w:val="00D0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7A62E4E33044148AAE9C473CEB56E9">
    <w:name w:val="567A62E4E33044148AAE9C473CEB56E9"/>
    <w:rsid w:val="00C3310F"/>
    <w:rPr>
      <w:rFonts w:cs="Mangal"/>
    </w:rPr>
  </w:style>
  <w:style w:type="paragraph" w:customStyle="1" w:styleId="07DD43D3DE1F4D46BD447AF74FE8E1A5">
    <w:name w:val="07DD43D3DE1F4D46BD447AF74FE8E1A5"/>
    <w:rsid w:val="00C3310F"/>
    <w:rPr>
      <w:rFonts w:cs="Mangal"/>
    </w:rPr>
  </w:style>
  <w:style w:type="paragraph" w:customStyle="1" w:styleId="DC438C0DAD894D748B338104C1C38B15">
    <w:name w:val="DC438C0DAD894D748B338104C1C38B15"/>
    <w:rsid w:val="00C3310F"/>
    <w:rPr>
      <w:rFonts w:cs="Mangal"/>
    </w:rPr>
  </w:style>
  <w:style w:type="paragraph" w:customStyle="1" w:styleId="5A9D3E60408F4DF99784E206080BBB80">
    <w:name w:val="5A9D3E60408F4DF99784E206080BBB80"/>
    <w:rsid w:val="00C3310F"/>
    <w:rPr>
      <w:rFonts w:cs="Manga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7A62E4E33044148AAE9C473CEB56E9">
    <w:name w:val="567A62E4E33044148AAE9C473CEB56E9"/>
    <w:rsid w:val="00C3310F"/>
    <w:rPr>
      <w:rFonts w:cs="Mangal"/>
    </w:rPr>
  </w:style>
  <w:style w:type="paragraph" w:customStyle="1" w:styleId="07DD43D3DE1F4D46BD447AF74FE8E1A5">
    <w:name w:val="07DD43D3DE1F4D46BD447AF74FE8E1A5"/>
    <w:rsid w:val="00C3310F"/>
    <w:rPr>
      <w:rFonts w:cs="Mangal"/>
    </w:rPr>
  </w:style>
  <w:style w:type="paragraph" w:customStyle="1" w:styleId="DC438C0DAD894D748B338104C1C38B15">
    <w:name w:val="DC438C0DAD894D748B338104C1C38B15"/>
    <w:rsid w:val="00C3310F"/>
    <w:rPr>
      <w:rFonts w:cs="Mangal"/>
    </w:rPr>
  </w:style>
  <w:style w:type="paragraph" w:customStyle="1" w:styleId="5A9D3E60408F4DF99784E206080BBB80">
    <w:name w:val="5A9D3E60408F4DF99784E206080BBB80"/>
    <w:rsid w:val="00C3310F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ex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D156E-548D-4C92-B6C7-783A6B0D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SWITCHGEAR SELECTION TABLE FOR STARDELTA MOTOR </vt:lpstr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SWITCHGEAR SELECTION TABLE FOR STARDELTA MOTOR </dc:title>
  <dc:subject/>
  <dc:creator>Rated operational voltage, Ue = 400/415V, 50/60Hz Short Circuit Current (Iq) = 50kA</dc:creator>
  <cp:keywords/>
  <dc:description/>
  <cp:lastModifiedBy>user</cp:lastModifiedBy>
  <cp:revision>10</cp:revision>
  <cp:lastPrinted>2023-02-26T07:45:00Z</cp:lastPrinted>
  <dcterms:created xsi:type="dcterms:W3CDTF">2023-02-25T05:51:00Z</dcterms:created>
  <dcterms:modified xsi:type="dcterms:W3CDTF">2023-04-05T17:59:00Z</dcterms:modified>
</cp:coreProperties>
</file>