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760D7" w14:textId="77777777" w:rsidR="003F59BA" w:rsidRDefault="00ED2914" w:rsidP="00ED2914">
      <w:pPr>
        <w:pStyle w:val="NoSpacing"/>
        <w:rPr>
          <w:sz w:val="28"/>
          <w:szCs w:val="28"/>
        </w:rPr>
      </w:pPr>
      <w:r>
        <w:rPr>
          <w:sz w:val="28"/>
          <w:szCs w:val="28"/>
        </w:rPr>
        <w:t>Utility Person Town of Florida</w:t>
      </w:r>
    </w:p>
    <w:p w14:paraId="1E7AF04C" w14:textId="77777777" w:rsidR="00ED2914" w:rsidRDefault="00ED2914" w:rsidP="00ED2914">
      <w:pPr>
        <w:pStyle w:val="NoSpacing"/>
        <w:rPr>
          <w:sz w:val="28"/>
          <w:szCs w:val="28"/>
        </w:rPr>
      </w:pPr>
    </w:p>
    <w:p w14:paraId="6D61656E" w14:textId="673D29E5" w:rsidR="00ED2914" w:rsidRDefault="0075237F" w:rsidP="00ED2914">
      <w:pPr>
        <w:pStyle w:val="NoSpacing"/>
        <w:rPr>
          <w:sz w:val="28"/>
          <w:szCs w:val="28"/>
        </w:rPr>
      </w:pPr>
      <w:r>
        <w:rPr>
          <w:sz w:val="28"/>
          <w:szCs w:val="28"/>
        </w:rPr>
        <w:t>Fu</w:t>
      </w:r>
      <w:r w:rsidR="00797BA5">
        <w:rPr>
          <w:sz w:val="28"/>
          <w:szCs w:val="28"/>
        </w:rPr>
        <w:t xml:space="preserve">ll time “Utility” </w:t>
      </w:r>
      <w:r>
        <w:rPr>
          <w:sz w:val="28"/>
          <w:szCs w:val="28"/>
        </w:rPr>
        <w:t>worker under the direction of the Highway Supervisor. Work will include but not be limited to mowing, plowing, building maintenance, road maintenance and whatever is deemed necessary to help keep the department running smoothly. Must be able to respond to work within 30 minutes. Must have a valid MA driver’s license and be willing to work toward CDL License and Hoisting License. Work is performed in a garage yard, and varied field locations, usually noise levels are loud, may be subject to expose to hazardous substances or materials, work is performed inside and out-of-doors in all weather conditions, work is performed during normal working hours, and as required during storm and other special or emergency conditions.</w:t>
      </w:r>
      <w:r w:rsidR="00EB4BCF">
        <w:rPr>
          <w:sz w:val="28"/>
          <w:szCs w:val="28"/>
        </w:rPr>
        <w:t xml:space="preserve"> Requires the driving and operation of light and heavy trucks and equipment including but not limited to pay loaders, backhoes, grader, snow plows, tractors, lawn equipment, compactor, and other equipment and requires the operation of hand tools, power tools, welding equipment, and a jackhammer, occasionally uses a ladder and office equipment (telephone, copier and computer). Has contact with the general public directly, by telephone or two-way radio, most contacts are with fellow employees in the department or town government and contractors’ construction trade skills. Salary will be based on experience and various licenses held.</w:t>
      </w:r>
    </w:p>
    <w:p w14:paraId="6E90C42A" w14:textId="77777777" w:rsidR="00106604" w:rsidRDefault="00106604" w:rsidP="00ED2914">
      <w:pPr>
        <w:pStyle w:val="NoSpacing"/>
        <w:rPr>
          <w:sz w:val="28"/>
          <w:szCs w:val="28"/>
        </w:rPr>
      </w:pPr>
    </w:p>
    <w:p w14:paraId="39A68ECB" w14:textId="070C6FBD" w:rsidR="00106604" w:rsidRDefault="00106604" w:rsidP="00ED2914">
      <w:pPr>
        <w:pStyle w:val="NoSpacing"/>
        <w:rPr>
          <w:sz w:val="28"/>
          <w:szCs w:val="28"/>
        </w:rPr>
      </w:pPr>
      <w:r>
        <w:rPr>
          <w:sz w:val="28"/>
          <w:szCs w:val="28"/>
        </w:rPr>
        <w:t>Job Requirements:  Skill in safely using heavy and light trucks, grader, equipment, snow plows, mowing equipment and other heavy equipment, power tools and hand tools, must pass CORI and Drug test.</w:t>
      </w:r>
    </w:p>
    <w:p w14:paraId="16B04F9B" w14:textId="77777777" w:rsidR="00106604" w:rsidRDefault="00106604" w:rsidP="00ED2914">
      <w:pPr>
        <w:pStyle w:val="NoSpacing"/>
        <w:rPr>
          <w:sz w:val="28"/>
          <w:szCs w:val="28"/>
        </w:rPr>
      </w:pPr>
    </w:p>
    <w:p w14:paraId="3AE1A845" w14:textId="33B2D0C7" w:rsidR="00106604" w:rsidRPr="00ED2914" w:rsidRDefault="00106604" w:rsidP="00ED2914">
      <w:pPr>
        <w:pStyle w:val="NoSpacing"/>
        <w:rPr>
          <w:sz w:val="28"/>
          <w:szCs w:val="28"/>
        </w:rPr>
      </w:pPr>
      <w:r>
        <w:rPr>
          <w:sz w:val="28"/>
          <w:szCs w:val="28"/>
        </w:rPr>
        <w:t>Please email resume to: townhall.floridamass@gmail.com</w:t>
      </w:r>
    </w:p>
    <w:sectPr w:rsidR="00106604" w:rsidRPr="00ED2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914"/>
    <w:rsid w:val="00106604"/>
    <w:rsid w:val="003F59BA"/>
    <w:rsid w:val="0075237F"/>
    <w:rsid w:val="00797BA5"/>
    <w:rsid w:val="00EB4BCF"/>
    <w:rsid w:val="00ED2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4833F"/>
  <w15:chartTrackingRefBased/>
  <w15:docId w15:val="{25808B50-5BB2-4EF7-9FEB-942A8AA3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9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Florida</dc:creator>
  <cp:keywords/>
  <dc:description/>
  <cp:lastModifiedBy>Town of Florida</cp:lastModifiedBy>
  <cp:revision>3</cp:revision>
  <dcterms:created xsi:type="dcterms:W3CDTF">2023-08-17T14:21:00Z</dcterms:created>
  <dcterms:modified xsi:type="dcterms:W3CDTF">2023-08-17T14:27:00Z</dcterms:modified>
</cp:coreProperties>
</file>