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E52E8" w14:textId="5E0BC061" w:rsidR="00A9791D" w:rsidRPr="00A9791D" w:rsidRDefault="00A9791D" w:rsidP="00A9791D">
      <w:pPr>
        <w:rPr>
          <w:rFonts w:ascii="Times New Roman" w:eastAsia="Times New Roman" w:hAnsi="Times New Roman" w:cs="Times New Roman"/>
        </w:rPr>
      </w:pPr>
      <w:r w:rsidRPr="00A9791D">
        <w:rPr>
          <w:rFonts w:ascii="Times New Roman" w:eastAsia="Times New Roman" w:hAnsi="Times New Roman" w:cs="Times New Roman"/>
          <w:noProof/>
          <w:color w:val="0065A4"/>
        </w:rPr>
        <mc:AlternateContent>
          <mc:Choice Requires="wps">
            <w:drawing>
              <wp:inline distT="0" distB="0" distL="0" distR="0" wp14:anchorId="4192CBD5" wp14:editId="7742F05B">
                <wp:extent cx="304800" cy="304800"/>
                <wp:effectExtent l="0" t="0" r="0" b="0"/>
                <wp:docPr id="7" name="Rectangle 7" descr="thestar chevron">
                  <a:hlinkClick xmlns:a="http://schemas.openxmlformats.org/drawingml/2006/main" r:id="rId5" tooltip="&quot;thestar 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FED81" id="Rectangle 7" o:spid="_x0000_s1026" alt="thestar chevron" href="https://www.thestar.com/" title="&quot;thestar 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" o:button="t" filled="f" stroked="f">
                <v:fill o:detectmouseclick="t"/>
                <o:lock v:ext="edit" aspectratio="t"/>
                <w10:anchorlock/>
              </v:rect>
            </w:pict>
          </mc:Fallback>
        </mc:AlternateContent>
      </w:r>
    </w:p>
    <w:p w14:paraId="5F4E5422" w14:textId="119B41CC" w:rsidR="00A9791D" w:rsidRPr="00A9791D" w:rsidRDefault="00F0428C" w:rsidP="00A9791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C37EDFA" wp14:editId="51263A13">
            <wp:extent cx="3933825" cy="536154"/>
            <wp:effectExtent l="0" t="0" r="3175"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963515" cy="540201"/>
                    </a:xfrm>
                    <a:prstGeom prst="rect">
                      <a:avLst/>
                    </a:prstGeom>
                  </pic:spPr>
                </pic:pic>
              </a:graphicData>
            </a:graphic>
          </wp:inline>
        </w:drawing>
      </w:r>
    </w:p>
    <w:p w14:paraId="5AFE92F6" w14:textId="77777777" w:rsidR="00A9791D" w:rsidRPr="00A9791D" w:rsidRDefault="00A9791D" w:rsidP="00A9791D">
      <w:pPr>
        <w:shd w:val="clear" w:color="auto" w:fill="F8F8F8"/>
        <w:jc w:val="center"/>
        <w:rPr>
          <w:rFonts w:ascii="Times New Roman" w:eastAsia="Times New Roman" w:hAnsi="Times New Roman" w:cs="Times New Roman"/>
        </w:rPr>
      </w:pPr>
    </w:p>
    <w:p w14:paraId="7358D5CF" w14:textId="77777777" w:rsidR="00A9791D" w:rsidRPr="00A9791D" w:rsidRDefault="00A9791D" w:rsidP="00A9791D">
      <w:pPr>
        <w:shd w:val="clear" w:color="auto" w:fill="F8F8F8"/>
        <w:rPr>
          <w:rFonts w:ascii="Times New Roman" w:eastAsia="Times New Roman" w:hAnsi="Times New Roman" w:cs="Times New Roman"/>
          <w:color w:val="0065A4"/>
        </w:rPr>
      </w:pPr>
      <w:r w:rsidRPr="00A9791D">
        <w:rPr>
          <w:rFonts w:ascii="Times New Roman" w:eastAsia="Times New Roman" w:hAnsi="Times New Roman" w:cs="Times New Roman"/>
        </w:rPr>
        <w:fldChar w:fldCharType="begin"/>
      </w:r>
      <w:r w:rsidRPr="00A9791D">
        <w:rPr>
          <w:rFonts w:ascii="Times New Roman" w:eastAsia="Times New Roman" w:hAnsi="Times New Roman" w:cs="Times New Roman"/>
        </w:rPr>
        <w:instrText xml:space="preserve"> HYPERLINK "https://www.thestar.com/news/city_hall.html" </w:instrText>
      </w:r>
      <w:r w:rsidRPr="00A9791D">
        <w:rPr>
          <w:rFonts w:ascii="Times New Roman" w:eastAsia="Times New Roman" w:hAnsi="Times New Roman" w:cs="Times New Roman"/>
        </w:rPr>
        <w:fldChar w:fldCharType="separate"/>
      </w:r>
    </w:p>
    <w:p w14:paraId="320F5C5D" w14:textId="77777777" w:rsidR="00A9791D" w:rsidRPr="00A9791D" w:rsidRDefault="00A9791D" w:rsidP="00A9791D">
      <w:pPr>
        <w:shd w:val="clear" w:color="auto" w:fill="F8F8F8"/>
        <w:textAlignment w:val="bottom"/>
        <w:rPr>
          <w:rFonts w:ascii="Helvetica" w:eastAsia="Times New Roman" w:hAnsi="Helvetica" w:cs="Times New Roman"/>
          <w:b/>
          <w:bCs/>
          <w:caps/>
          <w:color w:val="FFFFFF"/>
          <w:spacing w:val="8"/>
        </w:rPr>
      </w:pPr>
      <w:r w:rsidRPr="00A9791D">
        <w:rPr>
          <w:rFonts w:ascii="Helvetica" w:eastAsia="Times New Roman" w:hAnsi="Helvetica" w:cs="Times New Roman"/>
          <w:b/>
          <w:bCs/>
          <w:caps/>
          <w:color w:val="FFFFFF"/>
          <w:spacing w:val="8"/>
        </w:rPr>
        <w:t>CITY HALL</w:t>
      </w:r>
    </w:p>
    <w:p w14:paraId="1257207F" w14:textId="77777777" w:rsidR="00A9791D" w:rsidRPr="00A9791D" w:rsidRDefault="00A9791D" w:rsidP="00A9791D">
      <w:pPr>
        <w:shd w:val="clear" w:color="auto" w:fill="F8F8F8"/>
        <w:rPr>
          <w:rFonts w:ascii="Times New Roman" w:eastAsia="Times New Roman" w:hAnsi="Times New Roman" w:cs="Times New Roman"/>
        </w:rPr>
      </w:pPr>
      <w:r w:rsidRPr="00A9791D">
        <w:rPr>
          <w:rFonts w:ascii="Times New Roman" w:eastAsia="Times New Roman" w:hAnsi="Times New Roman" w:cs="Times New Roman"/>
        </w:rPr>
        <w:fldChar w:fldCharType="end"/>
      </w:r>
    </w:p>
    <w:p w14:paraId="326D843A" w14:textId="2E768042" w:rsidR="00A9791D" w:rsidRPr="00A9791D" w:rsidRDefault="00A9791D" w:rsidP="00A9791D">
      <w:pPr>
        <w:shd w:val="clear" w:color="auto" w:fill="F8F8F8"/>
        <w:outlineLvl w:val="0"/>
        <w:rPr>
          <w:rFonts w:ascii="Georgia" w:eastAsia="Times New Roman" w:hAnsi="Georgia" w:cs="Times New Roman"/>
          <w:b/>
          <w:bCs/>
          <w:color w:val="000000"/>
          <w:kern w:val="36"/>
          <w:sz w:val="48"/>
          <w:szCs w:val="48"/>
        </w:rPr>
      </w:pPr>
      <w:r w:rsidRPr="00A9791D">
        <w:rPr>
          <w:rFonts w:ascii="Georgia" w:eastAsia="Times New Roman" w:hAnsi="Georgia" w:cs="Times New Roman"/>
          <w:b/>
          <w:bCs/>
          <w:color w:val="000000"/>
          <w:kern w:val="36"/>
          <w:sz w:val="48"/>
          <w:szCs w:val="48"/>
        </w:rPr>
        <w:t>More Torontonians are willing to hire animal law lawyers to fight ‘dangerous dog’ orders</w:t>
      </w:r>
    </w:p>
    <w:p w14:paraId="47B42255" w14:textId="4D2C7B39" w:rsidR="00A9791D" w:rsidRPr="00A9791D" w:rsidRDefault="00A9791D" w:rsidP="00A9791D">
      <w:pPr>
        <w:shd w:val="clear" w:color="auto" w:fill="F8F8F8"/>
        <w:rPr>
          <w:rFonts w:ascii="Times New Roman" w:eastAsia="Times New Roman" w:hAnsi="Times New Roman" w:cs="Times New Roman"/>
        </w:rPr>
      </w:pPr>
      <w:r w:rsidRPr="00A9791D">
        <w:rPr>
          <w:rFonts w:ascii="Times New Roman" w:eastAsia="Times New Roman" w:hAnsi="Times New Roman" w:cs="Times New Roman"/>
        </w:rPr>
        <w:fldChar w:fldCharType="begin"/>
      </w:r>
      <w:r w:rsidRPr="00A9791D">
        <w:rPr>
          <w:rFonts w:ascii="Times New Roman" w:eastAsia="Times New Roman" w:hAnsi="Times New Roman" w:cs="Times New Roman"/>
        </w:rPr>
        <w:instrText xml:space="preserve"> INCLUDEPICTURE "https://images.thestar.com/mY7SHIwqkCIozecCkwDgsc7QYQY=/100x100/smart/https:/www.thestar.com/content/dam/thestar/columnist_logos/Kopun_Francine_logo2015.JPG" \* MERGEFORMATINET </w:instrText>
      </w:r>
      <w:r w:rsidRPr="00A9791D">
        <w:rPr>
          <w:rFonts w:ascii="Times New Roman" w:eastAsia="Times New Roman" w:hAnsi="Times New Roman" w:cs="Times New Roman"/>
        </w:rPr>
        <w:fldChar w:fldCharType="separate"/>
      </w:r>
      <w:r w:rsidRPr="00A9791D">
        <w:rPr>
          <w:rFonts w:ascii="Times New Roman" w:eastAsia="Times New Roman" w:hAnsi="Times New Roman" w:cs="Times New Roman"/>
          <w:noProof/>
        </w:rPr>
        <mc:AlternateContent>
          <mc:Choice Requires="wps">
            <w:drawing>
              <wp:inline distT="0" distB="0" distL="0" distR="0" wp14:anchorId="37A28C76" wp14:editId="6EEE75DC">
                <wp:extent cx="304800" cy="304800"/>
                <wp:effectExtent l="0" t="0" r="0" b="0"/>
                <wp:docPr id="6" name="Rectangle 6" descr="Francine Kopu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09A3B" id="Rectangle 6" o:spid="_x0000_s1026" alt="Francine Kopu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DcyS/+QEAANs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A9791D">
        <w:rPr>
          <w:rFonts w:ascii="Times New Roman" w:eastAsia="Times New Roman" w:hAnsi="Times New Roman" w:cs="Times New Roman"/>
        </w:rPr>
        <w:fldChar w:fldCharType="end"/>
      </w:r>
    </w:p>
    <w:p w14:paraId="6495EE8B" w14:textId="3BF4CBDD" w:rsidR="00A9791D" w:rsidRPr="00A9791D" w:rsidRDefault="00A9791D" w:rsidP="00A9791D">
      <w:pPr>
        <w:shd w:val="clear" w:color="auto" w:fill="F8F8F8"/>
        <w:rPr>
          <w:rFonts w:ascii="Times New Roman" w:eastAsia="Times New Roman" w:hAnsi="Times New Roman" w:cs="Times New Roman"/>
          <w:sz w:val="18"/>
          <w:szCs w:val="18"/>
        </w:rPr>
      </w:pPr>
      <w:r w:rsidRPr="00A9791D">
        <w:rPr>
          <w:rFonts w:ascii="Helvetica" w:eastAsia="Times New Roman" w:hAnsi="Helvetica" w:cs="Times New Roman"/>
          <w:color w:val="333333"/>
          <w:spacing w:val="6"/>
          <w:sz w:val="21"/>
          <w:szCs w:val="21"/>
        </w:rPr>
        <w:t>By </w:t>
      </w:r>
      <w:hyperlink r:id="rId8" w:history="1">
        <w:r w:rsidRPr="00A9791D">
          <w:rPr>
            <w:rFonts w:ascii="Helvetica" w:eastAsia="Times New Roman" w:hAnsi="Helvetica" w:cs="Times New Roman"/>
            <w:b/>
            <w:bCs/>
            <w:color w:val="0072BC"/>
            <w:spacing w:val="6"/>
            <w:sz w:val="21"/>
            <w:szCs w:val="21"/>
            <w:u w:val="single"/>
          </w:rPr>
          <w:t xml:space="preserve">Francine </w:t>
        </w:r>
        <w:proofErr w:type="spellStart"/>
        <w:r w:rsidRPr="00A9791D">
          <w:rPr>
            <w:rFonts w:ascii="Helvetica" w:eastAsia="Times New Roman" w:hAnsi="Helvetica" w:cs="Times New Roman"/>
            <w:b/>
            <w:bCs/>
            <w:color w:val="0072BC"/>
            <w:spacing w:val="6"/>
            <w:sz w:val="21"/>
            <w:szCs w:val="21"/>
            <w:u w:val="single"/>
          </w:rPr>
          <w:t>Kopun</w:t>
        </w:r>
        <w:proofErr w:type="spellEnd"/>
      </w:hyperlink>
      <w:r w:rsidR="00F0428C">
        <w:rPr>
          <w:rFonts w:ascii="Helvetica" w:eastAsia="Times New Roman" w:hAnsi="Helvetica" w:cs="Times New Roman"/>
          <w:b/>
          <w:bCs/>
          <w:color w:val="0072BC"/>
          <w:spacing w:val="6"/>
          <w:sz w:val="21"/>
          <w:szCs w:val="21"/>
        </w:rPr>
        <w:t xml:space="preserve"> </w:t>
      </w:r>
      <w:r w:rsidRPr="00A9791D">
        <w:rPr>
          <w:rFonts w:ascii="Helvetica" w:eastAsia="Times New Roman" w:hAnsi="Helvetica" w:cs="Times New Roman"/>
          <w:color w:val="333333"/>
          <w:spacing w:val="6"/>
          <w:sz w:val="21"/>
          <w:szCs w:val="21"/>
        </w:rPr>
        <w:t>City Hall Bureau</w:t>
      </w:r>
    </w:p>
    <w:p w14:paraId="35946684" w14:textId="77777777" w:rsidR="00A9791D" w:rsidRPr="00A9791D" w:rsidRDefault="00A9791D" w:rsidP="00A9791D">
      <w:pPr>
        <w:shd w:val="clear" w:color="auto" w:fill="F8F8F8"/>
        <w:rPr>
          <w:rFonts w:ascii="Times New Roman" w:eastAsia="Times New Roman" w:hAnsi="Times New Roman" w:cs="Times New Roman"/>
          <w:sz w:val="18"/>
          <w:szCs w:val="18"/>
        </w:rPr>
      </w:pPr>
      <w:r w:rsidRPr="00A9791D">
        <w:rPr>
          <w:rFonts w:ascii="Helvetica" w:eastAsia="Times New Roman" w:hAnsi="Helvetica" w:cs="Times New Roman"/>
          <w:color w:val="333333"/>
          <w:spacing w:val="6"/>
          <w:sz w:val="21"/>
          <w:szCs w:val="21"/>
        </w:rPr>
        <w:t>Mon., June 28, 2021</w:t>
      </w:r>
    </w:p>
    <w:p w14:paraId="78D40C9C" w14:textId="1584CFDB" w:rsidR="00A9791D" w:rsidRDefault="00A9791D" w:rsidP="00A9791D">
      <w:pPr>
        <w:shd w:val="clear" w:color="auto" w:fill="F8F8F8"/>
        <w:spacing w:after="240"/>
        <w:rPr>
          <w:rFonts w:ascii="Helvetica" w:eastAsia="Times New Roman" w:hAnsi="Helvetica" w:cs="Times New Roman"/>
          <w:color w:val="0072BC"/>
          <w:sz w:val="18"/>
          <w:szCs w:val="18"/>
        </w:rPr>
      </w:pPr>
      <w:r>
        <w:rPr>
          <w:rFonts w:ascii="Helvetica" w:eastAsia="Times New Roman" w:hAnsi="Helvetica" w:cs="Times New Roman"/>
          <w:noProof/>
          <w:color w:val="0072BC"/>
          <w:sz w:val="18"/>
          <w:szCs w:val="18"/>
        </w:rPr>
        <w:drawing>
          <wp:inline distT="0" distB="0" distL="0" distR="0" wp14:anchorId="2326BB42" wp14:editId="3018CD15">
            <wp:extent cx="5943600" cy="396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5985017" cy="3990011"/>
                    </a:xfrm>
                    <a:prstGeom prst="rect">
                      <a:avLst/>
                    </a:prstGeom>
                  </pic:spPr>
                </pic:pic>
              </a:graphicData>
            </a:graphic>
          </wp:inline>
        </w:drawing>
      </w:r>
    </w:p>
    <w:p w14:paraId="1871899D" w14:textId="77777777" w:rsidR="00A9791D" w:rsidRDefault="00A9791D" w:rsidP="00A9791D">
      <w:pPr>
        <w:shd w:val="clear" w:color="auto" w:fill="F8F8F8"/>
        <w:spacing w:after="240"/>
        <w:rPr>
          <w:rFonts w:ascii="Helvetica" w:eastAsia="Times New Roman" w:hAnsi="Helvetica" w:cs="Times New Roman"/>
          <w:color w:val="0072BC"/>
          <w:sz w:val="18"/>
          <w:szCs w:val="18"/>
        </w:rPr>
      </w:pPr>
    </w:p>
    <w:p w14:paraId="055F7738" w14:textId="77777777" w:rsidR="00A9791D" w:rsidRPr="00A9791D" w:rsidRDefault="00A9791D" w:rsidP="00A9791D">
      <w:pPr>
        <w:shd w:val="clear" w:color="auto" w:fill="F8F8F8"/>
        <w:spacing w:after="240"/>
        <w:rPr>
          <w:rFonts w:ascii="Georgia" w:eastAsia="Times New Roman" w:hAnsi="Georgia" w:cs="Times New Roman"/>
          <w:color w:val="333333"/>
        </w:rPr>
      </w:pPr>
      <w:hyperlink r:id="rId10" w:history="1">
        <w:r w:rsidRPr="00A9791D">
          <w:rPr>
            <w:rFonts w:ascii="Georgia" w:eastAsia="Times New Roman" w:hAnsi="Georgia" w:cs="Times New Roman"/>
            <w:color w:val="333333"/>
            <w:u w:val="single"/>
          </w:rPr>
          <w:t>The defendant, Wilbur, did not testify.</w:t>
        </w:r>
      </w:hyperlink>
    </w:p>
    <w:p w14:paraId="3A6D5B10"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lastRenderedPageBreak/>
        <w:t xml:space="preserve">The three-year-old </w:t>
      </w:r>
      <w:proofErr w:type="spellStart"/>
      <w:r w:rsidRPr="00A9791D">
        <w:rPr>
          <w:rFonts w:ascii="Georgia" w:eastAsia="Times New Roman" w:hAnsi="Georgia" w:cs="Times New Roman"/>
          <w:color w:val="333333"/>
        </w:rPr>
        <w:t>Plotthound</w:t>
      </w:r>
      <w:proofErr w:type="spellEnd"/>
      <w:r w:rsidRPr="00A9791D">
        <w:rPr>
          <w:rFonts w:ascii="Georgia" w:eastAsia="Times New Roman" w:hAnsi="Georgia" w:cs="Times New Roman"/>
          <w:color w:val="333333"/>
        </w:rPr>
        <w:t xml:space="preserve"> mix, convicted in March by Toronto Animal Services (TAS) of attacking a woman in her 80s, let his lawyer handle the appeal of his sentence — that he be muzzled and leashed in public at all times, and for the rest of his life.</w:t>
      </w:r>
    </w:p>
    <w:p w14:paraId="104B45BD"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Wilbur’s lawyer spoke in his defence at a Dangerous Dog Tribunal hearing on Thursday, calling into question the identity of the dog in a video of the March attack, and the means by which TAS arrives at a dangerous dog determination.</w:t>
      </w:r>
    </w:p>
    <w:p w14:paraId="32BF1DBB"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The jury is still out on Wilbur, but the verdict is in on the lengths people will go to when it comes to defending their pets.</w:t>
      </w:r>
    </w:p>
    <w:p w14:paraId="68E46001"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“They’re family members and when a family member is wrongly accused of engaging in an act, many people, if they have the financial means to do so, will retain counsel to assist them in the process,” says Jennifer Friedman, the lawyer who defended Wilbur on Thursday.</w:t>
      </w:r>
    </w:p>
    <w:p w14:paraId="1C43F4BC"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Friedman describes herself as Canada’s animal lawyer, and has worked on behalf of clients at similar tribunals in Brampton and Milton.</w:t>
      </w:r>
    </w:p>
    <w:p w14:paraId="76109920"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“I’m not a dog whisperer, but I do my best to be able to speak on behalf of the clients and do the best for the dogs,” Friedman says.</w:t>
      </w:r>
    </w:p>
    <w:p w14:paraId="585CDC1E" w14:textId="6FD1268D" w:rsidR="00A9791D" w:rsidRPr="00A9791D" w:rsidRDefault="00A9791D" w:rsidP="00C71C56">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Friedman is one of a growing number of animal law lawyers in Canada who are being called on to represent animals and their owners in </w:t>
      </w:r>
      <w:hyperlink r:id="rId11" w:history="1">
        <w:r w:rsidRPr="00A9791D">
          <w:rPr>
            <w:rFonts w:ascii="Georgia" w:eastAsia="Times New Roman" w:hAnsi="Georgia" w:cs="Times New Roman"/>
            <w:color w:val="333333"/>
            <w:u w:val="single"/>
          </w:rPr>
          <w:t>dangerous dog hearings</w:t>
        </w:r>
      </w:hyperlink>
      <w:r w:rsidRPr="00A9791D">
        <w:rPr>
          <w:rFonts w:ascii="Georgia" w:eastAsia="Times New Roman" w:hAnsi="Georgia" w:cs="Times New Roman"/>
          <w:color w:val="333333"/>
        </w:rPr>
        <w:t> and to protect animals, more generally speaking, from cruelty and neglect, including animals being used for food, fashion, experiments and entertainment.</w:t>
      </w:r>
    </w:p>
    <w:p w14:paraId="7D756241" w14:textId="77777777" w:rsidR="00A9791D" w:rsidRPr="00A9791D" w:rsidRDefault="00A9791D" w:rsidP="00A9791D">
      <w:pPr>
        <w:shd w:val="clear" w:color="auto" w:fill="F8F8F8"/>
        <w:spacing w:after="240"/>
        <w:rPr>
          <w:rFonts w:ascii="Georgia" w:eastAsia="Times New Roman" w:hAnsi="Georgia" w:cs="Times New Roman"/>
          <w:color w:val="333333"/>
        </w:rPr>
      </w:pPr>
      <w:hyperlink r:id="rId12" w:history="1">
        <w:r w:rsidRPr="00A9791D">
          <w:rPr>
            <w:rFonts w:ascii="Georgia" w:eastAsia="Times New Roman" w:hAnsi="Georgia" w:cs="Times New Roman"/>
            <w:color w:val="333333"/>
            <w:u w:val="single"/>
          </w:rPr>
          <w:t xml:space="preserve">“It’s absolutely a growing field,” says Camille </w:t>
        </w:r>
        <w:proofErr w:type="spellStart"/>
        <w:r w:rsidRPr="00A9791D">
          <w:rPr>
            <w:rFonts w:ascii="Georgia" w:eastAsia="Times New Roman" w:hAnsi="Georgia" w:cs="Times New Roman"/>
            <w:color w:val="333333"/>
            <w:u w:val="single"/>
          </w:rPr>
          <w:t>Labchuk</w:t>
        </w:r>
        <w:proofErr w:type="spellEnd"/>
        <w:r w:rsidRPr="00A9791D">
          <w:rPr>
            <w:rFonts w:ascii="Georgia" w:eastAsia="Times New Roman" w:hAnsi="Georgia" w:cs="Times New Roman"/>
            <w:color w:val="333333"/>
            <w:u w:val="single"/>
          </w:rPr>
          <w:t>, executive director of</w:t>
        </w:r>
      </w:hyperlink>
      <w:r w:rsidRPr="00A9791D">
        <w:rPr>
          <w:rFonts w:ascii="Georgia" w:eastAsia="Times New Roman" w:hAnsi="Georgia" w:cs="Times New Roman"/>
          <w:color w:val="333333"/>
        </w:rPr>
        <w:t> </w:t>
      </w:r>
      <w:hyperlink r:id="rId13" w:history="1">
        <w:r w:rsidRPr="00A9791D">
          <w:rPr>
            <w:rFonts w:ascii="Georgia" w:eastAsia="Times New Roman" w:hAnsi="Georgia" w:cs="Times New Roman"/>
            <w:color w:val="333333"/>
            <w:u w:val="single"/>
          </w:rPr>
          <w:t>Animal Justice</w:t>
        </w:r>
      </w:hyperlink>
      <w:r w:rsidRPr="00A9791D">
        <w:rPr>
          <w:rFonts w:ascii="Georgia" w:eastAsia="Times New Roman" w:hAnsi="Georgia" w:cs="Times New Roman"/>
          <w:color w:val="333333"/>
        </w:rPr>
        <w:t>, billed as Canada’s only national animal law advocacy organization.</w:t>
      </w:r>
    </w:p>
    <w:p w14:paraId="1B476561" w14:textId="77777777" w:rsidR="00A9791D" w:rsidRPr="00A9791D" w:rsidRDefault="00A9791D" w:rsidP="00A9791D">
      <w:pPr>
        <w:shd w:val="clear" w:color="auto" w:fill="F8F8F8"/>
        <w:spacing w:after="240"/>
        <w:rPr>
          <w:rFonts w:ascii="Georgia" w:eastAsia="Times New Roman" w:hAnsi="Georgia" w:cs="Times New Roman"/>
          <w:color w:val="333333"/>
        </w:rPr>
      </w:pPr>
      <w:proofErr w:type="spellStart"/>
      <w:r w:rsidRPr="00A9791D">
        <w:rPr>
          <w:rFonts w:ascii="Georgia" w:eastAsia="Times New Roman" w:hAnsi="Georgia" w:cs="Times New Roman"/>
          <w:color w:val="333333"/>
        </w:rPr>
        <w:t>Labchuk</w:t>
      </w:r>
      <w:proofErr w:type="spellEnd"/>
      <w:r w:rsidRPr="00A9791D">
        <w:rPr>
          <w:rFonts w:ascii="Georgia" w:eastAsia="Times New Roman" w:hAnsi="Georgia" w:cs="Times New Roman"/>
          <w:color w:val="333333"/>
        </w:rPr>
        <w:t xml:space="preserve"> remembers that when she decided in 2007 to study law, there was only one animal law lawyer in practice in Toronto. In September, the Canadian Animal Law Conference attracted 400 participants, something that </w:t>
      </w:r>
      <w:proofErr w:type="spellStart"/>
      <w:r w:rsidRPr="00A9791D">
        <w:rPr>
          <w:rFonts w:ascii="Georgia" w:eastAsia="Times New Roman" w:hAnsi="Georgia" w:cs="Times New Roman"/>
          <w:color w:val="333333"/>
        </w:rPr>
        <w:t>Labchuk</w:t>
      </w:r>
      <w:proofErr w:type="spellEnd"/>
      <w:r w:rsidRPr="00A9791D">
        <w:rPr>
          <w:rFonts w:ascii="Georgia" w:eastAsia="Times New Roman" w:hAnsi="Georgia" w:cs="Times New Roman"/>
          <w:color w:val="333333"/>
        </w:rPr>
        <w:t xml:space="preserve"> says would have been unthinkable a decade ago.</w:t>
      </w:r>
    </w:p>
    <w:p w14:paraId="1D090731"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 xml:space="preserve">“As long as the person has the means to spend money on their companions, they absolutely will,” said </w:t>
      </w:r>
      <w:proofErr w:type="spellStart"/>
      <w:r w:rsidRPr="00A9791D">
        <w:rPr>
          <w:rFonts w:ascii="Georgia" w:eastAsia="Times New Roman" w:hAnsi="Georgia" w:cs="Times New Roman"/>
          <w:color w:val="333333"/>
        </w:rPr>
        <w:t>Labchuk</w:t>
      </w:r>
      <w:proofErr w:type="spellEnd"/>
      <w:r w:rsidRPr="00A9791D">
        <w:rPr>
          <w:rFonts w:ascii="Georgia" w:eastAsia="Times New Roman" w:hAnsi="Georgia" w:cs="Times New Roman"/>
          <w:color w:val="333333"/>
        </w:rPr>
        <w:t>.</w:t>
      </w:r>
    </w:p>
    <w:p w14:paraId="7E65AB2E"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 xml:space="preserve">“In my experience, people consider companion animals to be family members, not just items of furniture or televisions that you can dispose of as you wish. People really think of them as members of their household and members of the family. And </w:t>
      </w:r>
      <w:proofErr w:type="gramStart"/>
      <w:r w:rsidRPr="00A9791D">
        <w:rPr>
          <w:rFonts w:ascii="Georgia" w:eastAsia="Times New Roman" w:hAnsi="Georgia" w:cs="Times New Roman"/>
          <w:color w:val="333333"/>
        </w:rPr>
        <w:t>so</w:t>
      </w:r>
      <w:proofErr w:type="gramEnd"/>
      <w:r w:rsidRPr="00A9791D">
        <w:rPr>
          <w:rFonts w:ascii="Georgia" w:eastAsia="Times New Roman" w:hAnsi="Georgia" w:cs="Times New Roman"/>
          <w:color w:val="333333"/>
        </w:rPr>
        <w:t xml:space="preserve"> when the companion animal is under threat by a tribunal proceedings, of course, the person with the means to, in my experience, will pretty much always do everything they can to save their family member.”</w:t>
      </w:r>
    </w:p>
    <w:p w14:paraId="1D64EF63"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In Toronto, the Dangerous Dog Tribunal, comprised of three people sitting at any one time, can only confirm or rescind a dangerous dog order. It cannot alter the conditions, which include that the dog be muzzled, leashed and under control at all times while in public.</w:t>
      </w:r>
    </w:p>
    <w:p w14:paraId="44405D31"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lastRenderedPageBreak/>
        <w:t>Owners must also post a warning on their property and obtain training for their dog. Dangerous dogs cannot enter leash-free areas of a city park. The designation is for the life of the dog.</w:t>
      </w:r>
    </w:p>
    <w:p w14:paraId="7443EB6D"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Most appeals to the Toronto tribunal come from the dog owners themselves — sometimes handwritten in pen on paper — but lawyers like Friedman and other legal professionals say they are increasingly being asked to represent people and their pets at such hearings.</w:t>
      </w:r>
    </w:p>
    <w:p w14:paraId="6CABB180"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Costs can climb quickly — in terms of time and money.</w:t>
      </w:r>
    </w:p>
    <w:p w14:paraId="11C573EA"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Friedman filed a seven-page defence of Wilbur. She spent an entire day at the tribunal on Thursday and the proceedings are scheduled to resume in July to hear testimony from another witness.</w:t>
      </w:r>
    </w:p>
    <w:p w14:paraId="5EFC8796"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Wilbur’s owners, an RCMP officer and a psychologist, also paid for a three-hour professional assessment of Wilbur in order to prove his lack of aggression.</w:t>
      </w:r>
    </w:p>
    <w:p w14:paraId="18EA6C72"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They enrolled him in a 10-week private obedience training program. They obtained six letters of reference for Wilbur from neighbours and one from Wilbur’s vet, attesting to his good character.</w:t>
      </w:r>
    </w:p>
    <w:p w14:paraId="744F1AEA"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 xml:space="preserve">There are financial reasons for hiring a lawyer to represent you at the Dangerous Dog Tribunal, says Leon </w:t>
      </w:r>
      <w:proofErr w:type="spellStart"/>
      <w:r w:rsidRPr="00A9791D">
        <w:rPr>
          <w:rFonts w:ascii="Georgia" w:eastAsia="Times New Roman" w:hAnsi="Georgia" w:cs="Times New Roman"/>
          <w:color w:val="333333"/>
        </w:rPr>
        <w:t>Presner</w:t>
      </w:r>
      <w:proofErr w:type="spellEnd"/>
      <w:r w:rsidRPr="00A9791D">
        <w:rPr>
          <w:rFonts w:ascii="Georgia" w:eastAsia="Times New Roman" w:hAnsi="Georgia" w:cs="Times New Roman"/>
          <w:color w:val="333333"/>
        </w:rPr>
        <w:t>, a paralegal who was recently hired by a woman defending her German shepherd, who was accused of biting someone.</w:t>
      </w:r>
    </w:p>
    <w:p w14:paraId="19C88A7B"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The victim claimed to have developed cellulitis and nerve damage.</w:t>
      </w:r>
    </w:p>
    <w:p w14:paraId="5364D33E" w14:textId="3598AED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 xml:space="preserve">“There’s quite a bit of liability if your dog gets away from you or the dog is unleashed and bites somebody,” </w:t>
      </w:r>
      <w:proofErr w:type="spellStart"/>
      <w:r w:rsidRPr="00A9791D">
        <w:rPr>
          <w:rFonts w:ascii="Georgia" w:eastAsia="Times New Roman" w:hAnsi="Georgia" w:cs="Times New Roman"/>
          <w:color w:val="333333"/>
        </w:rPr>
        <w:t>Presner</w:t>
      </w:r>
      <w:proofErr w:type="spellEnd"/>
      <w:r w:rsidRPr="00A9791D">
        <w:rPr>
          <w:rFonts w:ascii="Georgia" w:eastAsia="Times New Roman" w:hAnsi="Georgia" w:cs="Times New Roman"/>
          <w:color w:val="333333"/>
        </w:rPr>
        <w:t xml:space="preserve"> said. “It’s financially significant.”</w:t>
      </w:r>
    </w:p>
    <w:p w14:paraId="5E08DB8C"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Animal law has come a long way, Friedman points out. There were no animal law courses when she went to law school — she couldn’t even find an instructor to supervise an animal law paper.</w:t>
      </w:r>
    </w:p>
    <w:p w14:paraId="14DB6487"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She was called to the bar in Ontario in 2003. She was the first general counsel for the Ontario Society for the Prevention of Cruelty to Animals and litigation counsel for the Ontario Racing Commission.</w:t>
      </w:r>
    </w:p>
    <w:p w14:paraId="3FAC3A47"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In private practice in 2016, she has the luxury of choosing her clients — she does not represent people accused of animal cruelty.</w:t>
      </w:r>
    </w:p>
    <w:p w14:paraId="4D448837"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Friedman and other animal lawyers describe the conditions imposed on dangerous dogs as onerous.</w:t>
      </w:r>
    </w:p>
    <w:p w14:paraId="592A7853"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 xml:space="preserve">Vancouver animal law lawyer Rebeka </w:t>
      </w:r>
      <w:proofErr w:type="spellStart"/>
      <w:r w:rsidRPr="00A9791D">
        <w:rPr>
          <w:rFonts w:ascii="Georgia" w:eastAsia="Times New Roman" w:hAnsi="Georgia" w:cs="Times New Roman"/>
          <w:color w:val="333333"/>
        </w:rPr>
        <w:t>Breder</w:t>
      </w:r>
      <w:proofErr w:type="spellEnd"/>
      <w:r w:rsidRPr="00A9791D">
        <w:rPr>
          <w:rFonts w:ascii="Georgia" w:eastAsia="Times New Roman" w:hAnsi="Georgia" w:cs="Times New Roman"/>
          <w:color w:val="333333"/>
        </w:rPr>
        <w:t xml:space="preserve"> says muzzling a dog for life can have a huge impact on their quality of life.</w:t>
      </w:r>
    </w:p>
    <w:p w14:paraId="4D56F9E5" w14:textId="45C0D1E7" w:rsidR="00A9791D" w:rsidRPr="00A9791D" w:rsidRDefault="00A9791D" w:rsidP="00A9791D">
      <w:pPr>
        <w:shd w:val="clear" w:color="auto" w:fill="FFFFFF"/>
        <w:spacing w:after="150" w:line="0" w:lineRule="auto"/>
        <w:outlineLvl w:val="2"/>
        <w:rPr>
          <w:rFonts w:ascii="Helvetica" w:eastAsia="Times New Roman" w:hAnsi="Helvetica" w:cs="Times New Roman"/>
          <w:b/>
          <w:bCs/>
          <w:caps/>
          <w:color w:val="333333"/>
          <w:spacing w:val="11"/>
          <w:sz w:val="21"/>
          <w:szCs w:val="21"/>
        </w:rPr>
      </w:pPr>
      <w:r w:rsidRPr="00A9791D">
        <w:rPr>
          <w:rFonts w:ascii="Helvetica" w:eastAsia="Times New Roman" w:hAnsi="Helvetica" w:cs="Times New Roman"/>
          <w:b/>
          <w:bCs/>
          <w:caps/>
          <w:color w:val="333333"/>
          <w:spacing w:val="11"/>
          <w:sz w:val="21"/>
          <w:szCs w:val="21"/>
        </w:rPr>
        <w:t>FOLLW YOUR FAVOURITE STAR COLUMNISTS</w:t>
      </w:r>
    </w:p>
    <w:p w14:paraId="01E0063F"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lastRenderedPageBreak/>
        <w:t xml:space="preserve">“A dog who has a scheduled routine, to go on walks to meet up with other dog friends at the dog park, off-leash, to play with a ball or at the beach, can no longer do that. And that could have serious implications on the dog’s welfare,” </w:t>
      </w:r>
      <w:proofErr w:type="spellStart"/>
      <w:r w:rsidRPr="00A9791D">
        <w:rPr>
          <w:rFonts w:ascii="Georgia" w:eastAsia="Times New Roman" w:hAnsi="Georgia" w:cs="Times New Roman"/>
          <w:color w:val="333333"/>
        </w:rPr>
        <w:t>Breder</w:t>
      </w:r>
      <w:proofErr w:type="spellEnd"/>
      <w:r w:rsidRPr="00A9791D">
        <w:rPr>
          <w:rFonts w:ascii="Georgia" w:eastAsia="Times New Roman" w:hAnsi="Georgia" w:cs="Times New Roman"/>
          <w:color w:val="333333"/>
        </w:rPr>
        <w:t xml:space="preserve"> says.</w:t>
      </w:r>
    </w:p>
    <w:p w14:paraId="0A5C5FC7"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About 20 per cent of her practice is made up of defending dogs.</w:t>
      </w:r>
    </w:p>
    <w:p w14:paraId="14D31450"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“They can become depressed, just like people.”</w:t>
      </w:r>
    </w:p>
    <w:p w14:paraId="00BF0252"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The TAS sees it differently — relatively few dangerous dog orders are issued, relative to the number of complaints called in. And given the impact of the designation on dogs and their owners, TAS officers issue orders only when it’s deemed necessary to protect the public, the tribunal heard on Thursday.</w:t>
      </w:r>
    </w:p>
    <w:p w14:paraId="3AC8B009"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In 2020, Toronto’s Municipal Licensing and Standards responded to 1,911 service requests related to dangerous acts by a dog. Only 96 dangerous dog orders were issued.</w:t>
      </w:r>
    </w:p>
    <w:p w14:paraId="29FE998D" w14:textId="405AECFB"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Once the orders have been issued, they are not easy to overturn — the tribunal considered seven appeals in 2020 and rejected all but one.</w:t>
      </w:r>
    </w:p>
    <w:p w14:paraId="27558726"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 xml:space="preserve">Friedman and </w:t>
      </w:r>
      <w:proofErr w:type="spellStart"/>
      <w:r w:rsidRPr="00A9791D">
        <w:rPr>
          <w:rFonts w:ascii="Georgia" w:eastAsia="Times New Roman" w:hAnsi="Georgia" w:cs="Times New Roman"/>
          <w:color w:val="333333"/>
        </w:rPr>
        <w:t>Breder</w:t>
      </w:r>
      <w:proofErr w:type="spellEnd"/>
      <w:r w:rsidRPr="00A9791D">
        <w:rPr>
          <w:rFonts w:ascii="Georgia" w:eastAsia="Times New Roman" w:hAnsi="Georgia" w:cs="Times New Roman"/>
          <w:color w:val="333333"/>
        </w:rPr>
        <w:t xml:space="preserve"> point to animal custody cases as another growth area of animal law, pointing to the COVID-19 pandemic as a possible cause. They speculate that too much time spent alone in close quarters seems to have triggered a wave of separation and divorce.</w:t>
      </w:r>
    </w:p>
    <w:p w14:paraId="172E76E0"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“I’m seeing a huge rise in those cases,” said Friedman, adding she’s seen couples go so far as to sue one another to ensure access.</w:t>
      </w:r>
    </w:p>
    <w:p w14:paraId="6C934072"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“In the same way when human children are involved, it’s often the case where the kids are used as pawns, so the pets are used as pawns as well, so it’s really a sad situation to see, when that materializes.</w:t>
      </w:r>
    </w:p>
    <w:p w14:paraId="681C43C8"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“It’s unfortunate that that happens but I think that’s a way to demonstrate how people regard their animals and what lengths they’ll go to do protect them.”</w:t>
      </w:r>
    </w:p>
    <w:p w14:paraId="1F613EED"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b/>
          <w:bCs/>
          <w:color w:val="333333"/>
        </w:rPr>
        <w:t>By the numbers: Toronto dangerous dog calls</w:t>
      </w:r>
    </w:p>
    <w:p w14:paraId="70B7D9D2"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In 2020, Toronto’s Municipal Licensing and Standards responded to 1,911 service requests related to dangerous acts by a dog. Of those calls:</w:t>
      </w:r>
    </w:p>
    <w:p w14:paraId="582C3151" w14:textId="77777777" w:rsidR="00A9791D" w:rsidRPr="00A9791D" w:rsidRDefault="00A9791D" w:rsidP="00A9791D">
      <w:pPr>
        <w:numPr>
          <w:ilvl w:val="0"/>
          <w:numId w:val="2"/>
        </w:numPr>
        <w:shd w:val="clear" w:color="auto" w:fill="F8F8F8"/>
        <w:rPr>
          <w:rFonts w:ascii="Georgia" w:eastAsia="Times New Roman" w:hAnsi="Georgia" w:cs="Times New Roman"/>
          <w:color w:val="333333"/>
        </w:rPr>
      </w:pPr>
      <w:r w:rsidRPr="00A9791D">
        <w:rPr>
          <w:rFonts w:ascii="Georgia" w:eastAsia="Times New Roman" w:hAnsi="Georgia" w:cs="Times New Roman"/>
          <w:color w:val="333333"/>
        </w:rPr>
        <w:t>307 concerned one animal biting another;</w:t>
      </w:r>
    </w:p>
    <w:p w14:paraId="326CDD26" w14:textId="77777777" w:rsidR="00A9791D" w:rsidRPr="00A9791D" w:rsidRDefault="00A9791D" w:rsidP="00A9791D">
      <w:pPr>
        <w:numPr>
          <w:ilvl w:val="0"/>
          <w:numId w:val="3"/>
        </w:numPr>
        <w:shd w:val="clear" w:color="auto" w:fill="F8F8F8"/>
        <w:rPr>
          <w:rFonts w:ascii="Georgia" w:eastAsia="Times New Roman" w:hAnsi="Georgia" w:cs="Times New Roman"/>
          <w:color w:val="333333"/>
        </w:rPr>
      </w:pPr>
      <w:r w:rsidRPr="00A9791D">
        <w:rPr>
          <w:rFonts w:ascii="Georgia" w:eastAsia="Times New Roman" w:hAnsi="Georgia" w:cs="Times New Roman"/>
          <w:color w:val="333333"/>
        </w:rPr>
        <w:t>802 concerned animals biting people;</w:t>
      </w:r>
    </w:p>
    <w:p w14:paraId="156CC3CA" w14:textId="77777777" w:rsidR="00A9791D" w:rsidRPr="00A9791D" w:rsidRDefault="00A9791D" w:rsidP="00A9791D">
      <w:pPr>
        <w:numPr>
          <w:ilvl w:val="0"/>
          <w:numId w:val="4"/>
        </w:numPr>
        <w:shd w:val="clear" w:color="auto" w:fill="F8F8F8"/>
        <w:rPr>
          <w:rFonts w:ascii="Georgia" w:eastAsia="Times New Roman" w:hAnsi="Georgia" w:cs="Times New Roman"/>
          <w:color w:val="333333"/>
        </w:rPr>
      </w:pPr>
      <w:r w:rsidRPr="00A9791D">
        <w:rPr>
          <w:rFonts w:ascii="Georgia" w:eastAsia="Times New Roman" w:hAnsi="Georgia" w:cs="Times New Roman"/>
          <w:color w:val="333333"/>
        </w:rPr>
        <w:t>153 involved animals attacking animals;</w:t>
      </w:r>
    </w:p>
    <w:p w14:paraId="089FCCB7" w14:textId="77777777" w:rsidR="00A9791D" w:rsidRPr="00A9791D" w:rsidRDefault="00A9791D" w:rsidP="00A9791D">
      <w:pPr>
        <w:numPr>
          <w:ilvl w:val="0"/>
          <w:numId w:val="5"/>
        </w:numPr>
        <w:shd w:val="clear" w:color="auto" w:fill="F8F8F8"/>
        <w:rPr>
          <w:rFonts w:ascii="Georgia" w:eastAsia="Times New Roman" w:hAnsi="Georgia" w:cs="Times New Roman"/>
          <w:color w:val="333333"/>
        </w:rPr>
      </w:pPr>
      <w:r w:rsidRPr="00A9791D">
        <w:rPr>
          <w:rFonts w:ascii="Georgia" w:eastAsia="Times New Roman" w:hAnsi="Georgia" w:cs="Times New Roman"/>
          <w:color w:val="333333"/>
        </w:rPr>
        <w:t>animal-to-human attacks totalled 195 and menacing behaviour, 454.</w:t>
      </w:r>
    </w:p>
    <w:p w14:paraId="757D4206" w14:textId="77777777" w:rsidR="00A9791D" w:rsidRPr="00A9791D" w:rsidRDefault="00A9791D" w:rsidP="00A9791D">
      <w:pPr>
        <w:shd w:val="clear" w:color="auto" w:fill="F8F8F8"/>
        <w:spacing w:after="240"/>
        <w:rPr>
          <w:rFonts w:ascii="Georgia" w:eastAsia="Times New Roman" w:hAnsi="Georgia" w:cs="Times New Roman"/>
          <w:color w:val="333333"/>
        </w:rPr>
      </w:pPr>
      <w:r w:rsidRPr="00A9791D">
        <w:rPr>
          <w:rFonts w:ascii="Georgia" w:eastAsia="Times New Roman" w:hAnsi="Georgia" w:cs="Times New Roman"/>
          <w:color w:val="333333"/>
        </w:rPr>
        <w:t>Source: Dangerous Dog Review Tribunal 2020 Annual Report.</w:t>
      </w:r>
    </w:p>
    <w:p w14:paraId="6A8E0FAE" w14:textId="03E023AE" w:rsidR="00A9791D" w:rsidRPr="00A9791D" w:rsidRDefault="00A9791D" w:rsidP="00A9791D">
      <w:pPr>
        <w:shd w:val="clear" w:color="auto" w:fill="F8F8F8"/>
        <w:rPr>
          <w:rFonts w:ascii="Helvetica" w:eastAsia="Times New Roman" w:hAnsi="Helvetica" w:cs="Times New Roman"/>
          <w:i/>
          <w:iCs/>
          <w:color w:val="333333"/>
        </w:rPr>
      </w:pPr>
    </w:p>
    <w:p w14:paraId="66FC63A5" w14:textId="77777777" w:rsidR="00A9791D" w:rsidRPr="00A9791D" w:rsidRDefault="00A9791D" w:rsidP="00A9791D">
      <w:pPr>
        <w:shd w:val="clear" w:color="auto" w:fill="F8F8F8"/>
        <w:rPr>
          <w:rFonts w:ascii="Helvetica" w:eastAsia="Times New Roman" w:hAnsi="Helvetica" w:cs="Times New Roman"/>
          <w:i/>
          <w:iCs/>
          <w:color w:val="333333"/>
        </w:rPr>
      </w:pPr>
      <w:hyperlink r:id="rId14" w:history="1">
        <w:r w:rsidRPr="00A9791D">
          <w:rPr>
            <w:rFonts w:ascii="Helvetica" w:eastAsia="Times New Roman" w:hAnsi="Helvetica" w:cs="Times New Roman"/>
            <w:b/>
            <w:bCs/>
            <w:color w:val="0072BC"/>
            <w:u w:val="single"/>
          </w:rPr>
          <w:t xml:space="preserve">Francine </w:t>
        </w:r>
        <w:proofErr w:type="spellStart"/>
        <w:r w:rsidRPr="00A9791D">
          <w:rPr>
            <w:rFonts w:ascii="Helvetica" w:eastAsia="Times New Roman" w:hAnsi="Helvetica" w:cs="Times New Roman"/>
            <w:b/>
            <w:bCs/>
            <w:color w:val="0072BC"/>
            <w:u w:val="single"/>
          </w:rPr>
          <w:t>Kopun</w:t>
        </w:r>
        <w:proofErr w:type="spellEnd"/>
      </w:hyperlink>
      <w:r w:rsidRPr="00A9791D">
        <w:rPr>
          <w:rFonts w:ascii="Helvetica" w:eastAsia="Times New Roman" w:hAnsi="Helvetica" w:cs="Times New Roman"/>
          <w:i/>
          <w:iCs/>
          <w:color w:val="333333"/>
        </w:rPr>
        <w:t> is a Toronto-based reporter covering city hall and municipal politics for the Star. Follow her on Twitter: </w:t>
      </w:r>
      <w:hyperlink r:id="rId15" w:history="1">
        <w:r w:rsidRPr="00A9791D">
          <w:rPr>
            <w:rFonts w:ascii="Helvetica" w:eastAsia="Times New Roman" w:hAnsi="Helvetica" w:cs="Times New Roman"/>
            <w:i/>
            <w:iCs/>
            <w:color w:val="0072BC"/>
            <w:u w:val="single"/>
          </w:rPr>
          <w:t>@KopunF</w:t>
        </w:r>
      </w:hyperlink>
    </w:p>
    <w:p w14:paraId="1B1C5568" w14:textId="77777777" w:rsidR="00A9791D" w:rsidRDefault="00A9791D"/>
    <w:sectPr w:rsidR="00A9791D" w:rsidSect="00C71C5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16CBD"/>
    <w:multiLevelType w:val="multilevel"/>
    <w:tmpl w:val="AA5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E1868"/>
    <w:multiLevelType w:val="multilevel"/>
    <w:tmpl w:val="225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F7D6B"/>
    <w:multiLevelType w:val="multilevel"/>
    <w:tmpl w:val="963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557C3"/>
    <w:multiLevelType w:val="multilevel"/>
    <w:tmpl w:val="291E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B0B5F"/>
    <w:multiLevelType w:val="multilevel"/>
    <w:tmpl w:val="E5A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1D"/>
    <w:rsid w:val="00A9791D"/>
    <w:rsid w:val="00C71C56"/>
    <w:rsid w:val="00F04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FE8BF0"/>
  <w15:chartTrackingRefBased/>
  <w15:docId w15:val="{730A87AA-ED48-B642-B71F-5DA9A8F4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79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79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79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9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79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9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791D"/>
    <w:rPr>
      <w:color w:val="0000FF"/>
      <w:u w:val="single"/>
    </w:rPr>
  </w:style>
  <w:style w:type="paragraph" w:customStyle="1" w:styleId="c-main-menu-listitem">
    <w:name w:val="c-main-menu-list__item"/>
    <w:basedOn w:val="Normal"/>
    <w:rsid w:val="00A9791D"/>
    <w:pPr>
      <w:spacing w:before="100" w:beforeAutospacing="1" w:after="100" w:afterAutospacing="1"/>
    </w:pPr>
    <w:rPr>
      <w:rFonts w:ascii="Times New Roman" w:eastAsia="Times New Roman" w:hAnsi="Times New Roman" w:cs="Times New Roman"/>
    </w:rPr>
  </w:style>
  <w:style w:type="character" w:customStyle="1" w:styleId="c-buttonlabel">
    <w:name w:val="c-button__label"/>
    <w:basedOn w:val="DefaultParagraphFont"/>
    <w:rsid w:val="00A9791D"/>
  </w:style>
  <w:style w:type="paragraph" w:customStyle="1" w:styleId="c-buttontext">
    <w:name w:val="c-button__text"/>
    <w:basedOn w:val="Normal"/>
    <w:rsid w:val="00A9791D"/>
    <w:pPr>
      <w:spacing w:before="100" w:beforeAutospacing="1" w:after="100" w:afterAutospacing="1"/>
    </w:pPr>
    <w:rPr>
      <w:rFonts w:ascii="Times New Roman" w:eastAsia="Times New Roman" w:hAnsi="Times New Roman" w:cs="Times New Roman"/>
    </w:rPr>
  </w:style>
  <w:style w:type="character" w:customStyle="1" w:styleId="articleauthor-by">
    <w:name w:val="article__author-by"/>
    <w:basedOn w:val="DefaultParagraphFont"/>
    <w:rsid w:val="00A9791D"/>
  </w:style>
  <w:style w:type="character" w:customStyle="1" w:styleId="articleauthor-name">
    <w:name w:val="article__author-name"/>
    <w:basedOn w:val="DefaultParagraphFont"/>
    <w:rsid w:val="00A9791D"/>
  </w:style>
  <w:style w:type="character" w:customStyle="1" w:styleId="articleauthor-credit">
    <w:name w:val="article__author-credit"/>
    <w:basedOn w:val="DefaultParagraphFont"/>
    <w:rsid w:val="00A9791D"/>
  </w:style>
  <w:style w:type="character" w:customStyle="1" w:styleId="articlepublished-date">
    <w:name w:val="article__published-date"/>
    <w:basedOn w:val="DefaultParagraphFont"/>
    <w:rsid w:val="00A9791D"/>
  </w:style>
  <w:style w:type="character" w:customStyle="1" w:styleId="articlereadtime">
    <w:name w:val="article__readtime"/>
    <w:basedOn w:val="DefaultParagraphFont"/>
    <w:rsid w:val="00A9791D"/>
  </w:style>
  <w:style w:type="character" w:customStyle="1" w:styleId="articleupdated-time">
    <w:name w:val="article__updated-time"/>
    <w:basedOn w:val="DefaultParagraphFont"/>
    <w:rsid w:val="00A9791D"/>
  </w:style>
  <w:style w:type="character" w:customStyle="1" w:styleId="c-conversation-indicator-text">
    <w:name w:val="c-conversation-indicator-text"/>
    <w:basedOn w:val="DefaultParagraphFont"/>
    <w:rsid w:val="00A9791D"/>
  </w:style>
  <w:style w:type="paragraph" w:customStyle="1" w:styleId="text-block-container">
    <w:name w:val="text-block-container"/>
    <w:basedOn w:val="Normal"/>
    <w:rsid w:val="00A9791D"/>
    <w:pPr>
      <w:spacing w:before="100" w:beforeAutospacing="1" w:after="100" w:afterAutospacing="1"/>
    </w:pPr>
    <w:rPr>
      <w:rFonts w:ascii="Times New Roman" w:eastAsia="Times New Roman" w:hAnsi="Times New Roman" w:cs="Times New Roman"/>
    </w:rPr>
  </w:style>
  <w:style w:type="character" w:customStyle="1" w:styleId="c-mediacard-labelslabel">
    <w:name w:val="c-mediacard-labels__label"/>
    <w:basedOn w:val="DefaultParagraphFont"/>
    <w:rsid w:val="00A9791D"/>
  </w:style>
  <w:style w:type="character" w:customStyle="1" w:styleId="label-trust-text">
    <w:name w:val="label-trust-text"/>
    <w:basedOn w:val="DefaultParagraphFont"/>
    <w:rsid w:val="00A9791D"/>
  </w:style>
  <w:style w:type="paragraph" w:styleId="NormalWeb">
    <w:name w:val="Normal (Web)"/>
    <w:basedOn w:val="Normal"/>
    <w:uiPriority w:val="99"/>
    <w:semiHidden/>
    <w:unhideWhenUsed/>
    <w:rsid w:val="00A9791D"/>
    <w:pPr>
      <w:spacing w:before="100" w:beforeAutospacing="1" w:after="100" w:afterAutospacing="1"/>
    </w:pPr>
    <w:rPr>
      <w:rFonts w:ascii="Times New Roman" w:eastAsia="Times New Roman" w:hAnsi="Times New Roman" w:cs="Times New Roman"/>
    </w:rPr>
  </w:style>
  <w:style w:type="character" w:customStyle="1" w:styleId="muibutton-label">
    <w:name w:val="muibutton-label"/>
    <w:basedOn w:val="DefaultParagraphFont"/>
    <w:rsid w:val="00A9791D"/>
  </w:style>
  <w:style w:type="character" w:styleId="Strong">
    <w:name w:val="Strong"/>
    <w:basedOn w:val="DefaultParagraphFont"/>
    <w:uiPriority w:val="22"/>
    <w:qFormat/>
    <w:rsid w:val="00A97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66475">
      <w:bodyDiv w:val="1"/>
      <w:marLeft w:val="0"/>
      <w:marRight w:val="0"/>
      <w:marTop w:val="0"/>
      <w:marBottom w:val="0"/>
      <w:divBdr>
        <w:top w:val="none" w:sz="0" w:space="0" w:color="auto"/>
        <w:left w:val="none" w:sz="0" w:space="0" w:color="auto"/>
        <w:bottom w:val="none" w:sz="0" w:space="0" w:color="auto"/>
        <w:right w:val="none" w:sz="0" w:space="0" w:color="auto"/>
      </w:divBdr>
    </w:div>
    <w:div w:id="1048333132">
      <w:bodyDiv w:val="1"/>
      <w:marLeft w:val="0"/>
      <w:marRight w:val="0"/>
      <w:marTop w:val="0"/>
      <w:marBottom w:val="0"/>
      <w:divBdr>
        <w:top w:val="none" w:sz="0" w:space="0" w:color="auto"/>
        <w:left w:val="none" w:sz="0" w:space="0" w:color="auto"/>
        <w:bottom w:val="none" w:sz="0" w:space="0" w:color="auto"/>
        <w:right w:val="none" w:sz="0" w:space="0" w:color="auto"/>
      </w:divBdr>
      <w:divsChild>
        <w:div w:id="1354913943">
          <w:marLeft w:val="0"/>
          <w:marRight w:val="0"/>
          <w:marTop w:val="0"/>
          <w:marBottom w:val="0"/>
          <w:divBdr>
            <w:top w:val="none" w:sz="0" w:space="0" w:color="auto"/>
            <w:left w:val="none" w:sz="0" w:space="0" w:color="auto"/>
            <w:bottom w:val="none" w:sz="0" w:space="0" w:color="auto"/>
            <w:right w:val="none" w:sz="0" w:space="0" w:color="auto"/>
          </w:divBdr>
        </w:div>
        <w:div w:id="690768115">
          <w:marLeft w:val="0"/>
          <w:marRight w:val="0"/>
          <w:marTop w:val="0"/>
          <w:marBottom w:val="0"/>
          <w:divBdr>
            <w:top w:val="none" w:sz="0" w:space="0" w:color="auto"/>
            <w:left w:val="none" w:sz="0" w:space="0" w:color="auto"/>
            <w:bottom w:val="none" w:sz="0" w:space="0" w:color="auto"/>
            <w:right w:val="none" w:sz="0" w:space="0" w:color="auto"/>
          </w:divBdr>
        </w:div>
      </w:divsChild>
    </w:div>
    <w:div w:id="1116410025">
      <w:bodyDiv w:val="1"/>
      <w:marLeft w:val="0"/>
      <w:marRight w:val="0"/>
      <w:marTop w:val="0"/>
      <w:marBottom w:val="0"/>
      <w:divBdr>
        <w:top w:val="none" w:sz="0" w:space="0" w:color="auto"/>
        <w:left w:val="none" w:sz="0" w:space="0" w:color="auto"/>
        <w:bottom w:val="none" w:sz="0" w:space="0" w:color="auto"/>
        <w:right w:val="none" w:sz="0" w:space="0" w:color="auto"/>
      </w:divBdr>
    </w:div>
    <w:div w:id="1414745543">
      <w:bodyDiv w:val="1"/>
      <w:marLeft w:val="0"/>
      <w:marRight w:val="0"/>
      <w:marTop w:val="0"/>
      <w:marBottom w:val="0"/>
      <w:divBdr>
        <w:top w:val="none" w:sz="0" w:space="0" w:color="auto"/>
        <w:left w:val="none" w:sz="0" w:space="0" w:color="auto"/>
        <w:bottom w:val="none" w:sz="0" w:space="0" w:color="auto"/>
        <w:right w:val="none" w:sz="0" w:space="0" w:color="auto"/>
      </w:divBdr>
      <w:divsChild>
        <w:div w:id="1155951821">
          <w:marLeft w:val="0"/>
          <w:marRight w:val="0"/>
          <w:marTop w:val="0"/>
          <w:marBottom w:val="0"/>
          <w:divBdr>
            <w:top w:val="none" w:sz="0" w:space="0" w:color="auto"/>
            <w:left w:val="none" w:sz="0" w:space="0" w:color="auto"/>
            <w:bottom w:val="none" w:sz="0" w:space="0" w:color="auto"/>
            <w:right w:val="none" w:sz="0" w:space="0" w:color="auto"/>
          </w:divBdr>
          <w:divsChild>
            <w:div w:id="187184141">
              <w:marLeft w:val="0"/>
              <w:marRight w:val="0"/>
              <w:marTop w:val="0"/>
              <w:marBottom w:val="0"/>
              <w:divBdr>
                <w:top w:val="none" w:sz="0" w:space="0" w:color="auto"/>
                <w:left w:val="none" w:sz="0" w:space="0" w:color="auto"/>
                <w:bottom w:val="none" w:sz="0" w:space="0" w:color="auto"/>
                <w:right w:val="none" w:sz="0" w:space="0" w:color="auto"/>
              </w:divBdr>
            </w:div>
            <w:div w:id="1543323030">
              <w:marLeft w:val="0"/>
              <w:marRight w:val="0"/>
              <w:marTop w:val="0"/>
              <w:marBottom w:val="0"/>
              <w:divBdr>
                <w:top w:val="none" w:sz="0" w:space="0" w:color="auto"/>
                <w:left w:val="none" w:sz="0" w:space="0" w:color="auto"/>
                <w:bottom w:val="none" w:sz="0" w:space="0" w:color="auto"/>
                <w:right w:val="none" w:sz="0" w:space="0" w:color="auto"/>
              </w:divBdr>
            </w:div>
          </w:divsChild>
        </w:div>
        <w:div w:id="1827280389">
          <w:marLeft w:val="0"/>
          <w:marRight w:val="0"/>
          <w:marTop w:val="0"/>
          <w:marBottom w:val="0"/>
          <w:divBdr>
            <w:top w:val="none" w:sz="0" w:space="0" w:color="auto"/>
            <w:left w:val="none" w:sz="0" w:space="0" w:color="auto"/>
            <w:bottom w:val="none" w:sz="0" w:space="0" w:color="auto"/>
            <w:right w:val="none" w:sz="0" w:space="0" w:color="auto"/>
          </w:divBdr>
          <w:divsChild>
            <w:div w:id="1001004410">
              <w:marLeft w:val="0"/>
              <w:marRight w:val="0"/>
              <w:marTop w:val="0"/>
              <w:marBottom w:val="0"/>
              <w:divBdr>
                <w:top w:val="none" w:sz="0" w:space="0" w:color="auto"/>
                <w:left w:val="none" w:sz="0" w:space="0" w:color="auto"/>
                <w:bottom w:val="none" w:sz="0" w:space="0" w:color="auto"/>
                <w:right w:val="none" w:sz="0" w:space="0" w:color="auto"/>
              </w:divBdr>
              <w:divsChild>
                <w:div w:id="1890266984">
                  <w:marLeft w:val="0"/>
                  <w:marRight w:val="0"/>
                  <w:marTop w:val="0"/>
                  <w:marBottom w:val="0"/>
                  <w:divBdr>
                    <w:top w:val="none" w:sz="0" w:space="0" w:color="auto"/>
                    <w:left w:val="none" w:sz="0" w:space="0" w:color="auto"/>
                    <w:bottom w:val="none" w:sz="0" w:space="0" w:color="auto"/>
                    <w:right w:val="none" w:sz="0" w:space="0" w:color="auto"/>
                  </w:divBdr>
                  <w:divsChild>
                    <w:div w:id="1052121080">
                      <w:marLeft w:val="0"/>
                      <w:marRight w:val="0"/>
                      <w:marTop w:val="0"/>
                      <w:marBottom w:val="0"/>
                      <w:divBdr>
                        <w:top w:val="none" w:sz="0" w:space="0" w:color="auto"/>
                        <w:left w:val="none" w:sz="0" w:space="0" w:color="auto"/>
                        <w:bottom w:val="none" w:sz="0" w:space="0" w:color="auto"/>
                        <w:right w:val="none" w:sz="0" w:space="0" w:color="auto"/>
                      </w:divBdr>
                      <w:divsChild>
                        <w:div w:id="1615940757">
                          <w:marLeft w:val="0"/>
                          <w:marRight w:val="0"/>
                          <w:marTop w:val="0"/>
                          <w:marBottom w:val="720"/>
                          <w:divBdr>
                            <w:top w:val="none" w:sz="0" w:space="0" w:color="auto"/>
                            <w:left w:val="none" w:sz="0" w:space="0" w:color="auto"/>
                            <w:bottom w:val="none" w:sz="0" w:space="0" w:color="auto"/>
                            <w:right w:val="none" w:sz="0" w:space="0" w:color="auto"/>
                          </w:divBdr>
                          <w:divsChild>
                            <w:div w:id="710887788">
                              <w:marLeft w:val="0"/>
                              <w:marRight w:val="0"/>
                              <w:marTop w:val="0"/>
                              <w:marBottom w:val="0"/>
                              <w:divBdr>
                                <w:top w:val="none" w:sz="0" w:space="0" w:color="auto"/>
                                <w:left w:val="none" w:sz="0" w:space="0" w:color="auto"/>
                                <w:bottom w:val="none" w:sz="0" w:space="0" w:color="auto"/>
                                <w:right w:val="none" w:sz="0" w:space="0" w:color="auto"/>
                              </w:divBdr>
                            </w:div>
                          </w:divsChild>
                        </w:div>
                        <w:div w:id="1563173818">
                          <w:marLeft w:val="0"/>
                          <w:marRight w:val="0"/>
                          <w:marTop w:val="0"/>
                          <w:marBottom w:val="0"/>
                          <w:divBdr>
                            <w:top w:val="none" w:sz="0" w:space="0" w:color="auto"/>
                            <w:left w:val="none" w:sz="0" w:space="0" w:color="auto"/>
                            <w:bottom w:val="none" w:sz="0" w:space="0" w:color="auto"/>
                            <w:right w:val="none" w:sz="0" w:space="0" w:color="auto"/>
                          </w:divBdr>
                          <w:divsChild>
                            <w:div w:id="756294250">
                              <w:marLeft w:val="0"/>
                              <w:marRight w:val="180"/>
                              <w:marTop w:val="0"/>
                              <w:marBottom w:val="240"/>
                              <w:divBdr>
                                <w:top w:val="none" w:sz="0" w:space="0" w:color="auto"/>
                                <w:left w:val="none" w:sz="0" w:space="0" w:color="auto"/>
                                <w:bottom w:val="none" w:sz="0" w:space="0" w:color="auto"/>
                                <w:right w:val="none" w:sz="0" w:space="0" w:color="auto"/>
                              </w:divBdr>
                              <w:divsChild>
                                <w:div w:id="6734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0468">
                          <w:marLeft w:val="0"/>
                          <w:marRight w:val="0"/>
                          <w:marTop w:val="360"/>
                          <w:marBottom w:val="720"/>
                          <w:divBdr>
                            <w:top w:val="none" w:sz="0" w:space="0" w:color="auto"/>
                            <w:left w:val="none" w:sz="0" w:space="0" w:color="auto"/>
                            <w:bottom w:val="none" w:sz="0" w:space="0" w:color="auto"/>
                            <w:right w:val="none" w:sz="0" w:space="0" w:color="auto"/>
                          </w:divBdr>
                          <w:divsChild>
                            <w:div w:id="529995293">
                              <w:marLeft w:val="0"/>
                              <w:marRight w:val="240"/>
                              <w:marTop w:val="0"/>
                              <w:marBottom w:val="0"/>
                              <w:divBdr>
                                <w:top w:val="none" w:sz="0" w:space="0" w:color="auto"/>
                                <w:left w:val="none" w:sz="0" w:space="0" w:color="auto"/>
                                <w:bottom w:val="none" w:sz="0" w:space="0" w:color="auto"/>
                                <w:right w:val="none" w:sz="0" w:space="0" w:color="auto"/>
                              </w:divBdr>
                              <w:divsChild>
                                <w:div w:id="959147807">
                                  <w:marLeft w:val="0"/>
                                  <w:marRight w:val="0"/>
                                  <w:marTop w:val="0"/>
                                  <w:marBottom w:val="0"/>
                                  <w:divBdr>
                                    <w:top w:val="none" w:sz="0" w:space="0" w:color="auto"/>
                                    <w:left w:val="none" w:sz="0" w:space="0" w:color="auto"/>
                                    <w:bottom w:val="none" w:sz="0" w:space="0" w:color="auto"/>
                                    <w:right w:val="none" w:sz="0" w:space="0" w:color="auto"/>
                                  </w:divBdr>
                                </w:div>
                              </w:divsChild>
                            </w:div>
                            <w:div w:id="572588625">
                              <w:marLeft w:val="0"/>
                              <w:marRight w:val="0"/>
                              <w:marTop w:val="0"/>
                              <w:marBottom w:val="0"/>
                              <w:divBdr>
                                <w:top w:val="none" w:sz="0" w:space="0" w:color="auto"/>
                                <w:left w:val="none" w:sz="0" w:space="0" w:color="auto"/>
                                <w:bottom w:val="none" w:sz="0" w:space="0" w:color="auto"/>
                                <w:right w:val="none" w:sz="0" w:space="0" w:color="auto"/>
                              </w:divBdr>
                              <w:divsChild>
                                <w:div w:id="1835492161">
                                  <w:marLeft w:val="0"/>
                                  <w:marRight w:val="0"/>
                                  <w:marTop w:val="0"/>
                                  <w:marBottom w:val="135"/>
                                  <w:divBdr>
                                    <w:top w:val="none" w:sz="0" w:space="0" w:color="auto"/>
                                    <w:left w:val="none" w:sz="0" w:space="0" w:color="auto"/>
                                    <w:bottom w:val="none" w:sz="0" w:space="0" w:color="auto"/>
                                    <w:right w:val="none" w:sz="0" w:space="0" w:color="auto"/>
                                  </w:divBdr>
                                </w:div>
                                <w:div w:id="12780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091">
                          <w:marLeft w:val="0"/>
                          <w:marRight w:val="0"/>
                          <w:marTop w:val="0"/>
                          <w:marBottom w:val="420"/>
                          <w:divBdr>
                            <w:top w:val="none" w:sz="0" w:space="0" w:color="auto"/>
                            <w:left w:val="none" w:sz="0" w:space="0" w:color="auto"/>
                            <w:bottom w:val="none" w:sz="0" w:space="0" w:color="auto"/>
                            <w:right w:val="none" w:sz="0" w:space="0" w:color="auto"/>
                          </w:divBdr>
                          <w:divsChild>
                            <w:div w:id="8559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611">
                      <w:marLeft w:val="0"/>
                      <w:marRight w:val="0"/>
                      <w:marTop w:val="0"/>
                      <w:marBottom w:val="0"/>
                      <w:divBdr>
                        <w:top w:val="none" w:sz="0" w:space="0" w:color="auto"/>
                        <w:left w:val="none" w:sz="0" w:space="0" w:color="auto"/>
                        <w:bottom w:val="none" w:sz="0" w:space="0" w:color="auto"/>
                        <w:right w:val="none" w:sz="0" w:space="0" w:color="auto"/>
                      </w:divBdr>
                      <w:divsChild>
                        <w:div w:id="1840850182">
                          <w:marLeft w:val="0"/>
                          <w:marRight w:val="0"/>
                          <w:marTop w:val="0"/>
                          <w:marBottom w:val="0"/>
                          <w:divBdr>
                            <w:top w:val="none" w:sz="0" w:space="0" w:color="auto"/>
                            <w:left w:val="none" w:sz="0" w:space="0" w:color="auto"/>
                            <w:bottom w:val="none" w:sz="0" w:space="0" w:color="auto"/>
                            <w:right w:val="none" w:sz="0" w:space="0" w:color="auto"/>
                          </w:divBdr>
                          <w:divsChild>
                            <w:div w:id="132144874">
                              <w:marLeft w:val="-1320"/>
                              <w:marRight w:val="0"/>
                              <w:marTop w:val="0"/>
                              <w:marBottom w:val="360"/>
                              <w:divBdr>
                                <w:top w:val="none" w:sz="0" w:space="0" w:color="auto"/>
                                <w:left w:val="none" w:sz="0" w:space="0" w:color="auto"/>
                                <w:bottom w:val="none" w:sz="0" w:space="0" w:color="auto"/>
                                <w:right w:val="none" w:sz="0" w:space="0" w:color="auto"/>
                              </w:divBdr>
                              <w:divsChild>
                                <w:div w:id="570388314">
                                  <w:marLeft w:val="0"/>
                                  <w:marRight w:val="0"/>
                                  <w:marTop w:val="240"/>
                                  <w:marBottom w:val="240"/>
                                  <w:divBdr>
                                    <w:top w:val="none" w:sz="0" w:space="0" w:color="auto"/>
                                    <w:left w:val="none" w:sz="0" w:space="0" w:color="auto"/>
                                    <w:bottom w:val="none" w:sz="0" w:space="0" w:color="auto"/>
                                    <w:right w:val="none" w:sz="0" w:space="0" w:color="auto"/>
                                  </w:divBdr>
                                  <w:divsChild>
                                    <w:div w:id="427851091">
                                      <w:marLeft w:val="0"/>
                                      <w:marRight w:val="0"/>
                                      <w:marTop w:val="0"/>
                                      <w:marBottom w:val="0"/>
                                      <w:divBdr>
                                        <w:top w:val="none" w:sz="0" w:space="0" w:color="auto"/>
                                        <w:left w:val="none" w:sz="0" w:space="0" w:color="auto"/>
                                        <w:bottom w:val="single" w:sz="12" w:space="6" w:color="333333"/>
                                        <w:right w:val="none" w:sz="0" w:space="0" w:color="auto"/>
                                      </w:divBdr>
                                    </w:div>
                                    <w:div w:id="1463186101">
                                      <w:marLeft w:val="240"/>
                                      <w:marRight w:val="0"/>
                                      <w:marTop w:val="0"/>
                                      <w:marBottom w:val="0"/>
                                      <w:divBdr>
                                        <w:top w:val="none" w:sz="0" w:space="0" w:color="auto"/>
                                        <w:left w:val="none" w:sz="0" w:space="0" w:color="auto"/>
                                        <w:bottom w:val="none" w:sz="0" w:space="0" w:color="auto"/>
                                        <w:right w:val="none" w:sz="0" w:space="0" w:color="auto"/>
                                      </w:divBdr>
                                      <w:divsChild>
                                        <w:div w:id="1007097286">
                                          <w:marLeft w:val="0"/>
                                          <w:marRight w:val="0"/>
                                          <w:marTop w:val="0"/>
                                          <w:marBottom w:val="0"/>
                                          <w:divBdr>
                                            <w:top w:val="none" w:sz="0" w:space="0" w:color="auto"/>
                                            <w:left w:val="none" w:sz="0" w:space="0" w:color="auto"/>
                                            <w:bottom w:val="none" w:sz="0" w:space="0" w:color="auto"/>
                                            <w:right w:val="none" w:sz="0" w:space="0" w:color="auto"/>
                                          </w:divBdr>
                                          <w:divsChild>
                                            <w:div w:id="1017580056">
                                              <w:marLeft w:val="0"/>
                                              <w:marRight w:val="0"/>
                                              <w:marTop w:val="0"/>
                                              <w:marBottom w:val="0"/>
                                              <w:divBdr>
                                                <w:top w:val="none" w:sz="0" w:space="0" w:color="auto"/>
                                                <w:left w:val="none" w:sz="0" w:space="0" w:color="auto"/>
                                                <w:bottom w:val="none" w:sz="0" w:space="0" w:color="auto"/>
                                                <w:right w:val="none" w:sz="0" w:space="0" w:color="auto"/>
                                              </w:divBdr>
                                            </w:div>
                                          </w:divsChild>
                                        </w:div>
                                        <w:div w:id="2059746169">
                                          <w:marLeft w:val="0"/>
                                          <w:marRight w:val="240"/>
                                          <w:marTop w:val="0"/>
                                          <w:marBottom w:val="0"/>
                                          <w:divBdr>
                                            <w:top w:val="none" w:sz="0" w:space="0" w:color="auto"/>
                                            <w:left w:val="none" w:sz="0" w:space="0" w:color="auto"/>
                                            <w:bottom w:val="none" w:sz="0" w:space="0" w:color="auto"/>
                                            <w:right w:val="none" w:sz="0" w:space="0" w:color="auto"/>
                                          </w:divBdr>
                                          <w:divsChild>
                                            <w:div w:id="1662536753">
                                              <w:marLeft w:val="0"/>
                                              <w:marRight w:val="0"/>
                                              <w:marTop w:val="0"/>
                                              <w:marBottom w:val="0"/>
                                              <w:divBdr>
                                                <w:top w:val="none" w:sz="0" w:space="0" w:color="auto"/>
                                                <w:left w:val="none" w:sz="0" w:space="0" w:color="auto"/>
                                                <w:bottom w:val="none" w:sz="0" w:space="0" w:color="auto"/>
                                                <w:right w:val="none" w:sz="0" w:space="0" w:color="auto"/>
                                              </w:divBdr>
                                            </w:div>
                                            <w:div w:id="1733193298">
                                              <w:marLeft w:val="0"/>
                                              <w:marRight w:val="0"/>
                                              <w:marTop w:val="0"/>
                                              <w:marBottom w:val="0"/>
                                              <w:divBdr>
                                                <w:top w:val="none" w:sz="0" w:space="0" w:color="auto"/>
                                                <w:left w:val="none" w:sz="0" w:space="0" w:color="auto"/>
                                                <w:bottom w:val="none" w:sz="0" w:space="0" w:color="auto"/>
                                                <w:right w:val="none" w:sz="0" w:space="0" w:color="auto"/>
                                              </w:divBdr>
                                              <w:divsChild>
                                                <w:div w:id="17250573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60677061">
                                          <w:marLeft w:val="0"/>
                                          <w:marRight w:val="0"/>
                                          <w:marTop w:val="0"/>
                                          <w:marBottom w:val="0"/>
                                          <w:divBdr>
                                            <w:top w:val="none" w:sz="0" w:space="0" w:color="auto"/>
                                            <w:left w:val="none" w:sz="0" w:space="0" w:color="auto"/>
                                            <w:bottom w:val="none" w:sz="0" w:space="0" w:color="auto"/>
                                            <w:right w:val="none" w:sz="0" w:space="0" w:color="auto"/>
                                          </w:divBdr>
                                          <w:divsChild>
                                            <w:div w:id="1749379936">
                                              <w:marLeft w:val="0"/>
                                              <w:marRight w:val="0"/>
                                              <w:marTop w:val="0"/>
                                              <w:marBottom w:val="0"/>
                                              <w:divBdr>
                                                <w:top w:val="none" w:sz="0" w:space="0" w:color="auto"/>
                                                <w:left w:val="none" w:sz="0" w:space="0" w:color="auto"/>
                                                <w:bottom w:val="none" w:sz="0" w:space="0" w:color="auto"/>
                                                <w:right w:val="none" w:sz="0" w:space="0" w:color="auto"/>
                                              </w:divBdr>
                                            </w:div>
                                          </w:divsChild>
                                        </w:div>
                                        <w:div w:id="183860719">
                                          <w:marLeft w:val="0"/>
                                          <w:marRight w:val="240"/>
                                          <w:marTop w:val="0"/>
                                          <w:marBottom w:val="0"/>
                                          <w:divBdr>
                                            <w:top w:val="none" w:sz="0" w:space="0" w:color="auto"/>
                                            <w:left w:val="none" w:sz="0" w:space="0" w:color="auto"/>
                                            <w:bottom w:val="none" w:sz="0" w:space="0" w:color="auto"/>
                                            <w:right w:val="none" w:sz="0" w:space="0" w:color="auto"/>
                                          </w:divBdr>
                                          <w:divsChild>
                                            <w:div w:id="1187522374">
                                              <w:marLeft w:val="0"/>
                                              <w:marRight w:val="0"/>
                                              <w:marTop w:val="0"/>
                                              <w:marBottom w:val="0"/>
                                              <w:divBdr>
                                                <w:top w:val="none" w:sz="0" w:space="0" w:color="auto"/>
                                                <w:left w:val="none" w:sz="0" w:space="0" w:color="auto"/>
                                                <w:bottom w:val="none" w:sz="0" w:space="0" w:color="auto"/>
                                                <w:right w:val="none" w:sz="0" w:space="0" w:color="auto"/>
                                              </w:divBdr>
                                            </w:div>
                                            <w:div w:id="545485916">
                                              <w:marLeft w:val="0"/>
                                              <w:marRight w:val="0"/>
                                              <w:marTop w:val="0"/>
                                              <w:marBottom w:val="0"/>
                                              <w:divBdr>
                                                <w:top w:val="none" w:sz="0" w:space="0" w:color="auto"/>
                                                <w:left w:val="none" w:sz="0" w:space="0" w:color="auto"/>
                                                <w:bottom w:val="none" w:sz="0" w:space="0" w:color="auto"/>
                                                <w:right w:val="none" w:sz="0" w:space="0" w:color="auto"/>
                                              </w:divBdr>
                                              <w:divsChild>
                                                <w:div w:id="1534490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584">
                              <w:marLeft w:val="-1320"/>
                              <w:marRight w:val="0"/>
                              <w:marTop w:val="0"/>
                              <w:marBottom w:val="360"/>
                              <w:divBdr>
                                <w:top w:val="none" w:sz="0" w:space="0" w:color="auto"/>
                                <w:left w:val="none" w:sz="0" w:space="0" w:color="auto"/>
                                <w:bottom w:val="none" w:sz="0" w:space="0" w:color="auto"/>
                                <w:right w:val="none" w:sz="0" w:space="0" w:color="auto"/>
                              </w:divBdr>
                              <w:divsChild>
                                <w:div w:id="550533102">
                                  <w:marLeft w:val="0"/>
                                  <w:marRight w:val="0"/>
                                  <w:marTop w:val="240"/>
                                  <w:marBottom w:val="240"/>
                                  <w:divBdr>
                                    <w:top w:val="none" w:sz="0" w:space="0" w:color="auto"/>
                                    <w:left w:val="none" w:sz="0" w:space="0" w:color="auto"/>
                                    <w:bottom w:val="none" w:sz="0" w:space="0" w:color="auto"/>
                                    <w:right w:val="none" w:sz="0" w:space="0" w:color="auto"/>
                                  </w:divBdr>
                                  <w:divsChild>
                                    <w:div w:id="1514878625">
                                      <w:marLeft w:val="0"/>
                                      <w:marRight w:val="0"/>
                                      <w:marTop w:val="0"/>
                                      <w:marBottom w:val="0"/>
                                      <w:divBdr>
                                        <w:top w:val="none" w:sz="0" w:space="0" w:color="auto"/>
                                        <w:left w:val="none" w:sz="0" w:space="0" w:color="auto"/>
                                        <w:bottom w:val="single" w:sz="12" w:space="6" w:color="333333"/>
                                        <w:right w:val="none" w:sz="0" w:space="0" w:color="auto"/>
                                      </w:divBdr>
                                    </w:div>
                                    <w:div w:id="539561012">
                                      <w:marLeft w:val="240"/>
                                      <w:marRight w:val="0"/>
                                      <w:marTop w:val="0"/>
                                      <w:marBottom w:val="0"/>
                                      <w:divBdr>
                                        <w:top w:val="none" w:sz="0" w:space="0" w:color="auto"/>
                                        <w:left w:val="none" w:sz="0" w:space="0" w:color="auto"/>
                                        <w:bottom w:val="none" w:sz="0" w:space="0" w:color="auto"/>
                                        <w:right w:val="none" w:sz="0" w:space="0" w:color="auto"/>
                                      </w:divBdr>
                                      <w:divsChild>
                                        <w:div w:id="801852937">
                                          <w:marLeft w:val="0"/>
                                          <w:marRight w:val="0"/>
                                          <w:marTop w:val="0"/>
                                          <w:marBottom w:val="0"/>
                                          <w:divBdr>
                                            <w:top w:val="none" w:sz="0" w:space="0" w:color="auto"/>
                                            <w:left w:val="none" w:sz="0" w:space="0" w:color="auto"/>
                                            <w:bottom w:val="none" w:sz="0" w:space="0" w:color="auto"/>
                                            <w:right w:val="none" w:sz="0" w:space="0" w:color="auto"/>
                                          </w:divBdr>
                                          <w:divsChild>
                                            <w:div w:id="676929940">
                                              <w:marLeft w:val="0"/>
                                              <w:marRight w:val="0"/>
                                              <w:marTop w:val="0"/>
                                              <w:marBottom w:val="0"/>
                                              <w:divBdr>
                                                <w:top w:val="none" w:sz="0" w:space="0" w:color="auto"/>
                                                <w:left w:val="none" w:sz="0" w:space="0" w:color="auto"/>
                                                <w:bottom w:val="none" w:sz="0" w:space="0" w:color="auto"/>
                                                <w:right w:val="none" w:sz="0" w:space="0" w:color="auto"/>
                                              </w:divBdr>
                                            </w:div>
                                          </w:divsChild>
                                        </w:div>
                                        <w:div w:id="1123616498">
                                          <w:marLeft w:val="0"/>
                                          <w:marRight w:val="240"/>
                                          <w:marTop w:val="0"/>
                                          <w:marBottom w:val="0"/>
                                          <w:divBdr>
                                            <w:top w:val="none" w:sz="0" w:space="0" w:color="auto"/>
                                            <w:left w:val="none" w:sz="0" w:space="0" w:color="auto"/>
                                            <w:bottom w:val="none" w:sz="0" w:space="0" w:color="auto"/>
                                            <w:right w:val="none" w:sz="0" w:space="0" w:color="auto"/>
                                          </w:divBdr>
                                          <w:divsChild>
                                            <w:div w:id="469979829">
                                              <w:marLeft w:val="0"/>
                                              <w:marRight w:val="0"/>
                                              <w:marTop w:val="0"/>
                                              <w:marBottom w:val="0"/>
                                              <w:divBdr>
                                                <w:top w:val="none" w:sz="0" w:space="0" w:color="auto"/>
                                                <w:left w:val="none" w:sz="0" w:space="0" w:color="auto"/>
                                                <w:bottom w:val="none" w:sz="0" w:space="0" w:color="auto"/>
                                                <w:right w:val="none" w:sz="0" w:space="0" w:color="auto"/>
                                              </w:divBdr>
                                            </w:div>
                                            <w:div w:id="903370516">
                                              <w:marLeft w:val="0"/>
                                              <w:marRight w:val="0"/>
                                              <w:marTop w:val="0"/>
                                              <w:marBottom w:val="0"/>
                                              <w:divBdr>
                                                <w:top w:val="none" w:sz="0" w:space="0" w:color="auto"/>
                                                <w:left w:val="none" w:sz="0" w:space="0" w:color="auto"/>
                                                <w:bottom w:val="none" w:sz="0" w:space="0" w:color="auto"/>
                                                <w:right w:val="none" w:sz="0" w:space="0" w:color="auto"/>
                                              </w:divBdr>
                                              <w:divsChild>
                                                <w:div w:id="3832622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02134170">
                                          <w:marLeft w:val="0"/>
                                          <w:marRight w:val="0"/>
                                          <w:marTop w:val="0"/>
                                          <w:marBottom w:val="0"/>
                                          <w:divBdr>
                                            <w:top w:val="none" w:sz="0" w:space="0" w:color="auto"/>
                                            <w:left w:val="none" w:sz="0" w:space="0" w:color="auto"/>
                                            <w:bottom w:val="none" w:sz="0" w:space="0" w:color="auto"/>
                                            <w:right w:val="none" w:sz="0" w:space="0" w:color="auto"/>
                                          </w:divBdr>
                                          <w:divsChild>
                                            <w:div w:id="78916162">
                                              <w:marLeft w:val="0"/>
                                              <w:marRight w:val="0"/>
                                              <w:marTop w:val="0"/>
                                              <w:marBottom w:val="0"/>
                                              <w:divBdr>
                                                <w:top w:val="none" w:sz="0" w:space="0" w:color="auto"/>
                                                <w:left w:val="none" w:sz="0" w:space="0" w:color="auto"/>
                                                <w:bottom w:val="none" w:sz="0" w:space="0" w:color="auto"/>
                                                <w:right w:val="none" w:sz="0" w:space="0" w:color="auto"/>
                                              </w:divBdr>
                                            </w:div>
                                          </w:divsChild>
                                        </w:div>
                                        <w:div w:id="335155042">
                                          <w:marLeft w:val="0"/>
                                          <w:marRight w:val="240"/>
                                          <w:marTop w:val="0"/>
                                          <w:marBottom w:val="0"/>
                                          <w:divBdr>
                                            <w:top w:val="none" w:sz="0" w:space="0" w:color="auto"/>
                                            <w:left w:val="none" w:sz="0" w:space="0" w:color="auto"/>
                                            <w:bottom w:val="none" w:sz="0" w:space="0" w:color="auto"/>
                                            <w:right w:val="none" w:sz="0" w:space="0" w:color="auto"/>
                                          </w:divBdr>
                                          <w:divsChild>
                                            <w:div w:id="2053537050">
                                              <w:marLeft w:val="0"/>
                                              <w:marRight w:val="0"/>
                                              <w:marTop w:val="0"/>
                                              <w:marBottom w:val="0"/>
                                              <w:divBdr>
                                                <w:top w:val="none" w:sz="0" w:space="0" w:color="auto"/>
                                                <w:left w:val="none" w:sz="0" w:space="0" w:color="auto"/>
                                                <w:bottom w:val="none" w:sz="0" w:space="0" w:color="auto"/>
                                                <w:right w:val="none" w:sz="0" w:space="0" w:color="auto"/>
                                              </w:divBdr>
                                            </w:div>
                                            <w:div w:id="445321037">
                                              <w:marLeft w:val="0"/>
                                              <w:marRight w:val="0"/>
                                              <w:marTop w:val="0"/>
                                              <w:marBottom w:val="0"/>
                                              <w:divBdr>
                                                <w:top w:val="none" w:sz="0" w:space="0" w:color="auto"/>
                                                <w:left w:val="none" w:sz="0" w:space="0" w:color="auto"/>
                                                <w:bottom w:val="none" w:sz="0" w:space="0" w:color="auto"/>
                                                <w:right w:val="none" w:sz="0" w:space="0" w:color="auto"/>
                                              </w:divBdr>
                                              <w:divsChild>
                                                <w:div w:id="402220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06913">
                              <w:marLeft w:val="-1320"/>
                              <w:marRight w:val="0"/>
                              <w:marTop w:val="360"/>
                              <w:marBottom w:val="360"/>
                              <w:divBdr>
                                <w:top w:val="none" w:sz="0" w:space="0" w:color="auto"/>
                                <w:left w:val="none" w:sz="0" w:space="0" w:color="auto"/>
                                <w:bottom w:val="none" w:sz="0" w:space="0" w:color="auto"/>
                                <w:right w:val="none" w:sz="0" w:space="0" w:color="auto"/>
                              </w:divBdr>
                              <w:divsChild>
                                <w:div w:id="1210537058">
                                  <w:marLeft w:val="0"/>
                                  <w:marRight w:val="0"/>
                                  <w:marTop w:val="0"/>
                                  <w:marBottom w:val="150"/>
                                  <w:divBdr>
                                    <w:top w:val="none" w:sz="0" w:space="0" w:color="auto"/>
                                    <w:left w:val="none" w:sz="0" w:space="0" w:color="auto"/>
                                    <w:bottom w:val="none" w:sz="0" w:space="0" w:color="auto"/>
                                    <w:right w:val="none" w:sz="0" w:space="0" w:color="auto"/>
                                  </w:divBdr>
                                </w:div>
                                <w:div w:id="1677263664">
                                  <w:marLeft w:val="-60"/>
                                  <w:marRight w:val="-60"/>
                                  <w:marTop w:val="0"/>
                                  <w:marBottom w:val="0"/>
                                  <w:divBdr>
                                    <w:top w:val="none" w:sz="0" w:space="0" w:color="auto"/>
                                    <w:left w:val="none" w:sz="0" w:space="0" w:color="auto"/>
                                    <w:bottom w:val="none" w:sz="0" w:space="0" w:color="auto"/>
                                    <w:right w:val="none" w:sz="0" w:space="0" w:color="auto"/>
                                  </w:divBdr>
                                  <w:divsChild>
                                    <w:div w:id="1564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405">
                              <w:marLeft w:val="-1320"/>
                              <w:marRight w:val="0"/>
                              <w:marTop w:val="0"/>
                              <w:marBottom w:val="360"/>
                              <w:divBdr>
                                <w:top w:val="none" w:sz="0" w:space="0" w:color="auto"/>
                                <w:left w:val="none" w:sz="0" w:space="0" w:color="auto"/>
                                <w:bottom w:val="none" w:sz="0" w:space="0" w:color="auto"/>
                                <w:right w:val="none" w:sz="0" w:space="0" w:color="auto"/>
                              </w:divBdr>
                              <w:divsChild>
                                <w:div w:id="1845246063">
                                  <w:marLeft w:val="0"/>
                                  <w:marRight w:val="0"/>
                                  <w:marTop w:val="240"/>
                                  <w:marBottom w:val="240"/>
                                  <w:divBdr>
                                    <w:top w:val="none" w:sz="0" w:space="0" w:color="auto"/>
                                    <w:left w:val="none" w:sz="0" w:space="0" w:color="auto"/>
                                    <w:bottom w:val="none" w:sz="0" w:space="0" w:color="auto"/>
                                    <w:right w:val="none" w:sz="0" w:space="0" w:color="auto"/>
                                  </w:divBdr>
                                  <w:divsChild>
                                    <w:div w:id="1832603208">
                                      <w:marLeft w:val="0"/>
                                      <w:marRight w:val="0"/>
                                      <w:marTop w:val="0"/>
                                      <w:marBottom w:val="0"/>
                                      <w:divBdr>
                                        <w:top w:val="none" w:sz="0" w:space="0" w:color="auto"/>
                                        <w:left w:val="none" w:sz="0" w:space="0" w:color="auto"/>
                                        <w:bottom w:val="single" w:sz="12" w:space="6" w:color="333333"/>
                                        <w:right w:val="none" w:sz="0" w:space="0" w:color="auto"/>
                                      </w:divBdr>
                                    </w:div>
                                    <w:div w:id="890580614">
                                      <w:marLeft w:val="240"/>
                                      <w:marRight w:val="0"/>
                                      <w:marTop w:val="0"/>
                                      <w:marBottom w:val="0"/>
                                      <w:divBdr>
                                        <w:top w:val="none" w:sz="0" w:space="0" w:color="auto"/>
                                        <w:left w:val="none" w:sz="0" w:space="0" w:color="auto"/>
                                        <w:bottom w:val="none" w:sz="0" w:space="0" w:color="auto"/>
                                        <w:right w:val="none" w:sz="0" w:space="0" w:color="auto"/>
                                      </w:divBdr>
                                      <w:divsChild>
                                        <w:div w:id="891617757">
                                          <w:marLeft w:val="0"/>
                                          <w:marRight w:val="240"/>
                                          <w:marTop w:val="0"/>
                                          <w:marBottom w:val="0"/>
                                          <w:divBdr>
                                            <w:top w:val="none" w:sz="0" w:space="0" w:color="auto"/>
                                            <w:left w:val="none" w:sz="0" w:space="0" w:color="auto"/>
                                            <w:bottom w:val="none" w:sz="0" w:space="0" w:color="auto"/>
                                            <w:right w:val="none" w:sz="0" w:space="0" w:color="auto"/>
                                          </w:divBdr>
                                          <w:divsChild>
                                            <w:div w:id="187958113">
                                              <w:marLeft w:val="0"/>
                                              <w:marRight w:val="0"/>
                                              <w:marTop w:val="0"/>
                                              <w:marBottom w:val="0"/>
                                              <w:divBdr>
                                                <w:top w:val="none" w:sz="0" w:space="0" w:color="auto"/>
                                                <w:left w:val="none" w:sz="0" w:space="0" w:color="auto"/>
                                                <w:bottom w:val="none" w:sz="0" w:space="0" w:color="auto"/>
                                                <w:right w:val="none" w:sz="0" w:space="0" w:color="auto"/>
                                              </w:divBdr>
                                            </w:div>
                                            <w:div w:id="299774600">
                                              <w:marLeft w:val="0"/>
                                              <w:marRight w:val="0"/>
                                              <w:marTop w:val="0"/>
                                              <w:marBottom w:val="0"/>
                                              <w:divBdr>
                                                <w:top w:val="none" w:sz="0" w:space="0" w:color="auto"/>
                                                <w:left w:val="none" w:sz="0" w:space="0" w:color="auto"/>
                                                <w:bottom w:val="none" w:sz="0" w:space="0" w:color="auto"/>
                                                <w:right w:val="none" w:sz="0" w:space="0" w:color="auto"/>
                                              </w:divBdr>
                                              <w:divsChild>
                                                <w:div w:id="77681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8975091">
                                          <w:marLeft w:val="0"/>
                                          <w:marRight w:val="240"/>
                                          <w:marTop w:val="0"/>
                                          <w:marBottom w:val="0"/>
                                          <w:divBdr>
                                            <w:top w:val="none" w:sz="0" w:space="0" w:color="auto"/>
                                            <w:left w:val="none" w:sz="0" w:space="0" w:color="auto"/>
                                            <w:bottom w:val="none" w:sz="0" w:space="0" w:color="auto"/>
                                            <w:right w:val="none" w:sz="0" w:space="0" w:color="auto"/>
                                          </w:divBdr>
                                          <w:divsChild>
                                            <w:div w:id="2026789138">
                                              <w:marLeft w:val="0"/>
                                              <w:marRight w:val="0"/>
                                              <w:marTop w:val="0"/>
                                              <w:marBottom w:val="0"/>
                                              <w:divBdr>
                                                <w:top w:val="none" w:sz="0" w:space="0" w:color="auto"/>
                                                <w:left w:val="none" w:sz="0" w:space="0" w:color="auto"/>
                                                <w:bottom w:val="none" w:sz="0" w:space="0" w:color="auto"/>
                                                <w:right w:val="none" w:sz="0" w:space="0" w:color="auto"/>
                                              </w:divBdr>
                                            </w:div>
                                            <w:div w:id="1615940591">
                                              <w:marLeft w:val="0"/>
                                              <w:marRight w:val="0"/>
                                              <w:marTop w:val="0"/>
                                              <w:marBottom w:val="0"/>
                                              <w:divBdr>
                                                <w:top w:val="none" w:sz="0" w:space="0" w:color="auto"/>
                                                <w:left w:val="none" w:sz="0" w:space="0" w:color="auto"/>
                                                <w:bottom w:val="none" w:sz="0" w:space="0" w:color="auto"/>
                                                <w:right w:val="none" w:sz="0" w:space="0" w:color="auto"/>
                                              </w:divBdr>
                                              <w:divsChild>
                                                <w:div w:id="16161367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5153459">
                                          <w:marLeft w:val="0"/>
                                          <w:marRight w:val="240"/>
                                          <w:marTop w:val="0"/>
                                          <w:marBottom w:val="0"/>
                                          <w:divBdr>
                                            <w:top w:val="none" w:sz="0" w:space="0" w:color="auto"/>
                                            <w:left w:val="none" w:sz="0" w:space="0" w:color="auto"/>
                                            <w:bottom w:val="none" w:sz="0" w:space="0" w:color="auto"/>
                                            <w:right w:val="none" w:sz="0" w:space="0" w:color="auto"/>
                                          </w:divBdr>
                                          <w:divsChild>
                                            <w:div w:id="203374031">
                                              <w:marLeft w:val="0"/>
                                              <w:marRight w:val="0"/>
                                              <w:marTop w:val="0"/>
                                              <w:marBottom w:val="0"/>
                                              <w:divBdr>
                                                <w:top w:val="none" w:sz="0" w:space="0" w:color="auto"/>
                                                <w:left w:val="none" w:sz="0" w:space="0" w:color="auto"/>
                                                <w:bottom w:val="none" w:sz="0" w:space="0" w:color="auto"/>
                                                <w:right w:val="none" w:sz="0" w:space="0" w:color="auto"/>
                                              </w:divBdr>
                                            </w:div>
                                            <w:div w:id="788596039">
                                              <w:marLeft w:val="0"/>
                                              <w:marRight w:val="0"/>
                                              <w:marTop w:val="0"/>
                                              <w:marBottom w:val="0"/>
                                              <w:divBdr>
                                                <w:top w:val="none" w:sz="0" w:space="0" w:color="auto"/>
                                                <w:left w:val="none" w:sz="0" w:space="0" w:color="auto"/>
                                                <w:bottom w:val="none" w:sz="0" w:space="0" w:color="auto"/>
                                                <w:right w:val="none" w:sz="0" w:space="0" w:color="auto"/>
                                              </w:divBdr>
                                              <w:divsChild>
                                                <w:div w:id="5375535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68014">
                              <w:marLeft w:val="0"/>
                              <w:marRight w:val="0"/>
                              <w:marTop w:val="0"/>
                              <w:marBottom w:val="240"/>
                              <w:divBdr>
                                <w:top w:val="none" w:sz="0" w:space="0" w:color="auto"/>
                                <w:left w:val="none" w:sz="0" w:space="0" w:color="auto"/>
                                <w:bottom w:val="none" w:sz="0" w:space="0" w:color="auto"/>
                                <w:right w:val="none" w:sz="0" w:space="0" w:color="auto"/>
                              </w:divBdr>
                            </w:div>
                            <w:div w:id="751124660">
                              <w:marLeft w:val="0"/>
                              <w:marRight w:val="0"/>
                              <w:marTop w:val="0"/>
                              <w:marBottom w:val="240"/>
                              <w:divBdr>
                                <w:top w:val="none" w:sz="0" w:space="0" w:color="auto"/>
                                <w:left w:val="none" w:sz="0" w:space="0" w:color="auto"/>
                                <w:bottom w:val="none" w:sz="0" w:space="0" w:color="auto"/>
                                <w:right w:val="none" w:sz="0" w:space="0" w:color="auto"/>
                              </w:divBdr>
                            </w:div>
                            <w:div w:id="1840123215">
                              <w:marLeft w:val="0"/>
                              <w:marRight w:val="0"/>
                              <w:marTop w:val="0"/>
                              <w:marBottom w:val="240"/>
                              <w:divBdr>
                                <w:top w:val="none" w:sz="0" w:space="0" w:color="auto"/>
                                <w:left w:val="none" w:sz="0" w:space="0" w:color="auto"/>
                                <w:bottom w:val="none" w:sz="0" w:space="0" w:color="auto"/>
                                <w:right w:val="none" w:sz="0" w:space="0" w:color="auto"/>
                              </w:divBdr>
                            </w:div>
                            <w:div w:id="1559322011">
                              <w:marLeft w:val="0"/>
                              <w:marRight w:val="0"/>
                              <w:marTop w:val="0"/>
                              <w:marBottom w:val="240"/>
                              <w:divBdr>
                                <w:top w:val="none" w:sz="0" w:space="0" w:color="auto"/>
                                <w:left w:val="none" w:sz="0" w:space="0" w:color="auto"/>
                                <w:bottom w:val="none" w:sz="0" w:space="0" w:color="auto"/>
                                <w:right w:val="none" w:sz="0" w:space="0" w:color="auto"/>
                              </w:divBdr>
                            </w:div>
                            <w:div w:id="1107506209">
                              <w:marLeft w:val="0"/>
                              <w:marRight w:val="0"/>
                              <w:marTop w:val="0"/>
                              <w:marBottom w:val="240"/>
                              <w:divBdr>
                                <w:top w:val="single" w:sz="6" w:space="12" w:color="DDDDDD"/>
                                <w:left w:val="none" w:sz="0" w:space="0" w:color="auto"/>
                                <w:bottom w:val="single" w:sz="6" w:space="12" w:color="DDDDDD"/>
                                <w:right w:val="none" w:sz="0" w:space="0" w:color="auto"/>
                              </w:divBdr>
                              <w:divsChild>
                                <w:div w:id="163128837">
                                  <w:marLeft w:val="0"/>
                                  <w:marRight w:val="0"/>
                                  <w:marTop w:val="0"/>
                                  <w:marBottom w:val="0"/>
                                  <w:divBdr>
                                    <w:top w:val="none" w:sz="0" w:space="0" w:color="auto"/>
                                    <w:left w:val="none" w:sz="0" w:space="0" w:color="auto"/>
                                    <w:bottom w:val="none" w:sz="0" w:space="0" w:color="auto"/>
                                    <w:right w:val="none" w:sz="0" w:space="0" w:color="auto"/>
                                  </w:divBdr>
                                </w:div>
                                <w:div w:id="349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authors.kopun_francine.html" TargetMode="External"/><Relationship Id="rId13" Type="http://schemas.openxmlformats.org/officeDocument/2006/relationships/hyperlink" Target="https://animaljustice.ca/" TargetMode="External"/><Relationship Id="rId3" Type="http://schemas.openxmlformats.org/officeDocument/2006/relationships/settings" Target="settings.xml"/><Relationship Id="rId7" Type="http://schemas.openxmlformats.org/officeDocument/2006/relationships/image" Target="media/image2.svg"/><Relationship Id="rId12" Type="http://schemas.openxmlformats.org/officeDocument/2006/relationships/hyperlink" Target="https://www.thestar.com/news/city_hall/2021/06/28/more-torontonians-are-willing-to-hire-animal-law-lawyers-to-fight-dangerous-dog-ord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star.com/local-toronto-scarborough/news/council/2021/03/24/dangerous-dogs-who-can-t-afford-their-day-in-court-may-get-relief-in-toronto.html?itm_source=parsely-api" TargetMode="External"/><Relationship Id="rId5" Type="http://schemas.openxmlformats.org/officeDocument/2006/relationships/hyperlink" Target="https://www.thestar.com/" TargetMode="External"/><Relationship Id="rId15" Type="http://schemas.openxmlformats.org/officeDocument/2006/relationships/hyperlink" Target="https://twitter.com/KopunF" TargetMode="External"/><Relationship Id="rId10" Type="http://schemas.openxmlformats.org/officeDocument/2006/relationships/hyperlink" Target="https://www.thestar.com/news/city_hall/2021/06/28/more-torontonians-are-willing-to-hire-animal-law-lawyers-to-fight-dangerous-dog-order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hestar.com/authors.kopun_franc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Friedman</dc:creator>
  <cp:keywords/>
  <dc:description/>
  <cp:lastModifiedBy>Jennifer Friedman</cp:lastModifiedBy>
  <cp:revision>3</cp:revision>
  <dcterms:created xsi:type="dcterms:W3CDTF">2021-06-28T13:43:00Z</dcterms:created>
  <dcterms:modified xsi:type="dcterms:W3CDTF">2021-06-28T14:04:00Z</dcterms:modified>
</cp:coreProperties>
</file>