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BB4C" w14:textId="070A4C4E" w:rsidR="00136BA9" w:rsidRPr="00B00179" w:rsidRDefault="00136BA9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B00179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PLEASE ADD YOUR OWN NAME</w:t>
      </w:r>
      <w:r w:rsidR="00C2222E" w:rsidRPr="00B00179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,</w:t>
      </w:r>
      <w:r w:rsidRPr="00B00179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</w:t>
      </w:r>
      <w:r w:rsidR="000769E7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POSTAL </w:t>
      </w:r>
      <w:r w:rsidRPr="00B00179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ADDRESS AND EMAIL ADDRESS</w:t>
      </w:r>
      <w:r w:rsidR="001052E7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HERE</w:t>
      </w:r>
    </w:p>
    <w:p w14:paraId="44D6F510" w14:textId="77777777" w:rsidR="003B5A45" w:rsidRDefault="003B5A45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</w:p>
    <w:p w14:paraId="27BE8207" w14:textId="752355E3" w:rsidR="002800B7" w:rsidRDefault="00C534CA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Place Directorate</w:t>
      </w:r>
    </w:p>
    <w:p w14:paraId="40ECBB28" w14:textId="41B74969" w:rsidR="00C534CA" w:rsidRDefault="00A8132F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Planning &amp; Building Control</w:t>
      </w:r>
    </w:p>
    <w:p w14:paraId="118BDDB9" w14:textId="40D6BBE6" w:rsidR="00A8132F" w:rsidRDefault="00A8132F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Development Management</w:t>
      </w:r>
    </w:p>
    <w:p w14:paraId="75454805" w14:textId="094360B7" w:rsidR="00A8132F" w:rsidRDefault="00A8132F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Town Hall, Mulberry Place</w:t>
      </w:r>
    </w:p>
    <w:p w14:paraId="5536CBE2" w14:textId="574C5D13" w:rsidR="0084748E" w:rsidRDefault="0084748E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5 Close Crescent</w:t>
      </w:r>
    </w:p>
    <w:p w14:paraId="13B030A5" w14:textId="0A489F00" w:rsidR="0084748E" w:rsidRDefault="0084748E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London E14 2BG</w:t>
      </w:r>
    </w:p>
    <w:p w14:paraId="23AD2CDF" w14:textId="77777777" w:rsidR="0084748E" w:rsidRDefault="0084748E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</w:p>
    <w:p w14:paraId="0817CD6D" w14:textId="03ABAD2A" w:rsidR="0084748E" w:rsidRDefault="005C6AA8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Application No. PA/21/01327</w:t>
      </w:r>
    </w:p>
    <w:p w14:paraId="77388E1A" w14:textId="527C2315" w:rsidR="005C6AA8" w:rsidRDefault="005C6AA8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Assoc. Ref. PA/21/</w:t>
      </w:r>
      <w:r w:rsidR="001052E7">
        <w:rPr>
          <w:rFonts w:asciiTheme="minorHAnsi" w:hAnsiTheme="minorHAnsi" w:cs="Arial"/>
          <w:color w:val="555555"/>
          <w:sz w:val="22"/>
          <w:szCs w:val="22"/>
        </w:rPr>
        <w:t>01349</w:t>
      </w:r>
    </w:p>
    <w:p w14:paraId="57FCB569" w14:textId="4B2AE8EF" w:rsidR="001052E7" w:rsidRDefault="001052E7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>Location: Royal Mint Court, London EC3N 4QN</w:t>
      </w:r>
    </w:p>
    <w:p w14:paraId="7F4A5274" w14:textId="77777777" w:rsidR="001052E7" w:rsidRDefault="001052E7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</w:p>
    <w:p w14:paraId="7F32BB57" w14:textId="4836F463" w:rsidR="004325E3" w:rsidRPr="00336751" w:rsidRDefault="004325E3" w:rsidP="004325E3">
      <w:pPr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 w:rsidRPr="00336751">
        <w:rPr>
          <w:rFonts w:asciiTheme="minorHAnsi" w:hAnsiTheme="minorHAnsi" w:cs="Arial"/>
          <w:color w:val="555555"/>
          <w:sz w:val="22"/>
          <w:szCs w:val="22"/>
        </w:rPr>
        <w:t>Dear Sir/ Madam</w:t>
      </w:r>
    </w:p>
    <w:p w14:paraId="6C250C24" w14:textId="77777777" w:rsidR="00BD602B" w:rsidRDefault="00336751" w:rsidP="00883FCB">
      <w:pPr>
        <w:pStyle w:val="StylePersonal"/>
        <w:spacing w:before="240" w:line="240" w:lineRule="atLeast"/>
        <w:ind w:hanging="14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883FCB">
        <w:rPr>
          <w:rFonts w:asciiTheme="minorHAnsi" w:hAnsiTheme="minorHAnsi"/>
          <w:color w:val="000000"/>
        </w:rPr>
        <w:t xml:space="preserve">I am writing </w:t>
      </w:r>
      <w:r w:rsidR="00C16266">
        <w:rPr>
          <w:rFonts w:asciiTheme="minorHAnsi" w:hAnsiTheme="minorHAnsi"/>
          <w:color w:val="000000"/>
        </w:rPr>
        <w:t>in connection with</w:t>
      </w:r>
      <w:r w:rsidR="00883FCB">
        <w:rPr>
          <w:rFonts w:asciiTheme="minorHAnsi" w:hAnsiTheme="minorHAnsi"/>
          <w:color w:val="000000"/>
        </w:rPr>
        <w:t xml:space="preserve"> the</w:t>
      </w:r>
      <w:r w:rsidR="001052E7">
        <w:rPr>
          <w:rFonts w:asciiTheme="minorHAnsi" w:hAnsiTheme="minorHAnsi"/>
          <w:color w:val="000000"/>
        </w:rPr>
        <w:t xml:space="preserve"> Planning A</w:t>
      </w:r>
      <w:r w:rsidR="00883FCB">
        <w:rPr>
          <w:rFonts w:asciiTheme="minorHAnsi" w:hAnsiTheme="minorHAnsi"/>
          <w:color w:val="000000"/>
        </w:rPr>
        <w:t xml:space="preserve">pplication </w:t>
      </w:r>
      <w:r w:rsidR="00C77C6C" w:rsidRPr="00336751">
        <w:rPr>
          <w:rFonts w:asciiTheme="minorHAnsi" w:hAnsiTheme="minorHAnsi"/>
          <w:color w:val="000000"/>
        </w:rPr>
        <w:t xml:space="preserve">for </w:t>
      </w:r>
      <w:r w:rsidR="000D3FE9">
        <w:rPr>
          <w:rFonts w:asciiTheme="minorHAnsi" w:hAnsiTheme="minorHAnsi"/>
          <w:color w:val="000000"/>
        </w:rPr>
        <w:t>the Royal Mint Court site</w:t>
      </w:r>
      <w:r w:rsidR="009C0BE6">
        <w:rPr>
          <w:rFonts w:asciiTheme="minorHAnsi" w:hAnsiTheme="minorHAnsi"/>
          <w:color w:val="000000"/>
        </w:rPr>
        <w:t xml:space="preserve"> where the Applicant wishes to build an Embassy</w:t>
      </w:r>
      <w:r w:rsidR="00BD602B">
        <w:rPr>
          <w:rFonts w:asciiTheme="minorHAnsi" w:hAnsiTheme="minorHAnsi"/>
          <w:color w:val="000000"/>
        </w:rPr>
        <w:t xml:space="preserve">. </w:t>
      </w:r>
    </w:p>
    <w:p w14:paraId="7AB6FF4D" w14:textId="3153EA96" w:rsidR="00BD602B" w:rsidRDefault="00BD602B" w:rsidP="00BD60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confirm that I have read the letter</w:t>
      </w:r>
      <w:r w:rsidR="00A345E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representation </w:t>
      </w:r>
      <w:r w:rsidR="007306BF">
        <w:rPr>
          <w:rFonts w:ascii="Calibri" w:hAnsi="Calibri"/>
          <w:sz w:val="22"/>
          <w:szCs w:val="22"/>
        </w:rPr>
        <w:t xml:space="preserve">on this matter </w:t>
      </w:r>
      <w:r w:rsidR="002D5626">
        <w:rPr>
          <w:rFonts w:ascii="Calibri" w:hAnsi="Calibri"/>
          <w:sz w:val="22"/>
          <w:szCs w:val="22"/>
        </w:rPr>
        <w:t>submitted</w:t>
      </w:r>
      <w:r w:rsidR="007306BF">
        <w:rPr>
          <w:rFonts w:ascii="Calibri" w:hAnsi="Calibri"/>
          <w:sz w:val="22"/>
          <w:szCs w:val="22"/>
        </w:rPr>
        <w:t xml:space="preserve"> by the Friends of St Katharine Docks </w:t>
      </w:r>
      <w:r w:rsidR="00A345EC">
        <w:rPr>
          <w:rFonts w:ascii="Calibri" w:hAnsi="Calibri"/>
          <w:sz w:val="22"/>
          <w:szCs w:val="22"/>
        </w:rPr>
        <w:t>dated 30</w:t>
      </w:r>
      <w:r w:rsidR="00A345EC" w:rsidRPr="00A345EC">
        <w:rPr>
          <w:rFonts w:ascii="Calibri" w:hAnsi="Calibri"/>
          <w:sz w:val="22"/>
          <w:szCs w:val="22"/>
          <w:vertAlign w:val="superscript"/>
        </w:rPr>
        <w:t>th</w:t>
      </w:r>
      <w:r w:rsidR="00A345EC">
        <w:rPr>
          <w:rFonts w:ascii="Calibri" w:hAnsi="Calibri"/>
          <w:sz w:val="22"/>
          <w:szCs w:val="22"/>
        </w:rPr>
        <w:t xml:space="preserve"> July 2021 and 16</w:t>
      </w:r>
      <w:r w:rsidR="00A345EC" w:rsidRPr="00A345EC">
        <w:rPr>
          <w:rFonts w:ascii="Calibri" w:hAnsi="Calibri"/>
          <w:sz w:val="22"/>
          <w:szCs w:val="22"/>
          <w:vertAlign w:val="superscript"/>
        </w:rPr>
        <w:t>th</w:t>
      </w:r>
      <w:r w:rsidR="00A345EC">
        <w:rPr>
          <w:rFonts w:ascii="Calibri" w:hAnsi="Calibri"/>
          <w:sz w:val="22"/>
          <w:szCs w:val="22"/>
        </w:rPr>
        <w:t xml:space="preserve"> November 20</w:t>
      </w:r>
      <w:r w:rsidR="006001F7">
        <w:rPr>
          <w:rFonts w:ascii="Calibri" w:hAnsi="Calibri"/>
          <w:sz w:val="22"/>
          <w:szCs w:val="22"/>
        </w:rPr>
        <w:t>22</w:t>
      </w:r>
      <w:r w:rsidR="00A345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I share the concerns</w:t>
      </w:r>
      <w:r w:rsidR="00E022B2">
        <w:rPr>
          <w:rFonts w:ascii="Calibri" w:hAnsi="Calibri"/>
          <w:sz w:val="22"/>
          <w:szCs w:val="22"/>
        </w:rPr>
        <w:t xml:space="preserve"> they have</w:t>
      </w:r>
      <w:r>
        <w:rPr>
          <w:rFonts w:ascii="Calibri" w:hAnsi="Calibri"/>
          <w:sz w:val="22"/>
          <w:szCs w:val="22"/>
        </w:rPr>
        <w:t xml:space="preserve"> </w:t>
      </w:r>
      <w:r w:rsidR="00EE59DE">
        <w:rPr>
          <w:rFonts w:ascii="Calibri" w:hAnsi="Calibri"/>
          <w:sz w:val="22"/>
          <w:szCs w:val="22"/>
        </w:rPr>
        <w:t xml:space="preserve">raised. </w:t>
      </w:r>
      <w:r>
        <w:rPr>
          <w:rFonts w:ascii="Calibri" w:hAnsi="Calibri"/>
          <w:sz w:val="22"/>
          <w:szCs w:val="22"/>
        </w:rPr>
        <w:t>I wish to add my personal support to that representation.</w:t>
      </w:r>
    </w:p>
    <w:p w14:paraId="7F32BB5E" w14:textId="77777777" w:rsidR="00136BA9" w:rsidRDefault="00136BA9" w:rsidP="00C41B33">
      <w:pPr>
        <w:rPr>
          <w:rFonts w:ascii="Calibri" w:hAnsi="Calibri"/>
          <w:sz w:val="22"/>
          <w:szCs w:val="22"/>
        </w:rPr>
      </w:pPr>
    </w:p>
    <w:p w14:paraId="7F32BB5F" w14:textId="1963BB82" w:rsidR="00136BA9" w:rsidRPr="00BA5A6B" w:rsidRDefault="00117BD3" w:rsidP="00C41B33">
      <w:pPr>
        <w:rPr>
          <w:rFonts w:ascii="Calibri" w:hAnsi="Calibri"/>
          <w:b/>
          <w:color w:val="FF0000"/>
          <w:sz w:val="22"/>
          <w:szCs w:val="22"/>
          <w:u w:val="single"/>
        </w:rPr>
      </w:pPr>
      <w:r>
        <w:rPr>
          <w:rFonts w:ascii="Calibri" w:hAnsi="Calibri"/>
          <w:b/>
          <w:color w:val="FF0000"/>
          <w:sz w:val="22"/>
          <w:szCs w:val="22"/>
          <w:u w:val="single"/>
        </w:rPr>
        <w:t>I</w:t>
      </w:r>
      <w:r w:rsidR="00AD5C04">
        <w:rPr>
          <w:rFonts w:ascii="Calibri" w:hAnsi="Calibri"/>
          <w:b/>
          <w:color w:val="FF0000"/>
          <w:sz w:val="22"/>
          <w:szCs w:val="22"/>
          <w:u w:val="single"/>
        </w:rPr>
        <w:t xml:space="preserve">F YOU WISH, </w:t>
      </w:r>
      <w:r w:rsidR="00136BA9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PLEASE INSERT </w:t>
      </w:r>
      <w:r w:rsidR="001A4C4A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A BRIEF SUMMARY OF </w:t>
      </w:r>
      <w:r w:rsidR="00136BA9" w:rsidRPr="00BA5A6B">
        <w:rPr>
          <w:rFonts w:ascii="Calibri" w:hAnsi="Calibri"/>
          <w:b/>
          <w:color w:val="FF0000"/>
          <w:sz w:val="22"/>
          <w:szCs w:val="22"/>
          <w:u w:val="single"/>
        </w:rPr>
        <w:t>YOUR PERSONAL VIEWS</w:t>
      </w:r>
      <w:r w:rsidR="001A4C4A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 AND CONCERNS</w:t>
      </w:r>
      <w:r w:rsidR="00136BA9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="00253672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ABOUT THE APPLICATION </w:t>
      </w:r>
      <w:r w:rsidR="00136BA9" w:rsidRPr="00BA5A6B">
        <w:rPr>
          <w:rFonts w:ascii="Calibri" w:hAnsi="Calibri"/>
          <w:b/>
          <w:color w:val="FF0000"/>
          <w:sz w:val="22"/>
          <w:szCs w:val="22"/>
          <w:u w:val="single"/>
        </w:rPr>
        <w:t>HERE</w:t>
      </w:r>
      <w:r w:rsidR="00EE353E" w:rsidRPr="00BA5A6B">
        <w:rPr>
          <w:rFonts w:ascii="Calibri" w:hAnsi="Calibri"/>
          <w:b/>
          <w:color w:val="FF0000"/>
          <w:sz w:val="22"/>
          <w:szCs w:val="22"/>
          <w:u w:val="single"/>
        </w:rPr>
        <w:t>. PLEASE BE MINDFUL</w:t>
      </w:r>
      <w:r w:rsidR="00121D1C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 TO RESTRICT YOUR COMMENTS TO </w:t>
      </w:r>
      <w:r w:rsidR="00C478E5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PLANNING MATTERS ONLY AND TO AVOID REFERENCES THAT FOCUS ON </w:t>
      </w:r>
      <w:r w:rsidR="00E25A44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WHO </w:t>
      </w:r>
      <w:r w:rsidR="00BA5A6B" w:rsidRPr="00BA5A6B">
        <w:rPr>
          <w:rFonts w:ascii="Calibri" w:hAnsi="Calibri"/>
          <w:b/>
          <w:color w:val="FF0000"/>
          <w:sz w:val="22"/>
          <w:szCs w:val="22"/>
          <w:u w:val="single"/>
        </w:rPr>
        <w:t xml:space="preserve">IS MAKING THE APPLICATION. </w:t>
      </w:r>
    </w:p>
    <w:p w14:paraId="6AA495E4" w14:textId="59093EE9" w:rsidR="00757F4E" w:rsidRDefault="00336751" w:rsidP="00F55EF2">
      <w:pPr>
        <w:pStyle w:val="StylePersonal"/>
        <w:spacing w:before="240" w:line="240" w:lineRule="atLeast"/>
        <w:rPr>
          <w:rFonts w:asciiTheme="minorHAnsi" w:hAnsiTheme="minorHAnsi"/>
          <w:color w:val="000000"/>
          <w:szCs w:val="22"/>
        </w:rPr>
      </w:pPr>
      <w:r w:rsidRPr="00F55EF2">
        <w:rPr>
          <w:rFonts w:asciiTheme="minorHAnsi" w:hAnsiTheme="minorHAnsi"/>
          <w:color w:val="000000"/>
          <w:szCs w:val="22"/>
        </w:rPr>
        <w:t>I</w:t>
      </w:r>
      <w:r w:rsidR="003940E0">
        <w:rPr>
          <w:rFonts w:asciiTheme="minorHAnsi" w:hAnsiTheme="minorHAnsi"/>
          <w:color w:val="000000"/>
          <w:szCs w:val="22"/>
        </w:rPr>
        <w:t xml:space="preserve"> understand that the Strategic Development Committee will meet</w:t>
      </w:r>
      <w:r w:rsidR="007910E4">
        <w:rPr>
          <w:rFonts w:asciiTheme="minorHAnsi" w:hAnsiTheme="minorHAnsi"/>
          <w:color w:val="000000"/>
          <w:szCs w:val="22"/>
        </w:rPr>
        <w:t xml:space="preserve"> on the evening of the</w:t>
      </w:r>
      <w:r w:rsidR="00231D6C">
        <w:rPr>
          <w:rFonts w:asciiTheme="minorHAnsi" w:hAnsiTheme="minorHAnsi"/>
          <w:color w:val="000000"/>
          <w:szCs w:val="22"/>
        </w:rPr>
        <w:t xml:space="preserve"> </w:t>
      </w:r>
      <w:r w:rsidR="007910E4">
        <w:rPr>
          <w:rFonts w:asciiTheme="minorHAnsi" w:hAnsiTheme="minorHAnsi"/>
          <w:color w:val="000000"/>
          <w:szCs w:val="22"/>
        </w:rPr>
        <w:t>1</w:t>
      </w:r>
      <w:r w:rsidR="007910E4" w:rsidRPr="007910E4">
        <w:rPr>
          <w:rFonts w:asciiTheme="minorHAnsi" w:hAnsiTheme="minorHAnsi"/>
          <w:color w:val="000000"/>
          <w:szCs w:val="22"/>
          <w:vertAlign w:val="superscript"/>
        </w:rPr>
        <w:t>st</w:t>
      </w:r>
      <w:r w:rsidR="007910E4">
        <w:rPr>
          <w:rFonts w:asciiTheme="minorHAnsi" w:hAnsiTheme="minorHAnsi"/>
          <w:color w:val="000000"/>
          <w:szCs w:val="22"/>
        </w:rPr>
        <w:t xml:space="preserve"> December 2022</w:t>
      </w:r>
      <w:r w:rsidR="003940E0">
        <w:rPr>
          <w:rFonts w:asciiTheme="minorHAnsi" w:hAnsiTheme="minorHAnsi"/>
          <w:color w:val="000000"/>
          <w:szCs w:val="22"/>
        </w:rPr>
        <w:t xml:space="preserve"> to decide </w:t>
      </w:r>
      <w:r w:rsidR="007910E4">
        <w:rPr>
          <w:rFonts w:asciiTheme="minorHAnsi" w:hAnsiTheme="minorHAnsi"/>
          <w:color w:val="000000"/>
          <w:szCs w:val="22"/>
        </w:rPr>
        <w:t>this matter</w:t>
      </w:r>
      <w:r w:rsidRPr="00F55EF2">
        <w:rPr>
          <w:rFonts w:asciiTheme="minorHAnsi" w:hAnsiTheme="minorHAnsi"/>
          <w:color w:val="000000"/>
          <w:szCs w:val="22"/>
        </w:rPr>
        <w:t xml:space="preserve"> </w:t>
      </w:r>
      <w:r w:rsidR="00085B12">
        <w:rPr>
          <w:rFonts w:asciiTheme="minorHAnsi" w:hAnsiTheme="minorHAnsi"/>
          <w:color w:val="000000"/>
          <w:szCs w:val="22"/>
        </w:rPr>
        <w:t>and I hope that they</w:t>
      </w:r>
      <w:r w:rsidR="00506827">
        <w:rPr>
          <w:rFonts w:asciiTheme="minorHAnsi" w:hAnsiTheme="minorHAnsi"/>
          <w:color w:val="000000"/>
          <w:szCs w:val="22"/>
        </w:rPr>
        <w:t xml:space="preserve"> </w:t>
      </w:r>
      <w:r w:rsidR="00C209D0">
        <w:rPr>
          <w:rFonts w:asciiTheme="minorHAnsi" w:hAnsiTheme="minorHAnsi"/>
          <w:color w:val="000000"/>
          <w:szCs w:val="22"/>
        </w:rPr>
        <w:t>will reject the Application</w:t>
      </w:r>
      <w:r w:rsidR="002B01A0">
        <w:rPr>
          <w:rFonts w:asciiTheme="minorHAnsi" w:hAnsiTheme="minorHAnsi"/>
          <w:color w:val="000000"/>
          <w:szCs w:val="22"/>
        </w:rPr>
        <w:t>.</w:t>
      </w:r>
      <w:r w:rsidR="00757F4E">
        <w:rPr>
          <w:rFonts w:asciiTheme="minorHAnsi" w:hAnsiTheme="minorHAnsi"/>
          <w:color w:val="000000"/>
          <w:szCs w:val="22"/>
        </w:rPr>
        <w:t xml:space="preserve"> </w:t>
      </w:r>
    </w:p>
    <w:p w14:paraId="7F32BB60" w14:textId="7FD474C0" w:rsidR="00C77C6C" w:rsidRDefault="007E6525" w:rsidP="00F55EF2">
      <w:pPr>
        <w:pStyle w:val="StylePersonal"/>
        <w:spacing w:before="240"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I </w:t>
      </w:r>
      <w:r w:rsidR="00E96C70">
        <w:rPr>
          <w:rFonts w:asciiTheme="minorHAnsi" w:hAnsiTheme="minorHAnsi"/>
          <w:color w:val="000000"/>
          <w:szCs w:val="22"/>
        </w:rPr>
        <w:t>would like to be able to view the proceedings of th</w:t>
      </w:r>
      <w:r w:rsidR="0031683B">
        <w:rPr>
          <w:rFonts w:asciiTheme="minorHAnsi" w:hAnsiTheme="minorHAnsi"/>
          <w:color w:val="000000"/>
          <w:szCs w:val="22"/>
        </w:rPr>
        <w:t>is Committee meeting and ask that you send me the details to allow me to do this</w:t>
      </w:r>
      <w:r w:rsidR="00A80033">
        <w:rPr>
          <w:rFonts w:asciiTheme="minorHAnsi" w:hAnsiTheme="minorHAnsi"/>
          <w:color w:val="000000"/>
          <w:szCs w:val="22"/>
        </w:rPr>
        <w:t xml:space="preserve"> either in person or online. </w:t>
      </w:r>
      <w:r>
        <w:rPr>
          <w:rFonts w:asciiTheme="minorHAnsi" w:hAnsiTheme="minorHAnsi"/>
          <w:color w:val="000000"/>
          <w:szCs w:val="22"/>
        </w:rPr>
        <w:t xml:space="preserve">Please would you </w:t>
      </w:r>
      <w:r w:rsidR="00253672">
        <w:rPr>
          <w:rFonts w:asciiTheme="minorHAnsi" w:hAnsiTheme="minorHAnsi"/>
          <w:color w:val="000000"/>
          <w:szCs w:val="22"/>
        </w:rPr>
        <w:t xml:space="preserve">therefore </w:t>
      </w:r>
      <w:r>
        <w:rPr>
          <w:rFonts w:asciiTheme="minorHAnsi" w:hAnsiTheme="minorHAnsi"/>
          <w:color w:val="000000"/>
          <w:szCs w:val="22"/>
        </w:rPr>
        <w:t>let me know the</w:t>
      </w:r>
      <w:r w:rsidR="005344C2">
        <w:rPr>
          <w:rFonts w:asciiTheme="minorHAnsi" w:hAnsiTheme="minorHAnsi"/>
          <w:color w:val="000000"/>
          <w:szCs w:val="22"/>
        </w:rPr>
        <w:t xml:space="preserve"> date,</w:t>
      </w:r>
      <w:r>
        <w:rPr>
          <w:rFonts w:asciiTheme="minorHAnsi" w:hAnsiTheme="minorHAnsi"/>
          <w:color w:val="000000"/>
          <w:szCs w:val="22"/>
        </w:rPr>
        <w:t xml:space="preserve"> time and place of any such hearing.</w:t>
      </w:r>
      <w:r w:rsidR="004325E3" w:rsidRPr="00F55EF2">
        <w:rPr>
          <w:rFonts w:asciiTheme="minorHAnsi" w:hAnsiTheme="minorHAnsi" w:cs="Arial"/>
          <w:color w:val="555555"/>
          <w:szCs w:val="22"/>
        </w:rPr>
        <w:t xml:space="preserve"> </w:t>
      </w:r>
    </w:p>
    <w:p w14:paraId="7F32BB61" w14:textId="76A8E9B0" w:rsidR="007E6525" w:rsidRDefault="007E6525" w:rsidP="00F55EF2">
      <w:pPr>
        <w:pStyle w:val="StylePersonal"/>
        <w:spacing w:before="240"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Please w</w:t>
      </w:r>
      <w:r w:rsidR="00E07184">
        <w:rPr>
          <w:rFonts w:asciiTheme="minorHAnsi" w:hAnsiTheme="minorHAnsi"/>
          <w:szCs w:val="22"/>
        </w:rPr>
        <w:t>ill</w:t>
      </w:r>
      <w:r>
        <w:rPr>
          <w:rFonts w:asciiTheme="minorHAnsi" w:hAnsiTheme="minorHAnsi"/>
          <w:szCs w:val="22"/>
        </w:rPr>
        <w:t xml:space="preserve"> you acknowledge receipt of this </w:t>
      </w:r>
      <w:r w:rsidR="00253672">
        <w:rPr>
          <w:rFonts w:asciiTheme="minorHAnsi" w:hAnsiTheme="minorHAnsi"/>
          <w:szCs w:val="22"/>
        </w:rPr>
        <w:t>email.</w:t>
      </w:r>
    </w:p>
    <w:p w14:paraId="7F32BB62" w14:textId="77777777" w:rsidR="00253672" w:rsidRPr="00F55EF2" w:rsidRDefault="00253672" w:rsidP="00F55EF2">
      <w:pPr>
        <w:pStyle w:val="StylePersonal"/>
        <w:spacing w:before="240"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Yours faithfully,</w:t>
      </w:r>
    </w:p>
    <w:p w14:paraId="7F32BB64" w14:textId="77777777" w:rsidR="004325E3" w:rsidRPr="00336751" w:rsidRDefault="004325E3" w:rsidP="00336751">
      <w:pPr>
        <w:shd w:val="clear" w:color="auto" w:fill="FFFFFF"/>
        <w:spacing w:line="300" w:lineRule="atLeast"/>
        <w:jc w:val="both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</w:p>
    <w:sectPr w:rsidR="004325E3" w:rsidRPr="00336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3FF"/>
    <w:multiLevelType w:val="hybridMultilevel"/>
    <w:tmpl w:val="59E40B80"/>
    <w:lvl w:ilvl="0" w:tplc="884650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7BDC"/>
    <w:multiLevelType w:val="multilevel"/>
    <w:tmpl w:val="188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321AA"/>
    <w:multiLevelType w:val="hybridMultilevel"/>
    <w:tmpl w:val="4470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E3"/>
    <w:rsid w:val="000769E7"/>
    <w:rsid w:val="00085B12"/>
    <w:rsid w:val="000D3FE9"/>
    <w:rsid w:val="000E23AD"/>
    <w:rsid w:val="00104EAC"/>
    <w:rsid w:val="001052E7"/>
    <w:rsid w:val="00117BD3"/>
    <w:rsid w:val="00121D1C"/>
    <w:rsid w:val="00136BA9"/>
    <w:rsid w:val="001611AC"/>
    <w:rsid w:val="001A4C4A"/>
    <w:rsid w:val="001F0C2F"/>
    <w:rsid w:val="002041E9"/>
    <w:rsid w:val="00205493"/>
    <w:rsid w:val="00231D6C"/>
    <w:rsid w:val="00253672"/>
    <w:rsid w:val="002800B7"/>
    <w:rsid w:val="002837E0"/>
    <w:rsid w:val="002B01A0"/>
    <w:rsid w:val="002D5626"/>
    <w:rsid w:val="0031683B"/>
    <w:rsid w:val="00336751"/>
    <w:rsid w:val="0037564F"/>
    <w:rsid w:val="003940E0"/>
    <w:rsid w:val="003B5A45"/>
    <w:rsid w:val="0040496B"/>
    <w:rsid w:val="00410864"/>
    <w:rsid w:val="004325E3"/>
    <w:rsid w:val="004439E1"/>
    <w:rsid w:val="00464693"/>
    <w:rsid w:val="00470248"/>
    <w:rsid w:val="00481DAA"/>
    <w:rsid w:val="00483786"/>
    <w:rsid w:val="004A6968"/>
    <w:rsid w:val="004D7803"/>
    <w:rsid w:val="00506827"/>
    <w:rsid w:val="005344C2"/>
    <w:rsid w:val="0059391A"/>
    <w:rsid w:val="005B2982"/>
    <w:rsid w:val="005B7A6E"/>
    <w:rsid w:val="005C6AA8"/>
    <w:rsid w:val="006001F7"/>
    <w:rsid w:val="00614533"/>
    <w:rsid w:val="006626E1"/>
    <w:rsid w:val="006700B9"/>
    <w:rsid w:val="006A0624"/>
    <w:rsid w:val="006A4286"/>
    <w:rsid w:val="006C126F"/>
    <w:rsid w:val="006C3E8F"/>
    <w:rsid w:val="006D1F92"/>
    <w:rsid w:val="00721C3C"/>
    <w:rsid w:val="007306BF"/>
    <w:rsid w:val="00734CFC"/>
    <w:rsid w:val="00745C73"/>
    <w:rsid w:val="007553F9"/>
    <w:rsid w:val="00757F4E"/>
    <w:rsid w:val="00762B30"/>
    <w:rsid w:val="00767D67"/>
    <w:rsid w:val="007701D6"/>
    <w:rsid w:val="00783637"/>
    <w:rsid w:val="007910E4"/>
    <w:rsid w:val="007B2F74"/>
    <w:rsid w:val="007C2766"/>
    <w:rsid w:val="007E6525"/>
    <w:rsid w:val="00845D85"/>
    <w:rsid w:val="0084748E"/>
    <w:rsid w:val="00865AEC"/>
    <w:rsid w:val="00883FCB"/>
    <w:rsid w:val="008C2ABB"/>
    <w:rsid w:val="008E0124"/>
    <w:rsid w:val="008F384A"/>
    <w:rsid w:val="008F5BD7"/>
    <w:rsid w:val="009B0019"/>
    <w:rsid w:val="009C0BE6"/>
    <w:rsid w:val="00A24DD8"/>
    <w:rsid w:val="00A345EC"/>
    <w:rsid w:val="00A71B01"/>
    <w:rsid w:val="00A80033"/>
    <w:rsid w:val="00A8132F"/>
    <w:rsid w:val="00A87C84"/>
    <w:rsid w:val="00AA5523"/>
    <w:rsid w:val="00AD5C04"/>
    <w:rsid w:val="00AD6B72"/>
    <w:rsid w:val="00B00179"/>
    <w:rsid w:val="00B17338"/>
    <w:rsid w:val="00B2275E"/>
    <w:rsid w:val="00B6798A"/>
    <w:rsid w:val="00B71D98"/>
    <w:rsid w:val="00B73455"/>
    <w:rsid w:val="00BA5A6B"/>
    <w:rsid w:val="00BC4EE0"/>
    <w:rsid w:val="00BD602B"/>
    <w:rsid w:val="00C16266"/>
    <w:rsid w:val="00C209D0"/>
    <w:rsid w:val="00C2222E"/>
    <w:rsid w:val="00C41B33"/>
    <w:rsid w:val="00C478E5"/>
    <w:rsid w:val="00C52154"/>
    <w:rsid w:val="00C534CA"/>
    <w:rsid w:val="00C57F04"/>
    <w:rsid w:val="00C62F16"/>
    <w:rsid w:val="00C77C6C"/>
    <w:rsid w:val="00CB0895"/>
    <w:rsid w:val="00CF6F52"/>
    <w:rsid w:val="00D32033"/>
    <w:rsid w:val="00D44B70"/>
    <w:rsid w:val="00D8288A"/>
    <w:rsid w:val="00D977C0"/>
    <w:rsid w:val="00DC7CD6"/>
    <w:rsid w:val="00DF7469"/>
    <w:rsid w:val="00E022B2"/>
    <w:rsid w:val="00E07184"/>
    <w:rsid w:val="00E25A44"/>
    <w:rsid w:val="00E55B9D"/>
    <w:rsid w:val="00E96C70"/>
    <w:rsid w:val="00EC265F"/>
    <w:rsid w:val="00EE353E"/>
    <w:rsid w:val="00EE59DE"/>
    <w:rsid w:val="00F0237F"/>
    <w:rsid w:val="00F10B3E"/>
    <w:rsid w:val="00F378F6"/>
    <w:rsid w:val="00F55EF2"/>
    <w:rsid w:val="00F57796"/>
    <w:rsid w:val="00F67413"/>
    <w:rsid w:val="00F73C57"/>
    <w:rsid w:val="00FC323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2BB4C"/>
  <w15:docId w15:val="{4CB04EDE-9D94-4E65-BA97-286B5E4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5E3"/>
    <w:rPr>
      <w:color w:val="0000FF" w:themeColor="hyperlink"/>
      <w:u w:val="single"/>
    </w:rPr>
  </w:style>
  <w:style w:type="paragraph" w:customStyle="1" w:styleId="StylePersonal">
    <w:name w:val="StylePersonal"/>
    <w:rsid w:val="00C77C6C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Hughes</dc:creator>
  <cp:lastModifiedBy>Matthew Melbye</cp:lastModifiedBy>
  <cp:revision>2</cp:revision>
  <dcterms:created xsi:type="dcterms:W3CDTF">2022-11-17T10:15:00Z</dcterms:created>
  <dcterms:modified xsi:type="dcterms:W3CDTF">2022-11-17T10:15:00Z</dcterms:modified>
</cp:coreProperties>
</file>