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6D264" w14:textId="5DA0EC86" w:rsidR="00B13F2E" w:rsidRPr="000849BE" w:rsidRDefault="000849BE" w:rsidP="000849BE">
      <w:pPr>
        <w:jc w:val="center"/>
        <w:rPr>
          <w:b/>
          <w:bCs/>
        </w:rPr>
      </w:pPr>
      <w:r w:rsidRPr="000849BE">
        <w:rPr>
          <w:b/>
          <w:bCs/>
        </w:rPr>
        <w:t>Blue Lake Conservancy District</w:t>
      </w:r>
    </w:p>
    <w:p w14:paraId="019ECA25" w14:textId="57E15563" w:rsidR="000849BE" w:rsidRPr="000849BE" w:rsidRDefault="000849BE" w:rsidP="000849BE">
      <w:pPr>
        <w:jc w:val="center"/>
        <w:rPr>
          <w:b/>
          <w:bCs/>
        </w:rPr>
      </w:pPr>
      <w:r w:rsidRPr="000849BE">
        <w:rPr>
          <w:b/>
          <w:bCs/>
        </w:rPr>
        <w:t xml:space="preserve">Annual meeting </w:t>
      </w:r>
    </w:p>
    <w:p w14:paraId="7A95A781" w14:textId="6A190199" w:rsidR="000849BE" w:rsidRPr="000849BE" w:rsidRDefault="000849BE" w:rsidP="000849BE">
      <w:pPr>
        <w:jc w:val="center"/>
        <w:rPr>
          <w:b/>
          <w:bCs/>
        </w:rPr>
      </w:pPr>
      <w:r w:rsidRPr="000849BE">
        <w:rPr>
          <w:b/>
          <w:bCs/>
        </w:rPr>
        <w:t>February 26, 2022</w:t>
      </w:r>
    </w:p>
    <w:p w14:paraId="5C5F2E4F" w14:textId="4A8083D6" w:rsidR="000849BE" w:rsidRDefault="000849BE" w:rsidP="000849BE">
      <w:pPr>
        <w:jc w:val="center"/>
      </w:pPr>
    </w:p>
    <w:p w14:paraId="3F4E7B3D" w14:textId="40DAAC7A" w:rsidR="000849BE" w:rsidRDefault="000849BE" w:rsidP="000849BE">
      <w:pPr>
        <w:jc w:val="center"/>
      </w:pPr>
    </w:p>
    <w:p w14:paraId="20178B94" w14:textId="6CBBE1B2" w:rsidR="000849BE" w:rsidRPr="000849BE" w:rsidRDefault="000849BE" w:rsidP="000849BE">
      <w:pPr>
        <w:pStyle w:val="ListParagraph"/>
        <w:numPr>
          <w:ilvl w:val="0"/>
          <w:numId w:val="1"/>
        </w:numPr>
        <w:rPr>
          <w:b/>
          <w:bCs/>
        </w:rPr>
      </w:pPr>
      <w:r w:rsidRPr="000849BE">
        <w:rPr>
          <w:b/>
          <w:bCs/>
        </w:rPr>
        <w:t xml:space="preserve"> Introduction of Board Members and Representatives</w:t>
      </w:r>
    </w:p>
    <w:p w14:paraId="53F33624" w14:textId="77777777" w:rsidR="000849BE" w:rsidRDefault="000849BE" w:rsidP="000849BE">
      <w:pPr>
        <w:ind w:left="1080"/>
      </w:pPr>
    </w:p>
    <w:p w14:paraId="7ECE6C56" w14:textId="31F30AD4" w:rsidR="000849BE" w:rsidRPr="000849BE" w:rsidRDefault="000849BE" w:rsidP="000849BE">
      <w:pPr>
        <w:ind w:left="1080"/>
        <w:rPr>
          <w:b/>
          <w:bCs/>
        </w:rPr>
      </w:pPr>
      <w:r w:rsidRPr="000849BE">
        <w:rPr>
          <w:b/>
          <w:bCs/>
        </w:rPr>
        <w:t>Lisa Waterman, Board President</w:t>
      </w:r>
      <w:r w:rsidRPr="000849BE">
        <w:rPr>
          <w:b/>
          <w:bCs/>
        </w:rPr>
        <w:tab/>
      </w:r>
      <w:r w:rsidRPr="000849BE">
        <w:rPr>
          <w:b/>
          <w:bCs/>
        </w:rPr>
        <w:tab/>
        <w:t xml:space="preserve">Steve </w:t>
      </w:r>
      <w:proofErr w:type="spellStart"/>
      <w:r w:rsidRPr="000849BE">
        <w:rPr>
          <w:b/>
          <w:bCs/>
        </w:rPr>
        <w:t>Shrock</w:t>
      </w:r>
      <w:proofErr w:type="spellEnd"/>
      <w:r w:rsidRPr="000849BE">
        <w:rPr>
          <w:b/>
          <w:bCs/>
        </w:rPr>
        <w:t>, Director</w:t>
      </w:r>
    </w:p>
    <w:p w14:paraId="27A4E61C" w14:textId="41F919DF" w:rsidR="000849BE" w:rsidRPr="000849BE" w:rsidRDefault="000849BE" w:rsidP="000849BE">
      <w:pPr>
        <w:ind w:left="1080"/>
        <w:rPr>
          <w:b/>
          <w:bCs/>
        </w:rPr>
      </w:pPr>
      <w:r w:rsidRPr="000849BE">
        <w:rPr>
          <w:b/>
          <w:bCs/>
        </w:rPr>
        <w:t>Darlene Ramus, Treasurer</w:t>
      </w:r>
      <w:r w:rsidRPr="000849BE">
        <w:rPr>
          <w:b/>
          <w:bCs/>
        </w:rPr>
        <w:tab/>
      </w:r>
      <w:r w:rsidRPr="000849BE">
        <w:rPr>
          <w:b/>
          <w:bCs/>
        </w:rPr>
        <w:tab/>
      </w:r>
      <w:r w:rsidRPr="000849BE">
        <w:rPr>
          <w:b/>
          <w:bCs/>
        </w:rPr>
        <w:tab/>
        <w:t>Vince Simmers, Director</w:t>
      </w:r>
    </w:p>
    <w:p w14:paraId="0A7943D7" w14:textId="3470D5BA" w:rsidR="000849BE" w:rsidRPr="000849BE" w:rsidRDefault="000849BE" w:rsidP="000849BE">
      <w:pPr>
        <w:ind w:left="1080"/>
        <w:rPr>
          <w:b/>
          <w:bCs/>
        </w:rPr>
      </w:pPr>
      <w:r w:rsidRPr="000849BE">
        <w:rPr>
          <w:b/>
          <w:bCs/>
        </w:rPr>
        <w:t>Randy Dunn, Director</w:t>
      </w:r>
    </w:p>
    <w:p w14:paraId="67C40175" w14:textId="6578CAE1" w:rsidR="000849BE" w:rsidRPr="000849BE" w:rsidRDefault="000849BE" w:rsidP="000849BE">
      <w:pPr>
        <w:ind w:left="1080"/>
        <w:rPr>
          <w:b/>
          <w:bCs/>
        </w:rPr>
      </w:pPr>
    </w:p>
    <w:p w14:paraId="660C10B9" w14:textId="326C5A45" w:rsidR="000849BE" w:rsidRPr="000849BE" w:rsidRDefault="000849BE" w:rsidP="000849BE">
      <w:pPr>
        <w:ind w:left="1080"/>
        <w:rPr>
          <w:b/>
          <w:bCs/>
        </w:rPr>
      </w:pPr>
      <w:r w:rsidRPr="000849BE">
        <w:rPr>
          <w:b/>
          <w:bCs/>
        </w:rPr>
        <w:t>Amy Goodwin, Finance Clerk</w:t>
      </w:r>
    </w:p>
    <w:p w14:paraId="72F62931" w14:textId="215E5923" w:rsidR="000849BE" w:rsidRPr="000849BE" w:rsidRDefault="000849BE" w:rsidP="000849BE">
      <w:pPr>
        <w:ind w:left="1080"/>
        <w:rPr>
          <w:b/>
          <w:bCs/>
        </w:rPr>
      </w:pPr>
      <w:r w:rsidRPr="000849BE">
        <w:rPr>
          <w:b/>
          <w:bCs/>
        </w:rPr>
        <w:t>Rick Hamilton Jr., Maintenance Superintendent</w:t>
      </w:r>
    </w:p>
    <w:p w14:paraId="3B8E555A" w14:textId="5E6D3C07" w:rsidR="000849BE" w:rsidRDefault="000849BE" w:rsidP="000849BE">
      <w:pPr>
        <w:ind w:left="1080"/>
      </w:pPr>
    </w:p>
    <w:p w14:paraId="1E426882" w14:textId="35D557D6" w:rsidR="00801E7B" w:rsidRDefault="00801E7B" w:rsidP="000849B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Oath of office </w:t>
      </w:r>
      <w:proofErr w:type="gramStart"/>
      <w:r>
        <w:rPr>
          <w:b/>
          <w:bCs/>
        </w:rPr>
        <w:t>-  Directors</w:t>
      </w:r>
      <w:proofErr w:type="gramEnd"/>
      <w:r>
        <w:rPr>
          <w:b/>
          <w:bCs/>
        </w:rPr>
        <w:t xml:space="preserve"> Waterman and Dunn</w:t>
      </w:r>
    </w:p>
    <w:p w14:paraId="58D211B2" w14:textId="77777777" w:rsidR="00801E7B" w:rsidRDefault="00801E7B" w:rsidP="00801E7B">
      <w:pPr>
        <w:pStyle w:val="ListParagraph"/>
        <w:ind w:left="1080"/>
        <w:rPr>
          <w:b/>
          <w:bCs/>
        </w:rPr>
      </w:pPr>
    </w:p>
    <w:p w14:paraId="1511D7BD" w14:textId="3843934F" w:rsidR="00801E7B" w:rsidRDefault="00801E7B" w:rsidP="000849B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Election of Officers</w:t>
      </w:r>
    </w:p>
    <w:p w14:paraId="1442B28D" w14:textId="77777777" w:rsidR="00801E7B" w:rsidRPr="00801E7B" w:rsidRDefault="00801E7B" w:rsidP="00801E7B">
      <w:pPr>
        <w:ind w:left="1080"/>
        <w:rPr>
          <w:b/>
          <w:bCs/>
        </w:rPr>
      </w:pPr>
    </w:p>
    <w:p w14:paraId="6C122E2E" w14:textId="7A389187" w:rsidR="000849BE" w:rsidRPr="00801E7B" w:rsidRDefault="000849BE" w:rsidP="00801E7B">
      <w:pPr>
        <w:pStyle w:val="ListParagraph"/>
        <w:numPr>
          <w:ilvl w:val="0"/>
          <w:numId w:val="1"/>
        </w:numPr>
        <w:rPr>
          <w:b/>
          <w:bCs/>
        </w:rPr>
      </w:pPr>
      <w:r w:rsidRPr="000849BE">
        <w:rPr>
          <w:b/>
          <w:bCs/>
        </w:rPr>
        <w:t>Financial Statements</w:t>
      </w:r>
      <w:r w:rsidR="00801E7B">
        <w:rPr>
          <w:b/>
          <w:bCs/>
        </w:rPr>
        <w:t xml:space="preserve"> &amp; Annual Budget</w:t>
      </w:r>
    </w:p>
    <w:p w14:paraId="6909CFF7" w14:textId="77777777" w:rsidR="000849BE" w:rsidRDefault="000849BE" w:rsidP="000849BE">
      <w:pPr>
        <w:pStyle w:val="ListParagraph"/>
        <w:ind w:left="1440"/>
      </w:pPr>
    </w:p>
    <w:p w14:paraId="197F0CA5" w14:textId="034D33FE" w:rsidR="000849BE" w:rsidRPr="000849BE" w:rsidRDefault="000849BE" w:rsidP="000849BE">
      <w:pPr>
        <w:pStyle w:val="ListParagraph"/>
        <w:numPr>
          <w:ilvl w:val="0"/>
          <w:numId w:val="1"/>
        </w:numPr>
        <w:rPr>
          <w:b/>
          <w:bCs/>
        </w:rPr>
      </w:pPr>
      <w:r w:rsidRPr="000849BE">
        <w:rPr>
          <w:b/>
          <w:bCs/>
        </w:rPr>
        <w:t>A Year in Review</w:t>
      </w:r>
    </w:p>
    <w:p w14:paraId="43D05A42" w14:textId="6FF2BFCA" w:rsidR="000849BE" w:rsidRDefault="000849BE" w:rsidP="000849BE">
      <w:pPr>
        <w:pStyle w:val="ListParagraph"/>
        <w:numPr>
          <w:ilvl w:val="1"/>
          <w:numId w:val="1"/>
        </w:numPr>
      </w:pPr>
      <w:r>
        <w:t>Generator</w:t>
      </w:r>
    </w:p>
    <w:p w14:paraId="4EB497CD" w14:textId="40B2C879" w:rsidR="000849BE" w:rsidRDefault="000849BE" w:rsidP="000849BE">
      <w:pPr>
        <w:pStyle w:val="ListParagraph"/>
        <w:numPr>
          <w:ilvl w:val="1"/>
          <w:numId w:val="1"/>
        </w:numPr>
      </w:pPr>
      <w:r>
        <w:t>I &amp; I</w:t>
      </w:r>
    </w:p>
    <w:p w14:paraId="25C1AC1D" w14:textId="54A8D922" w:rsidR="000849BE" w:rsidRDefault="000849BE" w:rsidP="000849BE">
      <w:pPr>
        <w:pStyle w:val="ListParagraph"/>
        <w:numPr>
          <w:ilvl w:val="1"/>
          <w:numId w:val="1"/>
        </w:numPr>
      </w:pPr>
      <w:r>
        <w:t>Accounting</w:t>
      </w:r>
    </w:p>
    <w:p w14:paraId="6C9ECC6F" w14:textId="6BC5ED5A" w:rsidR="000849BE" w:rsidRDefault="000849BE" w:rsidP="000849BE">
      <w:pPr>
        <w:pStyle w:val="ListParagraph"/>
        <w:numPr>
          <w:ilvl w:val="1"/>
          <w:numId w:val="1"/>
        </w:numPr>
      </w:pPr>
      <w:r>
        <w:t>Capital Improvement Plan</w:t>
      </w:r>
    </w:p>
    <w:p w14:paraId="503B9772" w14:textId="72C397F0" w:rsidR="000849BE" w:rsidRDefault="000849BE" w:rsidP="000849BE">
      <w:pPr>
        <w:pStyle w:val="ListParagraph"/>
        <w:ind w:left="1440"/>
      </w:pPr>
    </w:p>
    <w:p w14:paraId="65EBB466" w14:textId="398AEE89" w:rsidR="000849BE" w:rsidRPr="000849BE" w:rsidRDefault="000849BE" w:rsidP="000849BE">
      <w:pPr>
        <w:pStyle w:val="ListParagraph"/>
        <w:numPr>
          <w:ilvl w:val="0"/>
          <w:numId w:val="1"/>
        </w:numPr>
        <w:rPr>
          <w:b/>
          <w:bCs/>
        </w:rPr>
      </w:pPr>
      <w:r w:rsidRPr="000849BE">
        <w:rPr>
          <w:b/>
          <w:bCs/>
        </w:rPr>
        <w:t>The year Ahead</w:t>
      </w:r>
    </w:p>
    <w:p w14:paraId="21EDE04D" w14:textId="421900B2" w:rsidR="000849BE" w:rsidRDefault="000849BE" w:rsidP="000849BE">
      <w:pPr>
        <w:pStyle w:val="ListParagraph"/>
        <w:numPr>
          <w:ilvl w:val="1"/>
          <w:numId w:val="1"/>
        </w:numPr>
      </w:pPr>
      <w:r>
        <w:t>Office Upgrades</w:t>
      </w:r>
    </w:p>
    <w:p w14:paraId="543C75B8" w14:textId="22351A45" w:rsidR="000849BE" w:rsidRDefault="000849BE" w:rsidP="000849BE">
      <w:pPr>
        <w:pStyle w:val="ListParagraph"/>
        <w:numPr>
          <w:ilvl w:val="1"/>
          <w:numId w:val="1"/>
        </w:numPr>
      </w:pPr>
      <w:proofErr w:type="spellStart"/>
      <w:r>
        <w:t>Busco</w:t>
      </w:r>
      <w:proofErr w:type="spellEnd"/>
      <w:r>
        <w:t xml:space="preserve"> Rate Increase</w:t>
      </w:r>
    </w:p>
    <w:p w14:paraId="12C1F186" w14:textId="77777777" w:rsidR="000849BE" w:rsidRDefault="000849BE" w:rsidP="000849BE">
      <w:pPr>
        <w:pStyle w:val="ListParagraph"/>
        <w:numPr>
          <w:ilvl w:val="1"/>
          <w:numId w:val="1"/>
        </w:numPr>
      </w:pPr>
      <w:r>
        <w:t xml:space="preserve">Infrastructure Updates/Upgrades </w:t>
      </w:r>
    </w:p>
    <w:p w14:paraId="6A3DA0BB" w14:textId="27E82231" w:rsidR="000849BE" w:rsidRDefault="000849BE" w:rsidP="000849BE">
      <w:pPr>
        <w:pStyle w:val="ListParagraph"/>
        <w:numPr>
          <w:ilvl w:val="1"/>
          <w:numId w:val="1"/>
        </w:numPr>
      </w:pPr>
      <w:r>
        <w:t>Grant requests</w:t>
      </w:r>
    </w:p>
    <w:p w14:paraId="0F7481AD" w14:textId="77777777" w:rsidR="00801E7B" w:rsidRDefault="00801E7B" w:rsidP="00801E7B">
      <w:pPr>
        <w:pStyle w:val="ListParagraph"/>
        <w:ind w:left="1440"/>
      </w:pPr>
    </w:p>
    <w:p w14:paraId="147D59BB" w14:textId="29541F3E" w:rsidR="00801E7B" w:rsidRDefault="00801E7B" w:rsidP="00801E7B">
      <w:pPr>
        <w:pStyle w:val="ListParagraph"/>
        <w:numPr>
          <w:ilvl w:val="0"/>
          <w:numId w:val="1"/>
        </w:numPr>
        <w:rPr>
          <w:b/>
          <w:bCs/>
        </w:rPr>
      </w:pPr>
      <w:r w:rsidRPr="00801E7B">
        <w:rPr>
          <w:b/>
          <w:bCs/>
        </w:rPr>
        <w:t>Freeholder Question/Answer</w:t>
      </w:r>
    </w:p>
    <w:p w14:paraId="1B3F541C" w14:textId="77777777" w:rsidR="00801E7B" w:rsidRPr="00801E7B" w:rsidRDefault="00801E7B" w:rsidP="00801E7B">
      <w:pPr>
        <w:pStyle w:val="ListParagraph"/>
        <w:ind w:left="1080"/>
        <w:rPr>
          <w:b/>
          <w:bCs/>
        </w:rPr>
      </w:pPr>
    </w:p>
    <w:p w14:paraId="6D468242" w14:textId="6F867682" w:rsidR="00801E7B" w:rsidRPr="00801E7B" w:rsidRDefault="00801E7B" w:rsidP="00801E7B">
      <w:pPr>
        <w:pStyle w:val="ListParagraph"/>
        <w:numPr>
          <w:ilvl w:val="0"/>
          <w:numId w:val="1"/>
        </w:numPr>
        <w:rPr>
          <w:b/>
          <w:bCs/>
        </w:rPr>
      </w:pPr>
      <w:r w:rsidRPr="00801E7B">
        <w:rPr>
          <w:b/>
          <w:bCs/>
        </w:rPr>
        <w:t>Adjournment</w:t>
      </w:r>
    </w:p>
    <w:p w14:paraId="772F859F" w14:textId="77777777" w:rsidR="00801E7B" w:rsidRDefault="00801E7B" w:rsidP="00801E7B">
      <w:pPr>
        <w:pStyle w:val="ListParagraph"/>
        <w:ind w:left="1080"/>
      </w:pPr>
    </w:p>
    <w:p w14:paraId="655C48EA" w14:textId="6733E698" w:rsidR="000849BE" w:rsidRDefault="000849BE" w:rsidP="000849BE">
      <w:pPr>
        <w:ind w:left="1080"/>
      </w:pPr>
    </w:p>
    <w:p w14:paraId="4D224D7A" w14:textId="77777777" w:rsidR="00801E7B" w:rsidRDefault="00801E7B" w:rsidP="000849BE">
      <w:pPr>
        <w:ind w:left="1080"/>
      </w:pPr>
    </w:p>
    <w:p w14:paraId="45F028C3" w14:textId="77777777" w:rsidR="000849BE" w:rsidRDefault="000849BE" w:rsidP="000849BE">
      <w:pPr>
        <w:ind w:left="1080"/>
      </w:pPr>
    </w:p>
    <w:sectPr w:rsidR="00084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74AD9"/>
    <w:multiLevelType w:val="hybridMultilevel"/>
    <w:tmpl w:val="C832C61E"/>
    <w:lvl w:ilvl="0" w:tplc="20140A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C676D"/>
    <w:multiLevelType w:val="hybridMultilevel"/>
    <w:tmpl w:val="0E460AC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61151C"/>
    <w:multiLevelType w:val="hybridMultilevel"/>
    <w:tmpl w:val="2EE2DB0E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9BE"/>
    <w:rsid w:val="000849BE"/>
    <w:rsid w:val="00801E7B"/>
    <w:rsid w:val="00B1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D5969"/>
  <w15:chartTrackingRefBased/>
  <w15:docId w15:val="{F4C49C88-B65A-4F5C-BE53-091FDE1B5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Waterman</dc:creator>
  <cp:keywords/>
  <dc:description/>
  <cp:lastModifiedBy>Lisa Waterman</cp:lastModifiedBy>
  <cp:revision>1</cp:revision>
  <dcterms:created xsi:type="dcterms:W3CDTF">2022-02-25T18:52:00Z</dcterms:created>
  <dcterms:modified xsi:type="dcterms:W3CDTF">2022-02-25T19:07:00Z</dcterms:modified>
</cp:coreProperties>
</file>