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D" w:rsidRPr="00631A9E" w:rsidRDefault="002065BD" w:rsidP="002065BD">
      <w:pPr>
        <w:rPr>
          <w:rFonts w:cs="David"/>
          <w:b/>
          <w:bCs/>
          <w:sz w:val="28"/>
          <w:szCs w:val="28"/>
          <w:rtl/>
        </w:rPr>
      </w:pPr>
      <w:r w:rsidRPr="00631A9E">
        <w:rPr>
          <w:rFonts w:cs="David" w:hint="cs"/>
          <w:b/>
          <w:bCs/>
          <w:sz w:val="28"/>
          <w:szCs w:val="28"/>
          <w:rtl/>
        </w:rPr>
        <w:t>שלום למורים הבוחנים את התלמידים</w:t>
      </w:r>
      <w:r w:rsidR="00631A9E">
        <w:rPr>
          <w:rFonts w:cs="David" w:hint="cs"/>
          <w:b/>
          <w:bCs/>
          <w:sz w:val="28"/>
          <w:szCs w:val="28"/>
          <w:rtl/>
        </w:rPr>
        <w:t xml:space="preserve"> בכיתה ט'</w:t>
      </w:r>
      <w:r w:rsidRPr="00631A9E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2065BD" w:rsidRPr="00631A9E" w:rsidRDefault="002065BD" w:rsidP="002065BD">
      <w:pPr>
        <w:rPr>
          <w:rFonts w:cs="David"/>
          <w:sz w:val="28"/>
          <w:szCs w:val="28"/>
          <w:rtl/>
        </w:rPr>
      </w:pPr>
    </w:p>
    <w:p w:rsidR="002065BD" w:rsidRPr="00631A9E" w:rsidRDefault="00631A9E" w:rsidP="00631A9E">
      <w:pPr>
        <w:rPr>
          <w:rFonts w:cs="David"/>
          <w:sz w:val="28"/>
          <w:szCs w:val="28"/>
          <w:rtl/>
        </w:rPr>
      </w:pPr>
      <w:r w:rsidRPr="00631A9E">
        <w:rPr>
          <w:rFonts w:cs="David" w:hint="cs"/>
          <w:sz w:val="28"/>
          <w:szCs w:val="28"/>
          <w:rtl/>
        </w:rPr>
        <w:t xml:space="preserve">מבחן סוף </w:t>
      </w:r>
      <w:r w:rsidR="002065BD" w:rsidRPr="00631A9E">
        <w:rPr>
          <w:rFonts w:cs="David" w:hint="cs"/>
          <w:sz w:val="28"/>
          <w:szCs w:val="28"/>
          <w:rtl/>
        </w:rPr>
        <w:t xml:space="preserve">כיתה ט' </w:t>
      </w:r>
      <w:r w:rsidR="002065BD" w:rsidRPr="00631A9E">
        <w:rPr>
          <w:rFonts w:cs="David"/>
          <w:sz w:val="28"/>
          <w:szCs w:val="28"/>
          <w:rtl/>
        </w:rPr>
        <w:t>–</w:t>
      </w:r>
      <w:r w:rsidR="002065BD" w:rsidRPr="00631A9E">
        <w:rPr>
          <w:rFonts w:cs="David" w:hint="cs"/>
          <w:sz w:val="28"/>
          <w:szCs w:val="28"/>
          <w:rtl/>
        </w:rPr>
        <w:t xml:space="preserve"> חייב לתת לפחות 2.5 שעות</w:t>
      </w:r>
      <w:r>
        <w:rPr>
          <w:rFonts w:cs="David" w:hint="cs"/>
          <w:sz w:val="28"/>
          <w:szCs w:val="28"/>
          <w:rtl/>
        </w:rPr>
        <w:t xml:space="preserve"> למשך המבחן</w:t>
      </w:r>
      <w:r w:rsidRPr="00631A9E">
        <w:rPr>
          <w:rFonts w:cs="David" w:hint="cs"/>
          <w:sz w:val="28"/>
          <w:szCs w:val="28"/>
          <w:rtl/>
        </w:rPr>
        <w:t>,</w:t>
      </w:r>
      <w:r w:rsidR="002065BD" w:rsidRPr="00631A9E">
        <w:rPr>
          <w:rFonts w:cs="David" w:hint="cs"/>
          <w:sz w:val="28"/>
          <w:szCs w:val="28"/>
          <w:rtl/>
        </w:rPr>
        <w:t xml:space="preserve"> ניתן לחלק את המבחן לשני חלקים כלומר </w:t>
      </w:r>
      <w:r w:rsidRPr="00631A9E">
        <w:rPr>
          <w:rFonts w:cs="David" w:hint="cs"/>
          <w:sz w:val="28"/>
          <w:szCs w:val="28"/>
          <w:rtl/>
        </w:rPr>
        <w:t>ה</w:t>
      </w:r>
      <w:r w:rsidR="002065BD" w:rsidRPr="00631A9E">
        <w:rPr>
          <w:rFonts w:cs="David" w:hint="cs"/>
          <w:sz w:val="28"/>
          <w:szCs w:val="28"/>
          <w:rtl/>
        </w:rPr>
        <w:t>חלק הראשון שאלות עד לפונקציות וחלק השני אחרי פונקציות.</w:t>
      </w:r>
    </w:p>
    <w:p w:rsidR="002065BD" w:rsidRPr="00631A9E" w:rsidRDefault="002065BD" w:rsidP="002065BD">
      <w:pPr>
        <w:rPr>
          <w:rFonts w:cs="David"/>
          <w:sz w:val="28"/>
          <w:szCs w:val="28"/>
          <w:rtl/>
        </w:rPr>
      </w:pPr>
    </w:p>
    <w:p w:rsidR="002065BD" w:rsidRPr="00631A9E" w:rsidRDefault="00631A9E" w:rsidP="00631A9E">
      <w:pPr>
        <w:rPr>
          <w:rFonts w:cs="David"/>
          <w:sz w:val="28"/>
          <w:szCs w:val="28"/>
          <w:rtl/>
        </w:rPr>
      </w:pPr>
      <w:r w:rsidRPr="00631A9E">
        <w:rPr>
          <w:rFonts w:cs="David" w:hint="cs"/>
          <w:sz w:val="28"/>
          <w:szCs w:val="28"/>
          <w:rtl/>
        </w:rPr>
        <w:t xml:space="preserve">מבחן </w:t>
      </w:r>
      <w:r w:rsidR="002065BD" w:rsidRPr="00631A9E">
        <w:rPr>
          <w:rFonts w:cs="David" w:hint="cs"/>
          <w:sz w:val="28"/>
          <w:szCs w:val="28"/>
          <w:rtl/>
        </w:rPr>
        <w:t xml:space="preserve">אמצע </w:t>
      </w:r>
      <w:r w:rsidRPr="00631A9E">
        <w:rPr>
          <w:rFonts w:cs="David" w:hint="cs"/>
          <w:sz w:val="28"/>
          <w:szCs w:val="28"/>
          <w:rtl/>
        </w:rPr>
        <w:t xml:space="preserve">כיתה </w:t>
      </w:r>
      <w:r w:rsidR="002065BD" w:rsidRPr="00631A9E">
        <w:rPr>
          <w:rFonts w:cs="David" w:hint="cs"/>
          <w:sz w:val="28"/>
          <w:szCs w:val="28"/>
          <w:rtl/>
        </w:rPr>
        <w:t>ט'</w:t>
      </w:r>
      <w:r>
        <w:rPr>
          <w:rFonts w:cs="David" w:hint="cs"/>
          <w:sz w:val="28"/>
          <w:szCs w:val="28"/>
          <w:rtl/>
        </w:rPr>
        <w:t xml:space="preserve"> </w:t>
      </w:r>
      <w:r w:rsidR="002065BD" w:rsidRPr="00631A9E">
        <w:rPr>
          <w:rFonts w:cs="David" w:hint="cs"/>
          <w:sz w:val="28"/>
          <w:szCs w:val="28"/>
          <w:rtl/>
        </w:rPr>
        <w:t xml:space="preserve">- </w:t>
      </w:r>
      <w:r>
        <w:rPr>
          <w:rFonts w:cs="David" w:hint="cs"/>
          <w:sz w:val="28"/>
          <w:szCs w:val="28"/>
          <w:rtl/>
        </w:rPr>
        <w:t xml:space="preserve">יש </w:t>
      </w:r>
      <w:r w:rsidR="002065BD" w:rsidRPr="00631A9E">
        <w:rPr>
          <w:rFonts w:cs="David" w:hint="cs"/>
          <w:sz w:val="28"/>
          <w:szCs w:val="28"/>
          <w:rtl/>
        </w:rPr>
        <w:t xml:space="preserve">לתת לפחות שעתיים </w:t>
      </w:r>
      <w:r>
        <w:rPr>
          <w:rFonts w:cs="David" w:hint="cs"/>
          <w:sz w:val="28"/>
          <w:szCs w:val="28"/>
          <w:rtl/>
        </w:rPr>
        <w:t>ל</w:t>
      </w:r>
      <w:r w:rsidR="002065BD" w:rsidRPr="00631A9E">
        <w:rPr>
          <w:rFonts w:cs="David" w:hint="cs"/>
          <w:sz w:val="28"/>
          <w:szCs w:val="28"/>
          <w:rtl/>
        </w:rPr>
        <w:t>משך המבחן</w:t>
      </w:r>
      <w:r>
        <w:rPr>
          <w:rFonts w:cs="David" w:hint="cs"/>
          <w:sz w:val="28"/>
          <w:szCs w:val="28"/>
          <w:rtl/>
        </w:rPr>
        <w:t>,</w:t>
      </w:r>
      <w:r w:rsidR="002065BD" w:rsidRPr="00631A9E">
        <w:rPr>
          <w:rFonts w:cs="David" w:hint="cs"/>
          <w:sz w:val="28"/>
          <w:szCs w:val="28"/>
          <w:rtl/>
        </w:rPr>
        <w:t xml:space="preserve"> גם מבחן זה ניתן לחלק לשני חלקים. </w:t>
      </w:r>
    </w:p>
    <w:p w:rsidR="002065BD" w:rsidRPr="00631A9E" w:rsidRDefault="002065BD" w:rsidP="002065BD">
      <w:pPr>
        <w:rPr>
          <w:rFonts w:cs="David"/>
          <w:sz w:val="28"/>
          <w:szCs w:val="28"/>
          <w:rtl/>
        </w:rPr>
      </w:pPr>
    </w:p>
    <w:p w:rsidR="002065BD" w:rsidRPr="00631A9E" w:rsidRDefault="002065BD" w:rsidP="00647516">
      <w:pPr>
        <w:rPr>
          <w:rFonts w:cs="David"/>
          <w:b/>
          <w:bCs/>
          <w:sz w:val="28"/>
          <w:szCs w:val="28"/>
          <w:u w:val="single"/>
          <w:rtl/>
        </w:rPr>
      </w:pPr>
    </w:p>
    <w:p w:rsidR="00A779FB" w:rsidRPr="00631A9E" w:rsidRDefault="00A779FB" w:rsidP="00A779FB">
      <w:pPr>
        <w:rPr>
          <w:rFonts w:cs="David"/>
          <w:b/>
          <w:bCs/>
          <w:sz w:val="28"/>
          <w:szCs w:val="28"/>
          <w:u w:val="single"/>
          <w:rtl/>
        </w:rPr>
      </w:pPr>
      <w:r w:rsidRPr="00631A9E">
        <w:rPr>
          <w:rFonts w:cs="David" w:hint="cs"/>
          <w:b/>
          <w:bCs/>
          <w:sz w:val="28"/>
          <w:szCs w:val="28"/>
          <w:u w:val="single"/>
          <w:rtl/>
        </w:rPr>
        <w:t xml:space="preserve">להלן נושאים למבחן אמצע </w:t>
      </w:r>
      <w:r w:rsidR="00631A9E">
        <w:rPr>
          <w:rFonts w:cs="David" w:hint="cs"/>
          <w:b/>
          <w:bCs/>
          <w:sz w:val="28"/>
          <w:szCs w:val="28"/>
          <w:u w:val="single"/>
          <w:rtl/>
        </w:rPr>
        <w:t xml:space="preserve">כיתה </w:t>
      </w:r>
      <w:r w:rsidRPr="00631A9E">
        <w:rPr>
          <w:rFonts w:cs="David" w:hint="cs"/>
          <w:b/>
          <w:bCs/>
          <w:sz w:val="28"/>
          <w:szCs w:val="28"/>
          <w:u w:val="single"/>
          <w:rtl/>
        </w:rPr>
        <w:t xml:space="preserve">ט'- </w:t>
      </w:r>
      <w:r w:rsidR="00631A9E">
        <w:rPr>
          <w:rFonts w:cs="David" w:hint="cs"/>
          <w:b/>
          <w:bCs/>
          <w:sz w:val="28"/>
          <w:szCs w:val="28"/>
          <w:u w:val="single"/>
          <w:rtl/>
        </w:rPr>
        <w:t xml:space="preserve">סוף </w:t>
      </w:r>
      <w:r w:rsidRPr="00631A9E">
        <w:rPr>
          <w:rFonts w:cs="David" w:hint="cs"/>
          <w:b/>
          <w:bCs/>
          <w:sz w:val="28"/>
          <w:szCs w:val="28"/>
          <w:u w:val="single"/>
          <w:rtl/>
        </w:rPr>
        <w:t>מחצית א'</w:t>
      </w:r>
    </w:p>
    <w:p w:rsidR="008E0A73" w:rsidRDefault="00631A9E" w:rsidP="008E0A73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משך המבחן</w:t>
      </w:r>
      <w:r w:rsidR="00EF5089" w:rsidRPr="00631A9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EF5089" w:rsidRPr="00631A9E">
        <w:rPr>
          <w:rFonts w:cs="David"/>
          <w:b/>
          <w:bCs/>
          <w:sz w:val="28"/>
          <w:szCs w:val="28"/>
          <w:u w:val="single"/>
          <w:rtl/>
        </w:rPr>
        <w:t>–</w:t>
      </w:r>
      <w:r w:rsidR="00EF5089" w:rsidRPr="00631A9E">
        <w:rPr>
          <w:rFonts w:cs="David" w:hint="cs"/>
          <w:b/>
          <w:bCs/>
          <w:sz w:val="28"/>
          <w:szCs w:val="28"/>
          <w:u w:val="single"/>
          <w:rtl/>
        </w:rPr>
        <w:t xml:space="preserve"> לפחות שעתיים</w:t>
      </w:r>
    </w:p>
    <w:p w:rsidR="00631A9E" w:rsidRPr="008E0A73" w:rsidRDefault="00A779FB" w:rsidP="008E0A73">
      <w:pPr>
        <w:rPr>
          <w:rFonts w:cs="David"/>
          <w:b/>
          <w:bCs/>
          <w:sz w:val="28"/>
          <w:szCs w:val="28"/>
          <w:u w:val="single"/>
          <w:rtl/>
        </w:rPr>
      </w:pPr>
      <w:r w:rsidRPr="00631A9E">
        <w:rPr>
          <w:rFonts w:cs="David" w:hint="cs"/>
          <w:b/>
          <w:bCs/>
          <w:rtl/>
        </w:rPr>
        <w:t xml:space="preserve"> 1.     טכניקה אלגברית-</w:t>
      </w:r>
      <w:r w:rsidR="00EF5089" w:rsidRPr="00631A9E">
        <w:rPr>
          <w:rFonts w:cs="David" w:hint="cs"/>
          <w:b/>
          <w:bCs/>
          <w:rtl/>
        </w:rPr>
        <w:t xml:space="preserve">א. פישוט  </w:t>
      </w:r>
      <w:r w:rsidRPr="00631A9E">
        <w:rPr>
          <w:rFonts w:cs="David" w:hint="cs"/>
          <w:b/>
          <w:bCs/>
          <w:rtl/>
        </w:rPr>
        <w:t xml:space="preserve"> </w:t>
      </w:r>
      <w:r w:rsidR="00EF5089" w:rsidRPr="00631A9E">
        <w:rPr>
          <w:rFonts w:cs="David" w:hint="cs"/>
          <w:b/>
          <w:bCs/>
          <w:rtl/>
        </w:rPr>
        <w:t>ב. פירוק    ג. צ</w:t>
      </w:r>
      <w:r w:rsidRPr="00631A9E">
        <w:rPr>
          <w:rFonts w:cs="David" w:hint="cs"/>
          <w:b/>
          <w:bCs/>
          <w:rtl/>
        </w:rPr>
        <w:t>מצום שברים אלגברי</w:t>
      </w:r>
      <w:r w:rsidR="00825326">
        <w:rPr>
          <w:rFonts w:cs="David" w:hint="cs"/>
          <w:b/>
          <w:bCs/>
          <w:rtl/>
        </w:rPr>
        <w:t>ים</w:t>
      </w:r>
      <w:r w:rsidRPr="00631A9E">
        <w:rPr>
          <w:rFonts w:cs="David" w:hint="cs"/>
          <w:b/>
          <w:bCs/>
          <w:rtl/>
        </w:rPr>
        <w:t xml:space="preserve"> -חיבור,חיסור,כפל </w:t>
      </w:r>
      <w:r w:rsidR="00631A9E">
        <w:rPr>
          <w:rFonts w:cs="David" w:hint="cs"/>
          <w:b/>
          <w:bCs/>
          <w:rtl/>
        </w:rPr>
        <w:t xml:space="preserve">        </w:t>
      </w:r>
    </w:p>
    <w:p w:rsidR="00EF5089" w:rsidRPr="00631A9E" w:rsidRDefault="00631A9E" w:rsidP="00EF5089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  </w:t>
      </w:r>
      <w:r w:rsidR="00A779FB" w:rsidRPr="00631A9E">
        <w:rPr>
          <w:rFonts w:cs="David" w:hint="cs"/>
          <w:b/>
          <w:bCs/>
          <w:rtl/>
        </w:rPr>
        <w:t>וחילוק שברים אלגברי</w:t>
      </w:r>
      <w:r w:rsidR="00825326">
        <w:rPr>
          <w:rFonts w:cs="David" w:hint="cs"/>
          <w:b/>
          <w:bCs/>
          <w:rtl/>
        </w:rPr>
        <w:t>ים</w:t>
      </w:r>
      <w:r w:rsidR="00EF5089" w:rsidRPr="00631A9E">
        <w:rPr>
          <w:rFonts w:cs="David" w:hint="cs"/>
          <w:b/>
          <w:bCs/>
          <w:rtl/>
        </w:rPr>
        <w:t>-</w:t>
      </w:r>
      <w:r>
        <w:rPr>
          <w:rFonts w:cs="David" w:hint="cs"/>
          <w:b/>
          <w:bCs/>
          <w:rtl/>
        </w:rPr>
        <w:t xml:space="preserve">  </w:t>
      </w:r>
      <w:r w:rsidR="00EF5089" w:rsidRPr="00631A9E">
        <w:rPr>
          <w:rFonts w:cs="David" w:hint="cs"/>
          <w:b/>
          <w:bCs/>
          <w:rtl/>
        </w:rPr>
        <w:t>21%</w:t>
      </w:r>
    </w:p>
    <w:p w:rsidR="00461428" w:rsidRDefault="00EF5089" w:rsidP="00461428">
      <w:pPr>
        <w:ind w:left="360"/>
        <w:rPr>
          <w:rFonts w:cs="David"/>
          <w:sz w:val="28"/>
          <w:szCs w:val="28"/>
          <w:rtl/>
        </w:rPr>
      </w:pPr>
      <w:r w:rsidRPr="00631A9E">
        <w:rPr>
          <w:rFonts w:cs="David" w:hint="cs"/>
          <w:u w:val="single"/>
          <w:rtl/>
        </w:rPr>
        <w:t>דוגמ</w:t>
      </w:r>
      <w:r w:rsidR="00461428">
        <w:rPr>
          <w:rFonts w:cs="David" w:hint="cs"/>
          <w:u w:val="single"/>
          <w:rtl/>
        </w:rPr>
        <w:t>אות</w:t>
      </w:r>
      <w:r w:rsidRPr="00631A9E">
        <w:rPr>
          <w:rFonts w:cs="David" w:hint="cs"/>
          <w:rtl/>
        </w:rPr>
        <w:t>:</w:t>
      </w:r>
      <w:r w:rsidR="00461428" w:rsidRPr="00461428">
        <w:rPr>
          <w:rFonts w:cs="David" w:hint="cs"/>
          <w:sz w:val="28"/>
          <w:szCs w:val="28"/>
          <w:rtl/>
        </w:rPr>
        <w:t xml:space="preserve">   </w:t>
      </w:r>
    </w:p>
    <w:p w:rsidR="00EF5089" w:rsidRDefault="00461428" w:rsidP="00461428">
      <w:pPr>
        <w:ind w:left="360"/>
        <w:rPr>
          <w:rFonts w:cs="David"/>
          <w:b/>
          <w:bCs/>
          <w:sz w:val="28"/>
          <w:szCs w:val="28"/>
          <w:u w:val="single"/>
          <w:rtl/>
        </w:rPr>
      </w:pPr>
      <w:r w:rsidRPr="00461428">
        <w:rPr>
          <w:rFonts w:cs="David" w:hint="cs"/>
          <w:sz w:val="28"/>
          <w:szCs w:val="28"/>
          <w:rtl/>
        </w:rPr>
        <w:t xml:space="preserve">               </w:t>
      </w:r>
      <m:oMath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David"/>
                <w:sz w:val="28"/>
                <w:szCs w:val="28"/>
              </w:rPr>
            </m:ctrlPr>
          </m:dPr>
          <m:e>
            <m:r>
              <w:rPr>
                <w:rFonts w:ascii="Cambria Math" w:hAnsi="Cambria Math" w:cs="David"/>
                <w:sz w:val="28"/>
                <w:szCs w:val="28"/>
              </w:rPr>
              <m:t>2x-6</m:t>
            </m:r>
          </m:e>
        </m:d>
        <m:d>
          <m:dPr>
            <m:ctrlPr>
              <w:rPr>
                <w:rFonts w:ascii="Cambria Math" w:hAnsi="Cambria Math" w:cs="David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David"/>
                <w:sz w:val="28"/>
                <w:szCs w:val="28"/>
              </w:rPr>
              <m:t>2x+6</m:t>
            </m:r>
          </m:e>
        </m:d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 xml:space="preserve">    ;    36</m:t>
        </m:r>
        <m:sSup>
          <m:sSupPr>
            <m:ctrlPr>
              <w:rPr>
                <w:rFonts w:ascii="Cambria Math" w:hAnsi="Cambria Math" w:cs="David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David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David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 xml:space="preserve">-1       ;     </m:t>
        </m:r>
        <m:f>
          <m:fPr>
            <m:ctrlPr>
              <w:rPr>
                <w:rFonts w:ascii="Cambria Math" w:hAnsi="Cambria Math" w:cs="David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28"/>
                <w:szCs w:val="28"/>
              </w:rPr>
              <m:t>6xy-y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8"/>
                <w:szCs w:val="28"/>
              </w:rPr>
              <m:t>12x-2</m:t>
            </m:r>
          </m:den>
        </m:f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 xml:space="preserve">     ;     </m:t>
        </m:r>
        <m:f>
          <m:fPr>
            <m:ctrlPr>
              <w:rPr>
                <w:rFonts w:ascii="Cambria Math" w:hAnsi="Cambria Math" w:cs="David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David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David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David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David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David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David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David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David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David"/>
                    <w:sz w:val="28"/>
                    <w:szCs w:val="28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David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David"/>
            <w:sz w:val="28"/>
            <w:szCs w:val="28"/>
          </w:rPr>
          <m:t>:</m:t>
        </m:r>
        <m:f>
          <m:fPr>
            <m:ctrlPr>
              <w:rPr>
                <w:rFonts w:ascii="Cambria Math" w:hAnsi="Cambria Math" w:cs="David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David"/>
                <w:sz w:val="28"/>
                <w:szCs w:val="28"/>
              </w:rPr>
              <m:t>3x-3y</m:t>
            </m:r>
          </m:num>
          <m:den>
            <m:r>
              <m:rPr>
                <m:sty m:val="p"/>
              </m:rPr>
              <w:rPr>
                <w:rFonts w:ascii="Cambria Math" w:hAnsi="Cambria Math" w:cs="David"/>
                <w:sz w:val="28"/>
                <w:szCs w:val="28"/>
              </w:rPr>
              <m:t>y</m:t>
            </m:r>
          </m:den>
        </m:f>
      </m:oMath>
    </w:p>
    <w:p w:rsidR="00631A9E" w:rsidRDefault="00631A9E" w:rsidP="00631A9E">
      <w:pPr>
        <w:ind w:left="360"/>
        <w:rPr>
          <w:rFonts w:cs="David"/>
          <w:b/>
          <w:bCs/>
          <w:sz w:val="28"/>
          <w:szCs w:val="28"/>
          <w:u w:val="single"/>
          <w:rtl/>
        </w:rPr>
      </w:pPr>
    </w:p>
    <w:p w:rsidR="00631A9E" w:rsidRPr="00631A9E" w:rsidRDefault="00631A9E" w:rsidP="00631A9E">
      <w:pPr>
        <w:ind w:left="360"/>
        <w:rPr>
          <w:rFonts w:cs="David"/>
          <w:b/>
          <w:bCs/>
          <w:sz w:val="28"/>
          <w:szCs w:val="28"/>
          <w:u w:val="single"/>
          <w:rtl/>
        </w:rPr>
      </w:pPr>
    </w:p>
    <w:p w:rsidR="00EF5089" w:rsidRPr="00631A9E" w:rsidRDefault="00EF5089" w:rsidP="00EF5089">
      <w:pPr>
        <w:rPr>
          <w:rFonts w:cs="David"/>
          <w:b/>
          <w:u w:val="single"/>
          <w:rtl/>
        </w:rPr>
      </w:pPr>
    </w:p>
    <w:p w:rsidR="00A779FB" w:rsidRPr="00631A9E" w:rsidRDefault="00A779FB" w:rsidP="00461428">
      <w:pPr>
        <w:rPr>
          <w:rFonts w:cs="David"/>
          <w:b/>
          <w:bCs/>
          <w:rtl/>
        </w:rPr>
      </w:pPr>
      <w:r w:rsidRPr="00631A9E">
        <w:rPr>
          <w:rFonts w:cs="David" w:hint="cs"/>
          <w:b/>
          <w:bCs/>
          <w:rtl/>
        </w:rPr>
        <w:t xml:space="preserve">  2. </w:t>
      </w:r>
      <w:r w:rsidR="00461428">
        <w:rPr>
          <w:rFonts w:cs="David" w:hint="cs"/>
          <w:b/>
          <w:bCs/>
          <w:rtl/>
        </w:rPr>
        <w:t xml:space="preserve">   </w:t>
      </w:r>
      <w:r w:rsidR="009D364D" w:rsidRPr="00631A9E">
        <w:rPr>
          <w:rFonts w:cs="David" w:hint="cs"/>
          <w:b/>
          <w:bCs/>
          <w:rtl/>
        </w:rPr>
        <w:t xml:space="preserve">משוואות- עם </w:t>
      </w:r>
      <w:r w:rsidR="00461428">
        <w:rPr>
          <w:rFonts w:cs="David" w:hint="cs"/>
          <w:b/>
          <w:bCs/>
          <w:rtl/>
        </w:rPr>
        <w:t>משתנה ב</w:t>
      </w:r>
      <w:r w:rsidR="009D364D" w:rsidRPr="00631A9E">
        <w:rPr>
          <w:rFonts w:cs="David" w:hint="cs"/>
          <w:b/>
          <w:bCs/>
          <w:rtl/>
        </w:rPr>
        <w:t>מכנה</w:t>
      </w:r>
      <w:r w:rsidR="00461428">
        <w:rPr>
          <w:rFonts w:cs="David" w:hint="cs"/>
          <w:b/>
          <w:bCs/>
          <w:rtl/>
        </w:rPr>
        <w:t xml:space="preserve">, </w:t>
      </w:r>
      <w:r w:rsidR="009D364D" w:rsidRPr="00631A9E">
        <w:rPr>
          <w:rFonts w:cs="David" w:hint="cs"/>
          <w:b/>
          <w:bCs/>
          <w:rtl/>
        </w:rPr>
        <w:t xml:space="preserve">ללא פירוק </w:t>
      </w:r>
      <w:r w:rsidRPr="00631A9E">
        <w:rPr>
          <w:rFonts w:cs="David" w:hint="cs"/>
          <w:b/>
          <w:bCs/>
          <w:rtl/>
        </w:rPr>
        <w:t xml:space="preserve"> </w:t>
      </w:r>
      <w:r w:rsidR="009D364D" w:rsidRPr="00631A9E">
        <w:rPr>
          <w:rFonts w:cs="David" w:hint="cs"/>
          <w:b/>
          <w:bCs/>
          <w:rtl/>
        </w:rPr>
        <w:t>ו</w:t>
      </w:r>
      <w:r w:rsidRPr="00631A9E">
        <w:rPr>
          <w:rFonts w:cs="David" w:hint="cs"/>
          <w:b/>
          <w:bCs/>
          <w:rtl/>
        </w:rPr>
        <w:t>מערכת משוואות</w:t>
      </w:r>
      <w:r w:rsidR="009D364D" w:rsidRPr="00631A9E">
        <w:rPr>
          <w:rFonts w:cs="David" w:hint="cs"/>
          <w:b/>
          <w:bCs/>
          <w:rtl/>
        </w:rPr>
        <w:t>- 24%</w:t>
      </w:r>
    </w:p>
    <w:p w:rsidR="009D364D" w:rsidRPr="00631A9E" w:rsidRDefault="009D364D" w:rsidP="009D364D">
      <w:pPr>
        <w:ind w:left="360"/>
        <w:rPr>
          <w:rFonts w:cs="David"/>
          <w:b/>
          <w:bCs/>
          <w:sz w:val="28"/>
          <w:szCs w:val="28"/>
          <w:u w:val="single"/>
          <w:rtl/>
        </w:rPr>
      </w:pPr>
      <w:r w:rsidRPr="00461428">
        <w:rPr>
          <w:rFonts w:cs="David" w:hint="cs"/>
          <w:u w:val="single"/>
          <w:rtl/>
        </w:rPr>
        <w:t>דוגמא</w:t>
      </w:r>
      <w:r w:rsidR="00461428" w:rsidRPr="00461428">
        <w:rPr>
          <w:rFonts w:cs="David" w:hint="cs"/>
          <w:u w:val="single"/>
          <w:rtl/>
        </w:rPr>
        <w:t>ות</w:t>
      </w:r>
      <w:r w:rsidRPr="00631A9E">
        <w:rPr>
          <w:rFonts w:cs="David" w:hint="cs"/>
          <w:rtl/>
        </w:rPr>
        <w:t>:</w:t>
      </w:r>
    </w:p>
    <w:p w:rsidR="009D364D" w:rsidRPr="00631A9E" w:rsidRDefault="009D364D" w:rsidP="009D364D">
      <w:pPr>
        <w:pStyle w:val="MTDisplayEquation"/>
        <w:rPr>
          <w:rFonts w:cs="David"/>
          <w:rtl/>
        </w:rPr>
      </w:pPr>
      <w:r w:rsidRPr="00631A9E">
        <w:rPr>
          <w:rFonts w:cs="David"/>
          <w:rtl/>
        </w:rPr>
        <w:tab/>
      </w:r>
      <w:r w:rsidR="00E5230B" w:rsidRPr="00631A9E">
        <w:rPr>
          <w:rFonts w:cs="David"/>
          <w:position w:val="-64"/>
          <w:rtl/>
        </w:rPr>
        <w:object w:dxaOrig="170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05pt;height:69.95pt" o:ole="">
            <v:imagedata r:id="rId7" o:title=""/>
          </v:shape>
          <o:OLEObject Type="Embed" ProgID="Equation.DSMT4" ShapeID="_x0000_i1025" DrawAspect="Content" ObjectID="_1472802039" r:id="rId8"/>
        </w:object>
      </w:r>
    </w:p>
    <w:p w:rsidR="008E0A73" w:rsidRDefault="008E0A73" w:rsidP="009D364D">
      <w:pPr>
        <w:pStyle w:val="MTDisplayEquation"/>
        <w:rPr>
          <w:rFonts w:cs="David"/>
          <w:rtl/>
        </w:rPr>
      </w:pPr>
    </w:p>
    <w:p w:rsidR="009D364D" w:rsidRPr="00631A9E" w:rsidRDefault="009D364D" w:rsidP="00825326">
      <w:pPr>
        <w:pStyle w:val="MTDisplayEquation"/>
        <w:rPr>
          <w:rFonts w:cs="David"/>
          <w:rtl/>
        </w:rPr>
      </w:pPr>
      <w:r w:rsidRPr="00631A9E">
        <w:rPr>
          <w:rFonts w:cs="David"/>
          <w:position w:val="-4"/>
          <w:rtl/>
        </w:rPr>
        <w:object w:dxaOrig="180" w:dyaOrig="279">
          <v:shape id="_x0000_i1026" type="#_x0000_t75" style="width:8.9pt;height:14.4pt" o:ole="">
            <v:imagedata r:id="rId9" o:title=""/>
          </v:shape>
          <o:OLEObject Type="Embed" ProgID="Equation.DSMT4" ShapeID="_x0000_i1026" DrawAspect="Content" ObjectID="_1472802040" r:id="rId10"/>
        </w:object>
      </w:r>
    </w:p>
    <w:p w:rsidR="00A779FB" w:rsidRPr="00631A9E" w:rsidRDefault="00A779FB" w:rsidP="008E0A73">
      <w:pPr>
        <w:rPr>
          <w:rFonts w:cs="David"/>
          <w:b/>
          <w:bCs/>
          <w:rtl/>
        </w:rPr>
      </w:pPr>
      <w:r w:rsidRPr="00631A9E">
        <w:rPr>
          <w:rFonts w:cs="David" w:hint="cs"/>
          <w:b/>
          <w:bCs/>
          <w:rtl/>
        </w:rPr>
        <w:t xml:space="preserve"> </w:t>
      </w:r>
      <w:r w:rsidR="00461428">
        <w:rPr>
          <w:rFonts w:cs="David" w:hint="cs"/>
          <w:b/>
          <w:bCs/>
          <w:rtl/>
        </w:rPr>
        <w:t>3</w:t>
      </w:r>
      <w:r w:rsidRPr="00631A9E">
        <w:rPr>
          <w:rFonts w:cs="David" w:hint="cs"/>
          <w:b/>
          <w:bCs/>
          <w:rtl/>
        </w:rPr>
        <w:t xml:space="preserve">. </w:t>
      </w:r>
      <w:r w:rsidR="00461428">
        <w:rPr>
          <w:rFonts w:cs="David" w:hint="cs"/>
          <w:b/>
          <w:bCs/>
          <w:rtl/>
        </w:rPr>
        <w:t>שאל</w:t>
      </w:r>
      <w:r w:rsidR="001C7E45" w:rsidRPr="00631A9E">
        <w:rPr>
          <w:rFonts w:cs="David" w:hint="cs"/>
          <w:b/>
          <w:bCs/>
          <w:rtl/>
        </w:rPr>
        <w:t>ות מילוליות-</w:t>
      </w:r>
      <w:r w:rsidR="00461428">
        <w:rPr>
          <w:rFonts w:cs="David" w:hint="cs"/>
          <w:b/>
          <w:bCs/>
          <w:rtl/>
        </w:rPr>
        <w:t xml:space="preserve"> שאל</w:t>
      </w:r>
      <w:r w:rsidR="009D364D" w:rsidRPr="00631A9E">
        <w:rPr>
          <w:rFonts w:cs="David" w:hint="cs"/>
          <w:b/>
          <w:bCs/>
          <w:rtl/>
        </w:rPr>
        <w:t>ות תנועה</w:t>
      </w:r>
      <w:r w:rsidRPr="00631A9E">
        <w:rPr>
          <w:rFonts w:cs="David" w:hint="cs"/>
          <w:b/>
          <w:bCs/>
          <w:rtl/>
        </w:rPr>
        <w:t xml:space="preserve">, </w:t>
      </w:r>
      <w:r w:rsidR="00461428">
        <w:rPr>
          <w:rFonts w:cs="David" w:hint="cs"/>
          <w:b/>
          <w:bCs/>
          <w:rtl/>
        </w:rPr>
        <w:t>שאל</w:t>
      </w:r>
      <w:r w:rsidRPr="00631A9E">
        <w:rPr>
          <w:rFonts w:cs="David" w:hint="cs"/>
          <w:b/>
          <w:bCs/>
          <w:rtl/>
        </w:rPr>
        <w:t>ות גיל</w:t>
      </w:r>
      <w:r w:rsidR="00461428">
        <w:rPr>
          <w:rFonts w:cs="David" w:hint="cs"/>
          <w:b/>
          <w:bCs/>
          <w:rtl/>
        </w:rPr>
        <w:t xml:space="preserve"> - </w:t>
      </w:r>
      <w:r w:rsidR="009D364D" w:rsidRPr="00631A9E">
        <w:rPr>
          <w:rFonts w:cs="David" w:hint="cs"/>
          <w:b/>
          <w:bCs/>
          <w:rtl/>
        </w:rPr>
        <w:t>15%</w:t>
      </w:r>
      <w:r w:rsidR="00461428">
        <w:rPr>
          <w:rFonts w:cs="David" w:hint="cs"/>
          <w:b/>
          <w:bCs/>
          <w:rtl/>
        </w:rPr>
        <w:t xml:space="preserve"> </w:t>
      </w:r>
    </w:p>
    <w:p w:rsidR="009D364D" w:rsidRPr="00631A9E" w:rsidRDefault="009D364D" w:rsidP="00A779FB">
      <w:pPr>
        <w:rPr>
          <w:rFonts w:cs="David"/>
          <w:rtl/>
        </w:rPr>
      </w:pPr>
      <w:r w:rsidRPr="00461428">
        <w:rPr>
          <w:rFonts w:cs="David" w:hint="cs"/>
          <w:u w:val="single"/>
          <w:rtl/>
        </w:rPr>
        <w:t>דוגמה</w:t>
      </w:r>
      <w:r w:rsidRPr="00631A9E">
        <w:rPr>
          <w:rFonts w:cs="David" w:hint="cs"/>
          <w:rtl/>
        </w:rPr>
        <w:t xml:space="preserve">: </w:t>
      </w:r>
    </w:p>
    <w:p w:rsidR="009D364D" w:rsidRPr="00631A9E" w:rsidRDefault="009D364D" w:rsidP="00461428">
      <w:pPr>
        <w:ind w:left="720"/>
        <w:rPr>
          <w:rFonts w:cs="David"/>
          <w:rtl/>
        </w:rPr>
      </w:pPr>
      <w:r w:rsidRPr="00631A9E">
        <w:rPr>
          <w:rFonts w:cs="David" w:hint="cs"/>
          <w:rtl/>
        </w:rPr>
        <w:t xml:space="preserve">האם הייתה בת 27 </w:t>
      </w:r>
      <w:r w:rsidR="00461428">
        <w:rPr>
          <w:rFonts w:cs="David" w:hint="cs"/>
          <w:rtl/>
        </w:rPr>
        <w:t>כ</w:t>
      </w:r>
      <w:r w:rsidRPr="00631A9E">
        <w:rPr>
          <w:rFonts w:cs="David" w:hint="cs"/>
          <w:rtl/>
        </w:rPr>
        <w:t>שנולד בנה. לפני 6 שנים היה גיל האם פי 2.5 מגיל הבן.</w:t>
      </w:r>
      <w:r w:rsidR="00461428">
        <w:rPr>
          <w:rFonts w:cs="David" w:hint="cs"/>
          <w:rtl/>
        </w:rPr>
        <w:t xml:space="preserve"> </w:t>
      </w:r>
      <w:r w:rsidRPr="00631A9E">
        <w:rPr>
          <w:rFonts w:cs="David" w:hint="cs"/>
          <w:rtl/>
        </w:rPr>
        <w:t>מצא</w:t>
      </w:r>
      <w:r w:rsidR="00461428">
        <w:rPr>
          <w:rFonts w:cs="David" w:hint="cs"/>
          <w:rtl/>
        </w:rPr>
        <w:t>ו</w:t>
      </w:r>
      <w:r w:rsidRPr="00631A9E">
        <w:rPr>
          <w:rFonts w:cs="David" w:hint="cs"/>
          <w:rtl/>
        </w:rPr>
        <w:t xml:space="preserve"> </w:t>
      </w:r>
      <w:r w:rsidR="00461428">
        <w:rPr>
          <w:rFonts w:cs="David" w:hint="cs"/>
          <w:rtl/>
        </w:rPr>
        <w:t>את ה</w:t>
      </w:r>
      <w:r w:rsidRPr="00631A9E">
        <w:rPr>
          <w:rFonts w:cs="David" w:hint="cs"/>
          <w:rtl/>
        </w:rPr>
        <w:t>גילים של אם ו</w:t>
      </w:r>
      <w:r w:rsidR="00461428">
        <w:rPr>
          <w:rFonts w:cs="David" w:hint="cs"/>
          <w:rtl/>
        </w:rPr>
        <w:t>ה</w:t>
      </w:r>
      <w:r w:rsidRPr="00631A9E">
        <w:rPr>
          <w:rFonts w:cs="David" w:hint="cs"/>
          <w:rtl/>
        </w:rPr>
        <w:t>בן היום.</w:t>
      </w:r>
    </w:p>
    <w:p w:rsidR="009D364D" w:rsidRPr="00631A9E" w:rsidRDefault="009D364D" w:rsidP="00A779FB">
      <w:pPr>
        <w:rPr>
          <w:rFonts w:cs="David"/>
          <w:rtl/>
        </w:rPr>
      </w:pPr>
    </w:p>
    <w:p w:rsidR="008E0A73" w:rsidRDefault="008E0A73" w:rsidP="00A779FB">
      <w:pPr>
        <w:rPr>
          <w:rFonts w:cs="David"/>
          <w:rtl/>
        </w:rPr>
      </w:pPr>
    </w:p>
    <w:p w:rsidR="008E0A73" w:rsidRPr="00631A9E" w:rsidRDefault="008E0A73" w:rsidP="00A779FB">
      <w:pPr>
        <w:rPr>
          <w:rFonts w:cs="David"/>
          <w:rtl/>
        </w:rPr>
      </w:pPr>
    </w:p>
    <w:p w:rsidR="001C7E45" w:rsidRPr="00631A9E" w:rsidRDefault="001C7E45" w:rsidP="008E0A73">
      <w:pPr>
        <w:rPr>
          <w:rFonts w:cs="David"/>
          <w:b/>
          <w:bCs/>
          <w:rtl/>
        </w:rPr>
      </w:pPr>
      <w:r w:rsidRPr="00631A9E">
        <w:rPr>
          <w:rFonts w:cs="David" w:hint="cs"/>
          <w:b/>
          <w:bCs/>
          <w:rtl/>
        </w:rPr>
        <w:t xml:space="preserve"> </w:t>
      </w:r>
      <w:r w:rsidR="00461428">
        <w:rPr>
          <w:rFonts w:cs="David" w:hint="cs"/>
          <w:b/>
          <w:bCs/>
          <w:rtl/>
        </w:rPr>
        <w:t>4</w:t>
      </w:r>
      <w:r w:rsidRPr="00631A9E">
        <w:rPr>
          <w:rFonts w:cs="David" w:hint="cs"/>
          <w:b/>
          <w:bCs/>
          <w:rtl/>
        </w:rPr>
        <w:t>.  פונקצ</w:t>
      </w:r>
      <w:r w:rsidR="008E0A73">
        <w:rPr>
          <w:rFonts w:cs="David" w:hint="cs"/>
          <w:b/>
          <w:bCs/>
          <w:rtl/>
        </w:rPr>
        <w:t>י</w:t>
      </w:r>
      <w:r w:rsidRPr="00631A9E">
        <w:rPr>
          <w:rFonts w:cs="David" w:hint="cs"/>
          <w:b/>
          <w:bCs/>
          <w:rtl/>
        </w:rPr>
        <w:t xml:space="preserve">ת </w:t>
      </w:r>
      <w:r w:rsidR="00461428">
        <w:rPr>
          <w:rFonts w:cs="David" w:hint="cs"/>
          <w:b/>
          <w:bCs/>
          <w:rtl/>
        </w:rPr>
        <w:t>ה</w:t>
      </w:r>
      <w:r w:rsidRPr="00631A9E">
        <w:rPr>
          <w:rFonts w:cs="David" w:hint="cs"/>
          <w:b/>
          <w:bCs/>
          <w:rtl/>
        </w:rPr>
        <w:t xml:space="preserve">קו </w:t>
      </w:r>
      <w:r w:rsidR="00461428">
        <w:rPr>
          <w:rFonts w:cs="David" w:hint="cs"/>
          <w:b/>
          <w:bCs/>
          <w:rtl/>
        </w:rPr>
        <w:t>ה</w:t>
      </w:r>
      <w:r w:rsidRPr="00631A9E">
        <w:rPr>
          <w:rFonts w:cs="David" w:hint="cs"/>
          <w:b/>
          <w:bCs/>
          <w:rtl/>
        </w:rPr>
        <w:t>ישר</w:t>
      </w:r>
      <w:r w:rsidR="00461428">
        <w:rPr>
          <w:rFonts w:cs="David" w:hint="cs"/>
          <w:b/>
          <w:bCs/>
          <w:rtl/>
        </w:rPr>
        <w:t xml:space="preserve">- </w:t>
      </w:r>
      <w:r w:rsidR="009D364D" w:rsidRPr="00631A9E">
        <w:rPr>
          <w:rFonts w:cs="David" w:hint="cs"/>
          <w:b/>
          <w:bCs/>
          <w:rtl/>
        </w:rPr>
        <w:t>20%</w:t>
      </w:r>
    </w:p>
    <w:p w:rsidR="009D364D" w:rsidRPr="00631A9E" w:rsidRDefault="009D364D" w:rsidP="008E0A73">
      <w:pPr>
        <w:rPr>
          <w:rFonts w:cs="David"/>
          <w:rtl/>
        </w:rPr>
      </w:pPr>
      <w:r w:rsidRPr="00631A9E">
        <w:rPr>
          <w:rFonts w:cs="David" w:hint="cs"/>
          <w:rtl/>
        </w:rPr>
        <w:t xml:space="preserve">התאמה </w:t>
      </w:r>
      <w:r w:rsidR="008E0A73">
        <w:rPr>
          <w:rFonts w:cs="David" w:hint="cs"/>
          <w:rtl/>
        </w:rPr>
        <w:t>בין הייצוג ה</w:t>
      </w:r>
      <w:r w:rsidRPr="00631A9E">
        <w:rPr>
          <w:rFonts w:cs="David" w:hint="cs"/>
          <w:rtl/>
        </w:rPr>
        <w:t>אלגברי של פונקציה ל</w:t>
      </w:r>
      <w:r w:rsidR="008E0A73">
        <w:rPr>
          <w:rFonts w:cs="David" w:hint="cs"/>
          <w:rtl/>
        </w:rPr>
        <w:t>ייצוג ה</w:t>
      </w:r>
      <w:r w:rsidRPr="00631A9E">
        <w:rPr>
          <w:rFonts w:cs="David" w:hint="cs"/>
          <w:rtl/>
        </w:rPr>
        <w:t>גרפי</w:t>
      </w:r>
      <w:r w:rsidR="00461428">
        <w:rPr>
          <w:rFonts w:cs="David" w:hint="cs"/>
          <w:rtl/>
        </w:rPr>
        <w:t>ת</w:t>
      </w:r>
      <w:r w:rsidRPr="00631A9E">
        <w:rPr>
          <w:rFonts w:cs="David" w:hint="cs"/>
          <w:rtl/>
        </w:rPr>
        <w:t xml:space="preserve"> של </w:t>
      </w:r>
      <w:r w:rsidR="008E0A73">
        <w:rPr>
          <w:rFonts w:cs="David" w:hint="cs"/>
          <w:rtl/>
        </w:rPr>
        <w:t>ה</w:t>
      </w:r>
      <w:r w:rsidRPr="00631A9E">
        <w:rPr>
          <w:rFonts w:cs="David" w:hint="cs"/>
          <w:rtl/>
        </w:rPr>
        <w:t>פונקציה</w:t>
      </w:r>
      <w:r w:rsidR="008E0A73">
        <w:rPr>
          <w:rFonts w:cs="David" w:hint="cs"/>
          <w:rtl/>
        </w:rPr>
        <w:t xml:space="preserve">, </w:t>
      </w:r>
      <w:r w:rsidR="00D7700C" w:rsidRPr="00631A9E">
        <w:rPr>
          <w:rFonts w:cs="David" w:hint="cs"/>
          <w:rtl/>
        </w:rPr>
        <w:t xml:space="preserve">משמעות </w:t>
      </w:r>
      <w:r w:rsidR="00D7700C" w:rsidRPr="00631A9E">
        <w:rPr>
          <w:rFonts w:cs="David"/>
        </w:rPr>
        <w:t>n ,m</w:t>
      </w:r>
    </w:p>
    <w:p w:rsidR="009D364D" w:rsidRPr="00631A9E" w:rsidRDefault="009D364D" w:rsidP="008E0A73">
      <w:pPr>
        <w:rPr>
          <w:rFonts w:cs="David"/>
          <w:rtl/>
        </w:rPr>
      </w:pPr>
      <w:r w:rsidRPr="00631A9E">
        <w:rPr>
          <w:rFonts w:cs="David" w:hint="cs"/>
          <w:rtl/>
        </w:rPr>
        <w:t xml:space="preserve">נקודות </w:t>
      </w:r>
      <w:r w:rsidR="008E0A73">
        <w:rPr>
          <w:rFonts w:cs="David" w:hint="cs"/>
          <w:rtl/>
        </w:rPr>
        <w:t>ה</w:t>
      </w:r>
      <w:r w:rsidRPr="00631A9E">
        <w:rPr>
          <w:rFonts w:cs="David" w:hint="cs"/>
          <w:rtl/>
        </w:rPr>
        <w:t>חיתוך של גרף הפונקציה עם הצירים</w:t>
      </w:r>
      <w:r w:rsidR="008E0A73">
        <w:rPr>
          <w:rFonts w:cs="David" w:hint="cs"/>
          <w:rtl/>
        </w:rPr>
        <w:t>, נקודות חיתוך של שני ישרים.</w:t>
      </w:r>
    </w:p>
    <w:p w:rsidR="009D364D" w:rsidRPr="00631A9E" w:rsidRDefault="009D364D" w:rsidP="00A779FB">
      <w:pPr>
        <w:rPr>
          <w:rFonts w:cs="David"/>
          <w:rtl/>
        </w:rPr>
      </w:pPr>
    </w:p>
    <w:p w:rsidR="009D364D" w:rsidRPr="00631A9E" w:rsidRDefault="009D364D" w:rsidP="00A779FB">
      <w:pPr>
        <w:rPr>
          <w:rFonts w:cs="David"/>
          <w:rtl/>
        </w:rPr>
      </w:pPr>
    </w:p>
    <w:p w:rsidR="001C7E45" w:rsidRPr="00631A9E" w:rsidRDefault="008E0A73" w:rsidP="008E0A73">
      <w:pPr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5</w:t>
      </w:r>
      <w:r w:rsidR="001C7E45" w:rsidRPr="00631A9E">
        <w:rPr>
          <w:rFonts w:cs="David" w:hint="cs"/>
          <w:b/>
          <w:bCs/>
          <w:rtl/>
        </w:rPr>
        <w:t>. הנדסה- משולשים,</w:t>
      </w:r>
      <w:r>
        <w:rPr>
          <w:rFonts w:cs="David" w:hint="cs"/>
          <w:b/>
          <w:bCs/>
          <w:rtl/>
        </w:rPr>
        <w:t xml:space="preserve">  </w:t>
      </w:r>
      <w:r w:rsidR="001C7E45" w:rsidRPr="00631A9E">
        <w:rPr>
          <w:rFonts w:cs="David" w:hint="cs"/>
          <w:b/>
          <w:bCs/>
          <w:rtl/>
        </w:rPr>
        <w:t>מקבילית</w:t>
      </w:r>
      <w:r>
        <w:rPr>
          <w:rFonts w:cs="David" w:hint="cs"/>
          <w:b/>
          <w:bCs/>
          <w:rtl/>
        </w:rPr>
        <w:t xml:space="preserve">  </w:t>
      </w:r>
      <w:r w:rsidR="00482546" w:rsidRPr="00631A9E">
        <w:rPr>
          <w:rFonts w:cs="David" w:hint="cs"/>
          <w:b/>
          <w:bCs/>
          <w:rtl/>
        </w:rPr>
        <w:t>20%</w:t>
      </w:r>
      <w:r>
        <w:rPr>
          <w:rFonts w:cs="David" w:hint="cs"/>
          <w:b/>
          <w:bCs/>
          <w:rtl/>
        </w:rPr>
        <w:t xml:space="preserve">  </w:t>
      </w:r>
    </w:p>
    <w:p w:rsidR="001C7E45" w:rsidRPr="00631A9E" w:rsidRDefault="00D7700C" w:rsidP="008E0A73">
      <w:pPr>
        <w:rPr>
          <w:rFonts w:cs="David"/>
          <w:rtl/>
        </w:rPr>
      </w:pPr>
      <w:r w:rsidRPr="00631A9E">
        <w:rPr>
          <w:rFonts w:cs="David" w:hint="cs"/>
          <w:rtl/>
        </w:rPr>
        <w:t xml:space="preserve">משולש שווה שוקיים </w:t>
      </w:r>
      <w:r w:rsidRPr="00631A9E">
        <w:rPr>
          <w:rFonts w:cs="David"/>
          <w:rtl/>
        </w:rPr>
        <w:t>–</w:t>
      </w:r>
      <w:r w:rsidRPr="00631A9E">
        <w:rPr>
          <w:rFonts w:cs="David" w:hint="cs"/>
          <w:rtl/>
        </w:rPr>
        <w:t xml:space="preserve">  חוצה ז</w:t>
      </w:r>
      <w:r w:rsidR="008E0A73">
        <w:rPr>
          <w:rFonts w:cs="David" w:hint="cs"/>
          <w:rtl/>
        </w:rPr>
        <w:t>ו</w:t>
      </w:r>
      <w:r w:rsidRPr="00631A9E">
        <w:rPr>
          <w:rFonts w:cs="David" w:hint="cs"/>
          <w:rtl/>
        </w:rPr>
        <w:t xml:space="preserve">וית </w:t>
      </w:r>
      <w:r w:rsidR="008E0A73">
        <w:rPr>
          <w:rFonts w:cs="David" w:hint="cs"/>
          <w:rtl/>
        </w:rPr>
        <w:t xml:space="preserve">הראש, </w:t>
      </w:r>
      <w:r w:rsidRPr="00631A9E">
        <w:rPr>
          <w:rFonts w:cs="David" w:hint="cs"/>
          <w:rtl/>
        </w:rPr>
        <w:t xml:space="preserve">תיכון וגובה </w:t>
      </w:r>
      <w:r w:rsidR="008E0A73">
        <w:rPr>
          <w:rFonts w:cs="David" w:hint="cs"/>
          <w:rtl/>
        </w:rPr>
        <w:t xml:space="preserve">לבסיס </w:t>
      </w:r>
      <w:r w:rsidRPr="00631A9E">
        <w:rPr>
          <w:rFonts w:cs="David" w:hint="cs"/>
          <w:rtl/>
        </w:rPr>
        <w:t xml:space="preserve">וחישוב היקף ושטח </w:t>
      </w:r>
      <w:r w:rsidR="008E0A73">
        <w:rPr>
          <w:rFonts w:cs="David" w:hint="cs"/>
          <w:rtl/>
        </w:rPr>
        <w:t>.</w:t>
      </w:r>
      <w:r w:rsidRPr="00631A9E">
        <w:rPr>
          <w:rFonts w:cs="David" w:hint="cs"/>
          <w:rtl/>
        </w:rPr>
        <w:t xml:space="preserve"> </w:t>
      </w:r>
    </w:p>
    <w:p w:rsidR="00D7700C" w:rsidRPr="00631A9E" w:rsidRDefault="00D7700C" w:rsidP="00A779FB">
      <w:pPr>
        <w:rPr>
          <w:rFonts w:cs="David"/>
          <w:rtl/>
        </w:rPr>
      </w:pPr>
      <w:r w:rsidRPr="00631A9E">
        <w:rPr>
          <w:rFonts w:cs="David" w:hint="cs"/>
          <w:rtl/>
        </w:rPr>
        <w:t xml:space="preserve">תכונות של מקבילית </w:t>
      </w:r>
      <w:r w:rsidRPr="00631A9E">
        <w:rPr>
          <w:rFonts w:cs="David"/>
          <w:rtl/>
        </w:rPr>
        <w:t>–</w:t>
      </w:r>
      <w:r w:rsidRPr="00631A9E">
        <w:rPr>
          <w:rFonts w:cs="David" w:hint="cs"/>
          <w:rtl/>
        </w:rPr>
        <w:t xml:space="preserve"> מציאת זוויות וצלעות ע"י משוואות </w:t>
      </w:r>
    </w:p>
    <w:p w:rsidR="001C7E45" w:rsidRPr="00631A9E" w:rsidRDefault="001C7E45" w:rsidP="00A779FB">
      <w:pPr>
        <w:rPr>
          <w:rFonts w:cs="David"/>
          <w:rtl/>
        </w:rPr>
      </w:pPr>
    </w:p>
    <w:p w:rsidR="00D7700C" w:rsidRPr="00631A9E" w:rsidRDefault="00D7700C" w:rsidP="00A779FB">
      <w:pPr>
        <w:rPr>
          <w:rFonts w:cs="David"/>
          <w:rtl/>
        </w:rPr>
      </w:pPr>
    </w:p>
    <w:p w:rsidR="00D7700C" w:rsidRPr="00631A9E" w:rsidRDefault="002B1771" w:rsidP="00A779FB">
      <w:pPr>
        <w:rPr>
          <w:rFonts w:cs="David"/>
          <w:rtl/>
        </w:rPr>
      </w:pPr>
      <w:r>
        <w:rPr>
          <w:rFonts w:cs="David"/>
          <w:noProof/>
          <w:rtl/>
        </w:rPr>
        <w:pict>
          <v:group id="_x0000_s1101" style="position:absolute;left:0;text-align:left;margin-left:69pt;margin-top:.6pt;width:212.25pt;height:79.95pt;z-index:251667456" coordorigin="3180,3390" coordsize="4245,1599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96" type="#_x0000_t7" style="position:absolute;left:3795;top:3729;width:3240;height:126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5235;top:3390;width:930;height:441" filled="f" stroked="f">
              <v:textbox>
                <w:txbxContent>
                  <w:p w:rsidR="008E0A73" w:rsidRDefault="008E0A73" w:rsidP="008E0A73">
                    <w:r w:rsidRPr="00631A9E">
                      <w:rPr>
                        <w:rFonts w:cs="David" w:hint="cs"/>
                      </w:rPr>
                      <w:t>7</w:t>
                    </w:r>
                    <w:r>
                      <w:rPr>
                        <w:rFonts w:cs="David"/>
                      </w:rPr>
                      <w:t>x</w:t>
                    </w:r>
                    <w:r w:rsidRPr="00631A9E">
                      <w:rPr>
                        <w:rFonts w:cs="David" w:hint="cs"/>
                      </w:rPr>
                      <w:t>+2</w:t>
                    </w:r>
                  </w:p>
                </w:txbxContent>
              </v:textbox>
            </v:shape>
            <v:shape id="_x0000_s1099" type="#_x0000_t202" style="position:absolute;left:6495;top:4299;width:930;height:441" filled="f" stroked="f">
              <v:textbox>
                <w:txbxContent>
                  <w:p w:rsidR="008E0A73" w:rsidRDefault="008E0A73" w:rsidP="008E0A73">
                    <w:r>
                      <w:rPr>
                        <w:rFonts w:cs="David"/>
                      </w:rPr>
                      <w:t>2x</w:t>
                    </w:r>
                    <w:r w:rsidRPr="00631A9E">
                      <w:rPr>
                        <w:rFonts w:cs="David" w:hint="cs"/>
                      </w:rPr>
                      <w:t>+</w:t>
                    </w:r>
                    <w:r>
                      <w:rPr>
                        <w:rFonts w:cs="David"/>
                      </w:rPr>
                      <w:t>3</w:t>
                    </w:r>
                  </w:p>
                </w:txbxContent>
              </v:textbox>
            </v:shape>
            <v:shape id="_x0000_s1100" type="#_x0000_t202" style="position:absolute;left:3180;top:4299;width:930;height:441" filled="f" stroked="f">
              <v:textbox>
                <w:txbxContent>
                  <w:p w:rsidR="008E0A73" w:rsidRDefault="008E0A73" w:rsidP="008E0A73">
                    <w:proofErr w:type="gramStart"/>
                    <w:r>
                      <w:rPr>
                        <w:rFonts w:cs="David"/>
                      </w:rPr>
                      <w:t>5x-6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rFonts w:cs="David"/>
          <w:noProof/>
          <w:rtl/>
        </w:rPr>
        <w:pict>
          <v:shape id="_x0000_s1097" type="#_x0000_t202" style="position:absolute;left:0;text-align:left;margin-left:327.75pt;margin-top:8.1pt;width:76.5pt;height:21pt;z-index:251663360" filled="f" stroked="f">
            <v:textbox>
              <w:txbxContent>
                <w:p w:rsidR="008E0A73" w:rsidRDefault="008E0A73"/>
              </w:txbxContent>
            </v:textbox>
            <w10:wrap anchorx="page"/>
          </v:shape>
        </w:pict>
      </w:r>
      <w:r w:rsidR="00482546" w:rsidRPr="00631A9E">
        <w:rPr>
          <w:rFonts w:cs="David" w:hint="cs"/>
        </w:rPr>
        <w:t xml:space="preserve">                                                                      </w:t>
      </w:r>
    </w:p>
    <w:p w:rsidR="00D7700C" w:rsidRPr="00631A9E" w:rsidRDefault="00D7700C" w:rsidP="00D7700C">
      <w:pPr>
        <w:pStyle w:val="MTDisplayEquation"/>
        <w:rPr>
          <w:rFonts w:cs="David"/>
          <w:rtl/>
        </w:rPr>
      </w:pPr>
      <w:r w:rsidRPr="00631A9E">
        <w:rPr>
          <w:rFonts w:cs="David"/>
          <w:rtl/>
        </w:rPr>
        <w:tab/>
      </w:r>
    </w:p>
    <w:p w:rsidR="00D7700C" w:rsidRPr="00631A9E" w:rsidRDefault="00482546" w:rsidP="00D7700C">
      <w:pPr>
        <w:rPr>
          <w:rFonts w:cs="David"/>
          <w:rtl/>
        </w:rPr>
      </w:pPr>
      <w:r w:rsidRPr="00631A9E">
        <w:rPr>
          <w:rFonts w:cs="David" w:hint="cs"/>
        </w:rPr>
        <w:t xml:space="preserve">                  </w:t>
      </w:r>
    </w:p>
    <w:p w:rsidR="00D7700C" w:rsidRPr="00631A9E" w:rsidRDefault="00D7700C" w:rsidP="008E0A73">
      <w:pPr>
        <w:rPr>
          <w:rFonts w:cs="David"/>
          <w:rtl/>
        </w:rPr>
      </w:pPr>
      <w:r w:rsidRPr="00631A9E">
        <w:rPr>
          <w:rFonts w:cs="David" w:hint="cs"/>
          <w:rtl/>
        </w:rPr>
        <w:t xml:space="preserve">                        </w:t>
      </w:r>
      <w:r w:rsidR="00482546" w:rsidRPr="00631A9E">
        <w:rPr>
          <w:rFonts w:cs="David" w:hint="cs"/>
          <w:rtl/>
        </w:rPr>
        <w:t xml:space="preserve">                   </w:t>
      </w:r>
      <w:r w:rsidRPr="00631A9E">
        <w:rPr>
          <w:rFonts w:cs="David" w:hint="cs"/>
          <w:rtl/>
        </w:rPr>
        <w:t xml:space="preserve">  </w:t>
      </w:r>
    </w:p>
    <w:p w:rsidR="00D7700C" w:rsidRPr="00631A9E" w:rsidRDefault="00D7700C" w:rsidP="00D7700C">
      <w:pPr>
        <w:rPr>
          <w:rFonts w:cs="David"/>
          <w:rtl/>
        </w:rPr>
      </w:pPr>
    </w:p>
    <w:p w:rsidR="00670065" w:rsidRDefault="00670065" w:rsidP="001C7E45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670065" w:rsidRDefault="00670065" w:rsidP="001C7E45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670065" w:rsidRDefault="00670065" w:rsidP="001C7E45">
      <w:pPr>
        <w:rPr>
          <w:rFonts w:cs="David" w:hint="cs"/>
          <w:b/>
          <w:bCs/>
          <w:sz w:val="28"/>
          <w:szCs w:val="28"/>
          <w:u w:val="single"/>
          <w:rtl/>
        </w:rPr>
      </w:pPr>
    </w:p>
    <w:p w:rsidR="001C7E45" w:rsidRPr="00631A9E" w:rsidRDefault="001C7E45" w:rsidP="001C7E45">
      <w:pPr>
        <w:rPr>
          <w:rFonts w:cs="David"/>
          <w:b/>
          <w:bCs/>
          <w:sz w:val="28"/>
          <w:szCs w:val="28"/>
          <w:u w:val="single"/>
          <w:rtl/>
        </w:rPr>
      </w:pPr>
      <w:r w:rsidRPr="00631A9E">
        <w:rPr>
          <w:rFonts w:cs="David" w:hint="cs"/>
          <w:b/>
          <w:bCs/>
          <w:sz w:val="28"/>
          <w:szCs w:val="28"/>
          <w:u w:val="single"/>
          <w:rtl/>
        </w:rPr>
        <w:lastRenderedPageBreak/>
        <w:t>להלן נושאים למבחן סוף ט'- מחצית ב'</w:t>
      </w:r>
    </w:p>
    <w:p w:rsidR="00482546" w:rsidRPr="00631A9E" w:rsidRDefault="00482546" w:rsidP="001C7E45">
      <w:pPr>
        <w:rPr>
          <w:rFonts w:cs="David"/>
          <w:b/>
          <w:bCs/>
          <w:sz w:val="28"/>
          <w:szCs w:val="28"/>
          <w:u w:val="single"/>
          <w:rtl/>
        </w:rPr>
      </w:pPr>
      <w:r w:rsidRPr="00631A9E">
        <w:rPr>
          <w:rFonts w:cs="David" w:hint="cs"/>
          <w:b/>
          <w:bCs/>
          <w:sz w:val="28"/>
          <w:szCs w:val="28"/>
          <w:u w:val="single"/>
          <w:rtl/>
        </w:rPr>
        <w:t>משך המבחן -</w:t>
      </w:r>
      <w:r w:rsidR="008E0A73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631A9E">
        <w:rPr>
          <w:rFonts w:cs="David" w:hint="cs"/>
          <w:b/>
          <w:bCs/>
          <w:sz w:val="28"/>
          <w:szCs w:val="28"/>
          <w:u w:val="single"/>
          <w:rtl/>
        </w:rPr>
        <w:t xml:space="preserve">2.5 </w:t>
      </w:r>
      <w:r w:rsidR="009A5E2C" w:rsidRPr="00631A9E">
        <w:rPr>
          <w:rFonts w:cs="David" w:hint="cs"/>
          <w:b/>
          <w:bCs/>
          <w:sz w:val="28"/>
          <w:szCs w:val="28"/>
          <w:u w:val="single"/>
          <w:rtl/>
        </w:rPr>
        <w:t>שעות</w:t>
      </w:r>
    </w:p>
    <w:p w:rsidR="00482546" w:rsidRPr="00631A9E" w:rsidRDefault="00482546" w:rsidP="001C7E45">
      <w:pPr>
        <w:rPr>
          <w:rFonts w:cs="David"/>
          <w:b/>
          <w:bCs/>
          <w:sz w:val="28"/>
          <w:szCs w:val="28"/>
          <w:u w:val="single"/>
          <w:rtl/>
        </w:rPr>
      </w:pPr>
      <w:r w:rsidRPr="00631A9E">
        <w:rPr>
          <w:rFonts w:cs="David" w:hint="cs"/>
          <w:b/>
          <w:bCs/>
          <w:sz w:val="28"/>
          <w:szCs w:val="28"/>
          <w:u w:val="single"/>
          <w:rtl/>
        </w:rPr>
        <w:t>ניתן לחלק את המבחן לשני חלקים: (</w:t>
      </w:r>
      <w:r w:rsidR="008E0A73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Pr="00631A9E">
        <w:rPr>
          <w:rFonts w:cs="David" w:hint="cs"/>
          <w:b/>
          <w:bCs/>
          <w:sz w:val="28"/>
          <w:szCs w:val="28"/>
          <w:u w:val="single"/>
          <w:rtl/>
        </w:rPr>
        <w:t>חלק הראשון עד פונ</w:t>
      </w:r>
      <w:r w:rsidR="008E0A73">
        <w:rPr>
          <w:rFonts w:cs="David" w:hint="cs"/>
          <w:b/>
          <w:bCs/>
          <w:sz w:val="28"/>
          <w:szCs w:val="28"/>
          <w:u w:val="single"/>
          <w:rtl/>
        </w:rPr>
        <w:t>ק</w:t>
      </w:r>
      <w:r w:rsidRPr="00631A9E">
        <w:rPr>
          <w:rFonts w:cs="David" w:hint="cs"/>
          <w:b/>
          <w:bCs/>
          <w:sz w:val="28"/>
          <w:szCs w:val="28"/>
          <w:u w:val="single"/>
          <w:rtl/>
        </w:rPr>
        <w:t xml:space="preserve">ציות- </w:t>
      </w:r>
      <w:r w:rsidR="008E0A73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Pr="00631A9E">
        <w:rPr>
          <w:rFonts w:cs="David" w:hint="cs"/>
          <w:b/>
          <w:bCs/>
          <w:sz w:val="28"/>
          <w:szCs w:val="28"/>
          <w:u w:val="single"/>
          <w:rtl/>
        </w:rPr>
        <w:t>חלק השני מפונקציות עד הסוף)</w:t>
      </w:r>
    </w:p>
    <w:p w:rsidR="001C7E45" w:rsidRPr="00631A9E" w:rsidRDefault="001C7E45" w:rsidP="008E0A73">
      <w:pPr>
        <w:numPr>
          <w:ilvl w:val="0"/>
          <w:numId w:val="11"/>
        </w:numPr>
        <w:rPr>
          <w:rFonts w:cs="David"/>
          <w:b/>
          <w:bCs/>
        </w:rPr>
      </w:pPr>
      <w:r w:rsidRPr="00631A9E">
        <w:rPr>
          <w:rFonts w:cs="David" w:hint="cs"/>
          <w:b/>
          <w:bCs/>
          <w:rtl/>
        </w:rPr>
        <w:t xml:space="preserve">טכניקה אלגברית- פישוט, פירוק, צמצום שברים </w:t>
      </w:r>
      <w:proofErr w:type="spellStart"/>
      <w:r w:rsidRPr="00631A9E">
        <w:rPr>
          <w:rFonts w:cs="David" w:hint="cs"/>
          <w:b/>
          <w:bCs/>
          <w:rtl/>
        </w:rPr>
        <w:t>אלגבר</w:t>
      </w:r>
      <w:r w:rsidR="008E0A73">
        <w:rPr>
          <w:rFonts w:cs="David" w:hint="cs"/>
          <w:b/>
          <w:bCs/>
          <w:rtl/>
        </w:rPr>
        <w:t>ים</w:t>
      </w:r>
      <w:r w:rsidRPr="00631A9E">
        <w:rPr>
          <w:rFonts w:cs="David" w:hint="cs"/>
          <w:b/>
          <w:bCs/>
          <w:rtl/>
        </w:rPr>
        <w:t>י</w:t>
      </w:r>
      <w:proofErr w:type="spellEnd"/>
      <w:r w:rsidRPr="00631A9E">
        <w:rPr>
          <w:rFonts w:cs="David" w:hint="cs"/>
          <w:b/>
          <w:bCs/>
          <w:rtl/>
        </w:rPr>
        <w:t xml:space="preserve"> -חיבור,חיסור,כפל וחילוק שברים אלגברי</w:t>
      </w:r>
      <w:r w:rsidR="00825326">
        <w:rPr>
          <w:rFonts w:cs="David" w:hint="cs"/>
          <w:b/>
          <w:bCs/>
          <w:rtl/>
        </w:rPr>
        <w:t xml:space="preserve">ים </w:t>
      </w:r>
      <w:r w:rsidR="00482546" w:rsidRPr="00631A9E">
        <w:rPr>
          <w:rFonts w:cs="David" w:hint="cs"/>
          <w:b/>
          <w:bCs/>
          <w:rtl/>
        </w:rPr>
        <w:t xml:space="preserve">- 20%  </w:t>
      </w:r>
    </w:p>
    <w:p w:rsidR="00482546" w:rsidRPr="00631A9E" w:rsidRDefault="00482546" w:rsidP="00825326">
      <w:pPr>
        <w:ind w:left="417"/>
        <w:rPr>
          <w:rFonts w:cs="David"/>
          <w:b/>
          <w:bCs/>
          <w:rtl/>
        </w:rPr>
      </w:pPr>
      <w:r w:rsidRPr="00825326">
        <w:rPr>
          <w:rFonts w:cs="David" w:hint="cs"/>
          <w:u w:val="single"/>
          <w:rtl/>
        </w:rPr>
        <w:t>דוגמ</w:t>
      </w:r>
      <w:r w:rsidR="00825326" w:rsidRPr="00825326">
        <w:rPr>
          <w:rFonts w:cs="David" w:hint="cs"/>
          <w:u w:val="single"/>
          <w:rtl/>
        </w:rPr>
        <w:t>אות</w:t>
      </w:r>
      <w:r w:rsidRPr="00631A9E">
        <w:rPr>
          <w:rFonts w:cs="David" w:hint="cs"/>
          <w:b/>
          <w:bCs/>
          <w:rtl/>
        </w:rPr>
        <w:t xml:space="preserve">:  </w:t>
      </w:r>
    </w:p>
    <w:p w:rsidR="00482546" w:rsidRPr="00631A9E" w:rsidRDefault="002B1771" w:rsidP="00482546">
      <w:pPr>
        <w:ind w:left="417"/>
        <w:jc w:val="center"/>
        <w:rPr>
          <w:rFonts w:cs="David"/>
          <w:b/>
          <w:bCs/>
          <w:rtl/>
        </w:rPr>
      </w:pPr>
      <m:oMathPara>
        <m:oMath>
          <m:d>
            <m:dPr>
              <m:ctrlPr>
                <w:rPr>
                  <w:rFonts w:ascii="Cambria Math" w:hAnsi="Cambria Math" w:cs="David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David"/>
                  <w:sz w:val="28"/>
                  <w:szCs w:val="28"/>
                </w:rPr>
                <m:t>2x-6</m:t>
              </m:r>
            </m:e>
          </m:d>
          <m:d>
            <m:dPr>
              <m:ctrlPr>
                <w:rPr>
                  <w:rFonts w:ascii="Cambria Math" w:hAnsi="Cambria Math" w:cs="David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2x+6</m:t>
              </m:r>
            </m:e>
          </m:d>
          <m:r>
            <m:rPr>
              <m:sty m:val="p"/>
            </m:rPr>
            <w:rPr>
              <w:rFonts w:ascii="Cambria Math" w:hAnsi="Cambria Math" w:cs="David"/>
              <w:sz w:val="28"/>
              <w:szCs w:val="28"/>
            </w:rPr>
            <m:t xml:space="preserve">    ;    36</m:t>
          </m:r>
          <m:sSup>
            <m:sSupPr>
              <m:ctrlPr>
                <w:rPr>
                  <w:rFonts w:ascii="Cambria Math" w:hAnsi="Cambria Math" w:cs="David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David"/>
              <w:sz w:val="28"/>
              <w:szCs w:val="28"/>
            </w:rPr>
            <m:t xml:space="preserve">-1       ;     </m:t>
          </m:r>
          <m:f>
            <m:fPr>
              <m:ctrlPr>
                <w:rPr>
                  <w:rFonts w:ascii="Cambria Math" w:hAnsi="Cambria Math" w:cs="David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6xy-y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12x-2</m:t>
              </m:r>
            </m:den>
          </m:f>
          <m:r>
            <m:rPr>
              <m:sty m:val="p"/>
            </m:rPr>
            <w:rPr>
              <w:rFonts w:ascii="Cambria Math" w:hAnsi="Cambria Math" w:cs="David"/>
              <w:sz w:val="28"/>
              <w:szCs w:val="28"/>
            </w:rPr>
            <m:t xml:space="preserve">     ;     </m:t>
          </m:r>
          <m:f>
            <m:fPr>
              <m:ctrlPr>
                <w:rPr>
                  <w:rFonts w:ascii="Cambria Math" w:hAnsi="Cambria Math" w:cs="David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David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David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David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David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David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 w:cs="David"/>
              <w:sz w:val="28"/>
              <w:szCs w:val="28"/>
            </w:rPr>
            <m:t>:</m:t>
          </m:r>
          <m:f>
            <m:fPr>
              <m:ctrlPr>
                <w:rPr>
                  <w:rFonts w:ascii="Cambria Math" w:hAnsi="Cambria Math" w:cs="David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3x-3y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David"/>
                  <w:sz w:val="28"/>
                  <w:szCs w:val="28"/>
                </w:rPr>
                <m:t>y</m:t>
              </m:r>
            </m:den>
          </m:f>
        </m:oMath>
      </m:oMathPara>
    </w:p>
    <w:p w:rsidR="00482546" w:rsidRPr="00631A9E" w:rsidRDefault="00482546" w:rsidP="00482546">
      <w:pPr>
        <w:ind w:left="417"/>
        <w:rPr>
          <w:rFonts w:cs="David"/>
          <w:b/>
          <w:bCs/>
        </w:rPr>
      </w:pPr>
    </w:p>
    <w:p w:rsidR="00482546" w:rsidRPr="00631A9E" w:rsidRDefault="00482546" w:rsidP="00482546">
      <w:pPr>
        <w:ind w:left="417"/>
        <w:rPr>
          <w:rFonts w:cs="David"/>
          <w:b/>
          <w:bCs/>
        </w:rPr>
      </w:pPr>
      <w:r w:rsidRPr="00631A9E">
        <w:rPr>
          <w:rFonts w:cs="David" w:hint="cs"/>
          <w:b/>
          <w:bCs/>
          <w:rtl/>
        </w:rPr>
        <w:t xml:space="preserve">    </w:t>
      </w:r>
    </w:p>
    <w:p w:rsidR="001C7E45" w:rsidRPr="00631A9E" w:rsidRDefault="001C7E45" w:rsidP="00825326">
      <w:pPr>
        <w:numPr>
          <w:ilvl w:val="0"/>
          <w:numId w:val="11"/>
        </w:numPr>
        <w:rPr>
          <w:rFonts w:cs="David"/>
          <w:b/>
          <w:bCs/>
        </w:rPr>
      </w:pPr>
      <w:r w:rsidRPr="00631A9E">
        <w:rPr>
          <w:rFonts w:cs="David" w:hint="cs"/>
          <w:b/>
          <w:bCs/>
          <w:rtl/>
        </w:rPr>
        <w:t xml:space="preserve">משוואות- עם </w:t>
      </w:r>
      <w:r w:rsidR="00825326">
        <w:rPr>
          <w:rFonts w:cs="David" w:hint="cs"/>
          <w:b/>
          <w:bCs/>
          <w:rtl/>
        </w:rPr>
        <w:t>משתנה ב</w:t>
      </w:r>
      <w:r w:rsidRPr="00631A9E">
        <w:rPr>
          <w:rFonts w:cs="David" w:hint="cs"/>
          <w:b/>
          <w:bCs/>
          <w:rtl/>
        </w:rPr>
        <w:t>מכנה -עם  פירוק</w:t>
      </w:r>
      <w:r w:rsidR="00E5230B" w:rsidRPr="00631A9E">
        <w:rPr>
          <w:rFonts w:cs="David" w:hint="cs"/>
          <w:b/>
          <w:bCs/>
          <w:rtl/>
        </w:rPr>
        <w:t xml:space="preserve">-  מערכת משוואות- עם שברים </w:t>
      </w:r>
      <w:r w:rsidR="00482546" w:rsidRPr="00631A9E">
        <w:rPr>
          <w:rFonts w:cs="David" w:hint="cs"/>
          <w:b/>
          <w:bCs/>
          <w:rtl/>
        </w:rPr>
        <w:t>-</w:t>
      </w:r>
      <w:r w:rsidR="00825326">
        <w:rPr>
          <w:rFonts w:cs="David" w:hint="cs"/>
          <w:b/>
          <w:bCs/>
          <w:rtl/>
        </w:rPr>
        <w:t xml:space="preserve"> </w:t>
      </w:r>
      <w:r w:rsidR="00482546" w:rsidRPr="00631A9E">
        <w:rPr>
          <w:rFonts w:cs="David" w:hint="cs"/>
          <w:b/>
          <w:bCs/>
          <w:rtl/>
        </w:rPr>
        <w:t>25%</w:t>
      </w:r>
    </w:p>
    <w:p w:rsidR="00E5230B" w:rsidRPr="00631A9E" w:rsidRDefault="00E5230B" w:rsidP="00E5230B">
      <w:pPr>
        <w:pStyle w:val="MTDisplayEquation"/>
        <w:rPr>
          <w:rFonts w:cs="David"/>
          <w:rtl/>
        </w:rPr>
      </w:pPr>
      <w:r w:rsidRPr="00631A9E">
        <w:rPr>
          <w:rFonts w:cs="David"/>
          <w:rtl/>
        </w:rPr>
        <w:tab/>
      </w:r>
      <w:r w:rsidRPr="00631A9E">
        <w:rPr>
          <w:rFonts w:cs="David"/>
          <w:position w:val="-92"/>
          <w:rtl/>
        </w:rPr>
        <w:object w:dxaOrig="1680" w:dyaOrig="1960">
          <v:shape id="_x0000_i1027" type="#_x0000_t75" style="width:84.35pt;height:98.05pt" o:ole="">
            <v:imagedata r:id="rId11" o:title=""/>
          </v:shape>
          <o:OLEObject Type="Embed" ProgID="Equation.DSMT4" ShapeID="_x0000_i1027" DrawAspect="Content" ObjectID="_1472802041" r:id="rId12"/>
        </w:object>
      </w:r>
    </w:p>
    <w:p w:rsidR="009F4893" w:rsidRPr="00631A9E" w:rsidRDefault="009F4893" w:rsidP="009F4893">
      <w:pPr>
        <w:rPr>
          <w:rFonts w:cs="David"/>
          <w:rtl/>
        </w:rPr>
      </w:pPr>
    </w:p>
    <w:p w:rsidR="009F4893" w:rsidRPr="00631A9E" w:rsidRDefault="009F4893" w:rsidP="009F4893">
      <w:pPr>
        <w:rPr>
          <w:rFonts w:cs="David"/>
          <w:rtl/>
        </w:rPr>
      </w:pPr>
    </w:p>
    <w:p w:rsidR="001C7E45" w:rsidRPr="00631A9E" w:rsidRDefault="00825326" w:rsidP="00825326">
      <w:pPr>
        <w:numPr>
          <w:ilvl w:val="0"/>
          <w:numId w:val="11"/>
        </w:numPr>
        <w:rPr>
          <w:rFonts w:cs="David"/>
          <w:b/>
          <w:bCs/>
        </w:rPr>
      </w:pPr>
      <w:r>
        <w:rPr>
          <w:rFonts w:cs="David" w:hint="cs"/>
          <w:b/>
          <w:bCs/>
          <w:rtl/>
        </w:rPr>
        <w:t>שאל</w:t>
      </w:r>
      <w:r w:rsidR="001C7E45" w:rsidRPr="00631A9E">
        <w:rPr>
          <w:rFonts w:cs="David" w:hint="cs"/>
          <w:b/>
          <w:bCs/>
          <w:rtl/>
        </w:rPr>
        <w:t xml:space="preserve">ות מילוליות- אחוזים, </w:t>
      </w:r>
      <w:r>
        <w:rPr>
          <w:rFonts w:cs="David" w:hint="cs"/>
          <w:b/>
          <w:bCs/>
          <w:rtl/>
        </w:rPr>
        <w:t>שאל</w:t>
      </w:r>
      <w:r w:rsidR="001C7E45" w:rsidRPr="00631A9E">
        <w:rPr>
          <w:rFonts w:cs="David" w:hint="cs"/>
          <w:b/>
          <w:bCs/>
          <w:rtl/>
        </w:rPr>
        <w:t>ות</w:t>
      </w:r>
      <w:r w:rsidR="00E5230B" w:rsidRPr="00631A9E">
        <w:rPr>
          <w:rFonts w:cs="David" w:hint="cs"/>
          <w:b/>
          <w:bCs/>
          <w:rtl/>
        </w:rPr>
        <w:t xml:space="preserve"> תנועה( מציאת זמן ,מרחק ומהירות): 10%</w:t>
      </w:r>
    </w:p>
    <w:p w:rsidR="00E5230B" w:rsidRPr="00631A9E" w:rsidRDefault="00E5230B" w:rsidP="00E5230B">
      <w:pPr>
        <w:ind w:left="417"/>
        <w:rPr>
          <w:rFonts w:cs="David"/>
          <w:b/>
          <w:bCs/>
          <w:rtl/>
        </w:rPr>
      </w:pPr>
      <w:r w:rsidRPr="00825326">
        <w:rPr>
          <w:rFonts w:cs="David" w:hint="cs"/>
          <w:u w:val="single"/>
          <w:rtl/>
        </w:rPr>
        <w:t>דוגמה</w:t>
      </w:r>
      <w:r w:rsidRPr="00631A9E">
        <w:rPr>
          <w:rFonts w:cs="David" w:hint="cs"/>
          <w:b/>
          <w:bCs/>
          <w:rtl/>
        </w:rPr>
        <w:t xml:space="preserve">:  </w:t>
      </w:r>
    </w:p>
    <w:p w:rsidR="00E5230B" w:rsidRPr="00631A9E" w:rsidRDefault="00E5230B" w:rsidP="00E5230B">
      <w:pPr>
        <w:ind w:left="360"/>
        <w:rPr>
          <w:rFonts w:cs="David"/>
          <w:rtl/>
        </w:rPr>
      </w:pPr>
      <w:r w:rsidRPr="00631A9E">
        <w:rPr>
          <w:rFonts w:cs="David" w:hint="cs"/>
          <w:rtl/>
        </w:rPr>
        <w:t xml:space="preserve"> בבית הספר 150 עובדים, מהם 6% מנהלים , 16% מחנכים  ושאר </w:t>
      </w:r>
      <w:r w:rsidR="00825326">
        <w:rPr>
          <w:rFonts w:cs="David" w:hint="cs"/>
          <w:rtl/>
        </w:rPr>
        <w:t>ה</w:t>
      </w:r>
      <w:r w:rsidRPr="00631A9E">
        <w:rPr>
          <w:rFonts w:cs="David" w:hint="cs"/>
          <w:rtl/>
        </w:rPr>
        <w:t>מורים מקצועי</w:t>
      </w:r>
      <w:r w:rsidR="00825326">
        <w:rPr>
          <w:rFonts w:cs="David" w:hint="cs"/>
          <w:rtl/>
        </w:rPr>
        <w:t>י</w:t>
      </w:r>
      <w:r w:rsidRPr="00631A9E">
        <w:rPr>
          <w:rFonts w:cs="David" w:hint="cs"/>
          <w:rtl/>
        </w:rPr>
        <w:t xml:space="preserve">ם. </w:t>
      </w:r>
    </w:p>
    <w:p w:rsidR="00E5230B" w:rsidRPr="00631A9E" w:rsidRDefault="00E5230B" w:rsidP="00825326">
      <w:pPr>
        <w:ind w:left="360"/>
        <w:rPr>
          <w:rFonts w:cs="David"/>
          <w:rtl/>
        </w:rPr>
      </w:pPr>
      <w:r w:rsidRPr="00631A9E">
        <w:rPr>
          <w:rFonts w:cs="David" w:hint="cs"/>
          <w:rtl/>
        </w:rPr>
        <w:t xml:space="preserve">         כמה מנהלים, מחנכים, ומורים מקצועיים עובדים בבית הספר.</w:t>
      </w:r>
    </w:p>
    <w:p w:rsidR="00E5230B" w:rsidRPr="00631A9E" w:rsidRDefault="00E5230B" w:rsidP="00E5230B">
      <w:pPr>
        <w:ind w:left="360"/>
        <w:rPr>
          <w:rFonts w:cs="David"/>
          <w:rtl/>
        </w:rPr>
      </w:pPr>
    </w:p>
    <w:p w:rsidR="009F4893" w:rsidRPr="00631A9E" w:rsidRDefault="009F4893" w:rsidP="00E5230B">
      <w:pPr>
        <w:ind w:left="360"/>
        <w:rPr>
          <w:rFonts w:cs="David"/>
        </w:rPr>
      </w:pPr>
    </w:p>
    <w:p w:rsidR="001C7E45" w:rsidRPr="00631A9E" w:rsidRDefault="009F4893" w:rsidP="00825326">
      <w:pPr>
        <w:ind w:left="417"/>
        <w:rPr>
          <w:rFonts w:cs="David"/>
          <w:b/>
          <w:bCs/>
        </w:rPr>
      </w:pPr>
      <w:r w:rsidRPr="00631A9E">
        <w:rPr>
          <w:rFonts w:cs="David" w:hint="cs"/>
          <w:b/>
          <w:bCs/>
          <w:rtl/>
        </w:rPr>
        <w:t xml:space="preserve">4. </w:t>
      </w:r>
      <w:r w:rsidR="001C7E45" w:rsidRPr="00631A9E">
        <w:rPr>
          <w:rFonts w:cs="David" w:hint="cs"/>
          <w:b/>
          <w:bCs/>
          <w:rtl/>
        </w:rPr>
        <w:t xml:space="preserve">פונקצית </w:t>
      </w:r>
      <w:r w:rsidR="00825326">
        <w:rPr>
          <w:rFonts w:cs="David" w:hint="cs"/>
          <w:b/>
          <w:bCs/>
          <w:rtl/>
        </w:rPr>
        <w:t>ה</w:t>
      </w:r>
      <w:r w:rsidR="001C7E45" w:rsidRPr="00631A9E">
        <w:rPr>
          <w:rFonts w:cs="David" w:hint="cs"/>
          <w:b/>
          <w:bCs/>
          <w:rtl/>
        </w:rPr>
        <w:t xml:space="preserve">קו </w:t>
      </w:r>
      <w:r w:rsidR="00825326">
        <w:rPr>
          <w:rFonts w:cs="David" w:hint="cs"/>
          <w:b/>
          <w:bCs/>
          <w:rtl/>
        </w:rPr>
        <w:t>ה</w:t>
      </w:r>
      <w:r w:rsidR="001C7E45" w:rsidRPr="00631A9E">
        <w:rPr>
          <w:rFonts w:cs="David" w:hint="cs"/>
          <w:b/>
          <w:bCs/>
          <w:rtl/>
        </w:rPr>
        <w:t>ישר, פונקציות ריבועיות</w:t>
      </w:r>
      <w:r w:rsidR="00825326">
        <w:rPr>
          <w:rFonts w:cs="David" w:hint="cs"/>
          <w:b/>
          <w:bCs/>
          <w:rtl/>
        </w:rPr>
        <w:t xml:space="preserve"> </w:t>
      </w:r>
      <w:r w:rsidR="00E5230B" w:rsidRPr="00631A9E">
        <w:rPr>
          <w:rFonts w:cs="David" w:hint="cs"/>
          <w:b/>
          <w:bCs/>
          <w:rtl/>
        </w:rPr>
        <w:t>25%</w:t>
      </w:r>
    </w:p>
    <w:p w:rsidR="00E9673A" w:rsidRPr="00631A9E" w:rsidRDefault="00E9673A" w:rsidP="00E9673A">
      <w:pPr>
        <w:ind w:left="417"/>
        <w:rPr>
          <w:rFonts w:cs="David"/>
          <w:rtl/>
        </w:rPr>
      </w:pPr>
      <w:r w:rsidRPr="00631A9E">
        <w:rPr>
          <w:rFonts w:cs="David" w:hint="cs"/>
          <w:rtl/>
        </w:rPr>
        <w:t xml:space="preserve">  התאמת ישר לגרף הפונקציה</w:t>
      </w:r>
    </w:p>
    <w:p w:rsidR="00E9673A" w:rsidRPr="00631A9E" w:rsidRDefault="00E9673A" w:rsidP="00E9673A">
      <w:pPr>
        <w:ind w:left="417"/>
        <w:rPr>
          <w:rFonts w:cs="David"/>
          <w:rtl/>
        </w:rPr>
      </w:pPr>
      <w:r w:rsidRPr="00631A9E">
        <w:rPr>
          <w:rFonts w:cs="David" w:hint="cs"/>
          <w:rtl/>
        </w:rPr>
        <w:t xml:space="preserve">  </w:t>
      </w:r>
      <w:r w:rsidR="00825326">
        <w:rPr>
          <w:rFonts w:cs="David" w:hint="cs"/>
          <w:rtl/>
        </w:rPr>
        <w:t xml:space="preserve">נקודות </w:t>
      </w:r>
      <w:r w:rsidRPr="00631A9E">
        <w:rPr>
          <w:rFonts w:cs="David" w:hint="cs"/>
          <w:rtl/>
        </w:rPr>
        <w:t>חיתוך עם הצירים</w:t>
      </w:r>
      <w:r w:rsidR="009F4893" w:rsidRPr="00631A9E">
        <w:rPr>
          <w:rFonts w:cs="David" w:hint="cs"/>
          <w:rtl/>
        </w:rPr>
        <w:t>- קו ישר ופרבולה</w:t>
      </w:r>
    </w:p>
    <w:p w:rsidR="00E9673A" w:rsidRPr="00631A9E" w:rsidRDefault="009F4893" w:rsidP="00E9673A">
      <w:pPr>
        <w:ind w:left="417"/>
        <w:rPr>
          <w:rFonts w:cs="David"/>
          <w:rtl/>
        </w:rPr>
      </w:pPr>
      <w:r w:rsidRPr="00631A9E">
        <w:rPr>
          <w:rFonts w:cs="David" w:hint="cs"/>
        </w:rPr>
        <w:t xml:space="preserve"> </w:t>
      </w:r>
      <w:r w:rsidRPr="00631A9E">
        <w:rPr>
          <w:rFonts w:cs="David" w:hint="cs"/>
          <w:rtl/>
        </w:rPr>
        <w:t xml:space="preserve"> מציאת משוואת קו ישר ע"י שתי נקודות וע"י שיפוע ונקודה</w:t>
      </w:r>
    </w:p>
    <w:p w:rsidR="00E9673A" w:rsidRPr="00631A9E" w:rsidRDefault="00E9673A" w:rsidP="00E9673A">
      <w:pPr>
        <w:ind w:left="417"/>
        <w:rPr>
          <w:rFonts w:cs="David"/>
          <w:b/>
          <w:bCs/>
          <w:rtl/>
        </w:rPr>
      </w:pPr>
      <w:r w:rsidRPr="00631A9E">
        <w:rPr>
          <w:rFonts w:cs="David" w:hint="cs"/>
          <w:b/>
          <w:bCs/>
          <w:rtl/>
        </w:rPr>
        <w:t xml:space="preserve">   </w:t>
      </w:r>
    </w:p>
    <w:p w:rsidR="009F4893" w:rsidRPr="00631A9E" w:rsidRDefault="009F4893" w:rsidP="00E9673A">
      <w:pPr>
        <w:ind w:left="417"/>
        <w:rPr>
          <w:rFonts w:cs="David"/>
          <w:b/>
          <w:bCs/>
          <w:rtl/>
        </w:rPr>
      </w:pPr>
    </w:p>
    <w:p w:rsidR="001C7E45" w:rsidRPr="00631A9E" w:rsidRDefault="001C7E45" w:rsidP="001C7E45">
      <w:pPr>
        <w:numPr>
          <w:ilvl w:val="0"/>
          <w:numId w:val="11"/>
        </w:numPr>
        <w:rPr>
          <w:rFonts w:cs="David"/>
          <w:b/>
          <w:bCs/>
        </w:rPr>
      </w:pPr>
      <w:r w:rsidRPr="00631A9E">
        <w:rPr>
          <w:rFonts w:cs="David" w:hint="cs"/>
          <w:b/>
          <w:bCs/>
          <w:rtl/>
        </w:rPr>
        <w:t>הנדסה- משולשים  (</w:t>
      </w:r>
      <w:r w:rsidRPr="00631A9E">
        <w:rPr>
          <w:rFonts w:cs="David" w:hint="cs"/>
          <w:b/>
          <w:bCs/>
          <w:u w:val="single"/>
          <w:rtl/>
        </w:rPr>
        <w:t>דגש על קטעים מי</w:t>
      </w:r>
      <w:r w:rsidR="00825326">
        <w:rPr>
          <w:rFonts w:cs="David" w:hint="cs"/>
          <w:b/>
          <w:bCs/>
          <w:u w:val="single"/>
          <w:rtl/>
        </w:rPr>
        <w:t>ו</w:t>
      </w:r>
      <w:r w:rsidRPr="00631A9E">
        <w:rPr>
          <w:rFonts w:cs="David" w:hint="cs"/>
          <w:b/>
          <w:bCs/>
          <w:u w:val="single"/>
          <w:rtl/>
        </w:rPr>
        <w:t>חדים במשולש, תכונות של משולשים</w:t>
      </w:r>
      <w:r w:rsidRPr="00631A9E">
        <w:rPr>
          <w:rFonts w:cs="David" w:hint="cs"/>
          <w:b/>
          <w:bCs/>
          <w:rtl/>
        </w:rPr>
        <w:t>),מקבילית</w:t>
      </w:r>
    </w:p>
    <w:p w:rsidR="00E9673A" w:rsidRPr="00631A9E" w:rsidRDefault="00E9673A" w:rsidP="00E9673A">
      <w:pPr>
        <w:ind w:left="417"/>
        <w:rPr>
          <w:rFonts w:cs="David"/>
          <w:b/>
          <w:bCs/>
          <w:rtl/>
        </w:rPr>
      </w:pPr>
      <w:r w:rsidRPr="00631A9E">
        <w:rPr>
          <w:rFonts w:cs="David" w:hint="cs"/>
          <w:b/>
          <w:bCs/>
          <w:rtl/>
        </w:rPr>
        <w:t>(דגש על תכונות של מקבילית)</w:t>
      </w:r>
    </w:p>
    <w:p w:rsidR="000171F5" w:rsidRPr="00631A9E" w:rsidRDefault="000171F5" w:rsidP="000171F5">
      <w:pPr>
        <w:ind w:left="417"/>
        <w:rPr>
          <w:rFonts w:cs="David"/>
          <w:b/>
          <w:bCs/>
          <w:rtl/>
        </w:rPr>
      </w:pPr>
      <w:r w:rsidRPr="00631A9E">
        <w:rPr>
          <w:rFonts w:cs="David" w:hint="cs"/>
          <w:b/>
          <w:bCs/>
        </w:rPr>
        <w:t xml:space="preserve">  </w:t>
      </w:r>
    </w:p>
    <w:p w:rsidR="009F4893" w:rsidRPr="00631A9E" w:rsidRDefault="007B1259" w:rsidP="000171F5">
      <w:pPr>
        <w:ind w:left="417"/>
        <w:rPr>
          <w:rFonts w:cs="David"/>
          <w:b/>
          <w:bCs/>
        </w:rPr>
      </w:pPr>
      <w:r>
        <w:rPr>
          <w:rFonts w:cs="David" w:hint="cs"/>
          <w:noProof/>
        </w:rPr>
        <w:pict>
          <v:group id="_x0000_s1116" style="position:absolute;left:0;text-align:left;margin-left:-43.25pt;margin-top:8.75pt;width:198.6pt;height:142.1pt;z-index:251678720" coordorigin="2523,12600" coordsize="3972,2842">
            <v:line id="_x0000_s1069" style="position:absolute" from="4030,14575" to="4030,14575"/>
            <v:line id="_x0000_s1074" style="position:absolute;flip:y" from="2924,14743" to="6164,15103"/>
            <v:group id="_x0000_s1094" style="position:absolute;left:2930;top:12913;width:3234;height:2160" coordorigin="3426,2110" coordsize="3234,2160">
              <v:line id="_x0000_s1072" style="position:absolute;flip:x" from="3426,2110" to="5046,4270"/>
              <v:line id="_x0000_s1073" style="position:absolute" from="5040,2116" to="6660,3916"/>
              <v:line id="_x0000_s1075" style="position:absolute" from="5040,2116" to="5400,4096"/>
              <v:shape id="_x0000_s1076" style="position:absolute;left:4864;top:2116;width:176;height:2013" coordsize="176,2013" path="m176,l,2013e" filled="f">
                <v:path arrowok="t"/>
              </v:shape>
              <v:shape id="_x0000_s1085" style="position:absolute;left:5378;top:3820;width:220;height:15" coordsize="220,15" path="m,15l220,e" filled="f">
                <v:path arrowok="t"/>
              </v:shape>
              <v:shape id="_x0000_s1092" style="position:absolute;left:5598;top:3791;width:15;height:235" coordsize="15,235" path="m,l15,235e" filled="f">
                <v:path arrowok="t"/>
              </v:shape>
            </v:group>
            <v:shape id="_x0000_s1106" type="#_x0000_t202" style="position:absolute;left:4188;top:12600;width:536;height:510" filled="f" stroked="f">
              <v:textbox>
                <w:txbxContent>
                  <w:p w:rsidR="00670065" w:rsidRDefault="00670065">
                    <w:r w:rsidRPr="00631A9E">
                      <w:rPr>
                        <w:rFonts w:cs="David" w:hint="cs"/>
                        <w:b/>
                        <w:bCs/>
                        <w:noProof/>
                      </w:rPr>
                      <w:t>A</w:t>
                    </w:r>
                  </w:p>
                </w:txbxContent>
              </v:textbox>
            </v:shape>
            <v:shape id="_x0000_s1107" type="#_x0000_t202" style="position:absolute;left:5583;top:14454;width:536;height:510" filled="f" stroked="f">
              <v:textbox>
                <w:txbxContent>
                  <w:p w:rsidR="00670065" w:rsidRPr="00670065" w:rsidRDefault="00670065" w:rsidP="00670065">
                    <w:r w:rsidRPr="00631A9E">
                      <w:rPr>
                        <w:rFonts w:cs="David" w:hint="cs"/>
                        <w:rtl/>
                      </w:rPr>
                      <w:t>64</w:t>
                    </w:r>
                  </w:p>
                </w:txbxContent>
              </v:textbox>
            </v:shape>
            <v:shape id="_x0000_s1108" type="#_x0000_t202" style="position:absolute;left:2984;top:14728;width:536;height:510" filled="f" stroked="f">
              <v:textbox>
                <w:txbxContent>
                  <w:p w:rsidR="00670065" w:rsidRPr="00670065" w:rsidRDefault="00670065" w:rsidP="00670065">
                    <w:r w:rsidRPr="00631A9E">
                      <w:rPr>
                        <w:rFonts w:cs="David" w:hint="cs"/>
                        <w:rtl/>
                      </w:rPr>
                      <w:t>52</w:t>
                    </w:r>
                  </w:p>
                </w:txbxContent>
              </v:textbox>
            </v:shape>
            <v:shape id="_x0000_s1109" type="#_x0000_t202" style="position:absolute;left:5959;top:14563;width:536;height:510" filled="f" stroked="f">
              <v:textbox>
                <w:txbxContent>
                  <w:p w:rsidR="00670065" w:rsidRPr="00670065" w:rsidRDefault="00670065" w:rsidP="00670065">
                    <w:r w:rsidRPr="00631A9E">
                      <w:rPr>
                        <w:rFonts w:cs="David"/>
                      </w:rPr>
                      <w:t>C</w:t>
                    </w:r>
                  </w:p>
                </w:txbxContent>
              </v:textbox>
            </v:shape>
            <v:shape id="_x0000_s1110" type="#_x0000_t202" style="position:absolute;left:2523;top:14932;width:536;height:510" filled="f" stroked="f">
              <v:textbox>
                <w:txbxContent>
                  <w:p w:rsidR="00670065" w:rsidRPr="00670065" w:rsidRDefault="00670065" w:rsidP="00670065">
                    <w:r w:rsidRPr="00631A9E">
                      <w:rPr>
                        <w:rFonts w:cs="David" w:hint="cs"/>
                      </w:rPr>
                      <w:t>B</w:t>
                    </w:r>
                  </w:p>
                </w:txbxContent>
              </v:textbox>
            </v:shape>
            <v:shape id="_x0000_s1111" type="#_x0000_t202" style="position:absolute;left:4030;top:14932;width:536;height:510" filled="f" stroked="f">
              <v:textbox>
                <w:txbxContent>
                  <w:p w:rsidR="00670065" w:rsidRPr="00670065" w:rsidRDefault="00670065" w:rsidP="00670065">
                    <w:r w:rsidRPr="00631A9E">
                      <w:rPr>
                        <w:rFonts w:cs="David" w:hint="cs"/>
                      </w:rPr>
                      <w:t>E</w:t>
                    </w:r>
                  </w:p>
                </w:txbxContent>
              </v:textbox>
            </v:shape>
            <v:shape id="_x0000_s1112" type="#_x0000_t202" style="position:absolute;left:4668;top:14829;width:536;height:510" filled="f" stroked="f">
              <v:textbox>
                <w:txbxContent>
                  <w:p w:rsidR="00670065" w:rsidRPr="00670065" w:rsidRDefault="00670065" w:rsidP="00670065">
                    <w:r w:rsidRPr="00631A9E">
                      <w:rPr>
                        <w:rFonts w:cs="David" w:hint="cs"/>
                      </w:rPr>
                      <w:t>D</w:t>
                    </w:r>
                  </w:p>
                </w:txbxContent>
              </v:textbox>
            </v:shape>
            <v:shape id="_x0000_s1114" type="#_x0000_t202" style="position:absolute;left:3948;top:14548;width:536;height:510" filled="f" stroked="f">
              <v:textbox>
                <w:txbxContent>
                  <w:p w:rsidR="00670065" w:rsidRPr="00670065" w:rsidRDefault="00670065" w:rsidP="00670065">
                    <w:r w:rsidRPr="00631A9E">
                      <w:rPr>
                        <w:rFonts w:cs="David" w:hint="cs"/>
                      </w:rPr>
                      <w:sym w:font="Symbol" w:char="F062"/>
                    </w:r>
                  </w:p>
                </w:txbxContent>
              </v:textbox>
            </v:shape>
            <v:shape id="_x0000_s1115" type="#_x0000_t202" style="position:absolute;left:4271;top:13515;width:536;height:510" filled="f" stroked="f">
              <v:textbox>
                <w:txbxContent>
                  <w:p w:rsidR="00670065" w:rsidRPr="00670065" w:rsidRDefault="00670065" w:rsidP="00670065">
                    <w:r w:rsidRPr="00631A9E">
                      <w:rPr>
                        <w:rFonts w:cs="David" w:hint="cs"/>
                      </w:rPr>
                      <w:sym w:font="Symbol" w:char="F061"/>
                    </w:r>
                  </w:p>
                </w:txbxContent>
              </v:textbox>
            </v:shape>
            <w10:wrap anchorx="page"/>
          </v:group>
        </w:pict>
      </w:r>
    </w:p>
    <w:p w:rsidR="000171F5" w:rsidRPr="00631A9E" w:rsidRDefault="000171F5" w:rsidP="000171F5">
      <w:pPr>
        <w:ind w:left="417"/>
        <w:rPr>
          <w:rFonts w:cs="David"/>
          <w:b/>
          <w:bCs/>
        </w:rPr>
      </w:pPr>
      <w:r w:rsidRPr="00631A9E">
        <w:rPr>
          <w:rFonts w:cs="David" w:hint="cs"/>
          <w:b/>
          <w:bCs/>
          <w:rtl/>
        </w:rPr>
        <w:t>דוגמה:</w:t>
      </w:r>
    </w:p>
    <w:p w:rsidR="00E9673A" w:rsidRPr="00631A9E" w:rsidRDefault="000171F5" w:rsidP="000171F5">
      <w:pPr>
        <w:ind w:left="417"/>
        <w:rPr>
          <w:rFonts w:cs="David"/>
          <w:rtl/>
        </w:rPr>
      </w:pPr>
      <w:r w:rsidRPr="00631A9E">
        <w:rPr>
          <w:rFonts w:cs="David" w:hint="cs"/>
        </w:rPr>
        <w:t xml:space="preserve">          </w:t>
      </w:r>
      <w:r w:rsidRPr="00631A9E">
        <w:rPr>
          <w:rFonts w:cs="David" w:hint="cs"/>
          <w:rtl/>
        </w:rPr>
        <w:t xml:space="preserve">במשולש הבא </w:t>
      </w:r>
      <w:r w:rsidRPr="00631A9E">
        <w:rPr>
          <w:rFonts w:cs="David" w:hint="cs"/>
        </w:rPr>
        <w:t>AD</w:t>
      </w:r>
      <w:r w:rsidRPr="00631A9E">
        <w:rPr>
          <w:rFonts w:cs="David" w:hint="cs"/>
          <w:rtl/>
        </w:rPr>
        <w:t xml:space="preserve"> הוא גובה לצלע </w:t>
      </w:r>
      <w:r w:rsidRPr="00631A9E">
        <w:rPr>
          <w:rFonts w:cs="David" w:hint="cs"/>
        </w:rPr>
        <w:t xml:space="preserve">BC </w:t>
      </w:r>
      <w:r w:rsidRPr="00631A9E">
        <w:rPr>
          <w:rFonts w:cs="David" w:hint="cs"/>
          <w:rtl/>
        </w:rPr>
        <w:t xml:space="preserve">  ו- </w:t>
      </w:r>
      <w:r w:rsidRPr="00631A9E">
        <w:rPr>
          <w:rFonts w:cs="David" w:hint="cs"/>
        </w:rPr>
        <w:t xml:space="preserve">AE </w:t>
      </w:r>
      <w:r w:rsidRPr="00631A9E">
        <w:rPr>
          <w:rFonts w:cs="David" w:hint="cs"/>
          <w:rtl/>
        </w:rPr>
        <w:t xml:space="preserve">  הוא חוצה זווית    </w:t>
      </w:r>
      <w:r w:rsidRPr="00631A9E">
        <w:rPr>
          <w:rFonts w:cs="David"/>
        </w:rPr>
        <w:sym w:font="Symbol" w:char="F0D0"/>
      </w:r>
      <w:r w:rsidRPr="00631A9E">
        <w:rPr>
          <w:rFonts w:cs="David" w:hint="cs"/>
        </w:rPr>
        <w:t>BAC</w:t>
      </w:r>
    </w:p>
    <w:p w:rsidR="000171F5" w:rsidRPr="00631A9E" w:rsidRDefault="000171F5" w:rsidP="00E9673A">
      <w:pPr>
        <w:ind w:left="417"/>
        <w:rPr>
          <w:rFonts w:cs="David"/>
          <w:rtl/>
        </w:rPr>
      </w:pPr>
      <w:r w:rsidRPr="00631A9E">
        <w:rPr>
          <w:rFonts w:cs="David" w:hint="cs"/>
        </w:rPr>
        <w:t xml:space="preserve">     </w:t>
      </w:r>
      <w:r w:rsidRPr="00631A9E">
        <w:rPr>
          <w:rFonts w:cs="David" w:hint="cs"/>
          <w:rtl/>
        </w:rPr>
        <w:t xml:space="preserve">     מצא את     </w:t>
      </w:r>
      <w:r w:rsidRPr="00631A9E">
        <w:rPr>
          <w:rFonts w:cs="David" w:hint="cs"/>
        </w:rPr>
        <w:sym w:font="Symbol" w:char="F062"/>
      </w:r>
      <w:r w:rsidRPr="00631A9E">
        <w:rPr>
          <w:rFonts w:cs="David" w:hint="cs"/>
          <w:rtl/>
        </w:rPr>
        <w:t xml:space="preserve">, </w:t>
      </w:r>
      <w:r w:rsidRPr="00631A9E">
        <w:rPr>
          <w:rFonts w:cs="David" w:hint="cs"/>
        </w:rPr>
        <w:sym w:font="Symbol" w:char="F061"/>
      </w:r>
      <w:r w:rsidRPr="00631A9E">
        <w:rPr>
          <w:rFonts w:cs="David" w:hint="cs"/>
          <w:rtl/>
        </w:rPr>
        <w:t>:</w:t>
      </w:r>
    </w:p>
    <w:p w:rsidR="000171F5" w:rsidRPr="00631A9E" w:rsidRDefault="000171F5" w:rsidP="00E9673A">
      <w:pPr>
        <w:ind w:left="417"/>
        <w:rPr>
          <w:rFonts w:cs="David"/>
          <w:b/>
          <w:bCs/>
          <w:rtl/>
        </w:rPr>
      </w:pPr>
    </w:p>
    <w:p w:rsidR="000171F5" w:rsidRPr="00631A9E" w:rsidRDefault="000171F5" w:rsidP="00E9673A">
      <w:pPr>
        <w:ind w:left="417"/>
        <w:rPr>
          <w:rFonts w:cs="David" w:hint="cs"/>
          <w:b/>
          <w:bCs/>
        </w:rPr>
      </w:pPr>
    </w:p>
    <w:p w:rsidR="000171F5" w:rsidRPr="00631A9E" w:rsidRDefault="000171F5" w:rsidP="000171F5">
      <w:pPr>
        <w:rPr>
          <w:rFonts w:cs="David"/>
          <w:b/>
          <w:bCs/>
          <w:rtl/>
        </w:rPr>
      </w:pPr>
    </w:p>
    <w:p w:rsidR="000171F5" w:rsidRPr="00631A9E" w:rsidRDefault="000171F5" w:rsidP="00E9673A">
      <w:pPr>
        <w:ind w:left="417"/>
        <w:rPr>
          <w:rFonts w:cs="David"/>
          <w:b/>
          <w:bCs/>
        </w:rPr>
      </w:pPr>
    </w:p>
    <w:p w:rsidR="00E9673A" w:rsidRPr="00631A9E" w:rsidRDefault="009A5E2C" w:rsidP="00670065">
      <w:pPr>
        <w:ind w:left="417"/>
        <w:rPr>
          <w:rFonts w:cs="David"/>
          <w:b/>
          <w:bCs/>
          <w:rtl/>
        </w:rPr>
      </w:pPr>
      <w:r w:rsidRPr="00631A9E">
        <w:rPr>
          <w:rFonts w:cs="David"/>
          <w:b/>
          <w:bCs/>
          <w:noProof/>
        </w:rPr>
        <w:t xml:space="preserve">                   </w:t>
      </w:r>
      <w:r w:rsidRPr="00631A9E">
        <w:rPr>
          <w:rFonts w:cs="David" w:hint="cs"/>
          <w:b/>
          <w:bCs/>
          <w:noProof/>
        </w:rPr>
        <w:t xml:space="preserve">     </w:t>
      </w:r>
      <w:r w:rsidRPr="00631A9E">
        <w:rPr>
          <w:rFonts w:cs="David" w:hint="cs"/>
          <w:b/>
          <w:bCs/>
          <w:noProof/>
          <w:rtl/>
        </w:rPr>
        <w:t xml:space="preserve">                                                       </w:t>
      </w:r>
    </w:p>
    <w:p w:rsidR="00E9673A" w:rsidRPr="00631A9E" w:rsidRDefault="00E9673A" w:rsidP="00E9673A">
      <w:pPr>
        <w:ind w:left="417"/>
        <w:rPr>
          <w:rFonts w:cs="David"/>
          <w:b/>
          <w:bCs/>
        </w:rPr>
      </w:pPr>
    </w:p>
    <w:p w:rsidR="000171F5" w:rsidRPr="00631A9E" w:rsidRDefault="00E9673A" w:rsidP="000171F5">
      <w:pPr>
        <w:pStyle w:val="MTDisplayEquation"/>
        <w:rPr>
          <w:rFonts w:cs="David"/>
          <w:rtl/>
        </w:rPr>
      </w:pPr>
      <w:r w:rsidRPr="00631A9E">
        <w:rPr>
          <w:rFonts w:cs="David"/>
          <w:rtl/>
        </w:rPr>
        <w:tab/>
      </w:r>
    </w:p>
    <w:p w:rsidR="000171F5" w:rsidRPr="00631A9E" w:rsidRDefault="000171F5" w:rsidP="00670065">
      <w:pPr>
        <w:pStyle w:val="MTDisplayEquation"/>
        <w:rPr>
          <w:rFonts w:cs="David"/>
          <w:rtl/>
        </w:rPr>
      </w:pPr>
      <w:r w:rsidRPr="00631A9E">
        <w:rPr>
          <w:rFonts w:cs="David" w:hint="cs"/>
          <w:rtl/>
        </w:rPr>
        <w:t xml:space="preserve">                         </w:t>
      </w:r>
    </w:p>
    <w:p w:rsidR="007B1259" w:rsidRDefault="009A5E2C" w:rsidP="00670065">
      <w:pPr>
        <w:rPr>
          <w:rFonts w:cs="David" w:hint="cs"/>
          <w:rtl/>
        </w:rPr>
      </w:pPr>
      <w:r w:rsidRPr="00631A9E">
        <w:rPr>
          <w:rFonts w:cs="David" w:hint="cs"/>
          <w:rtl/>
        </w:rPr>
        <w:t xml:space="preserve"> </w:t>
      </w:r>
    </w:p>
    <w:p w:rsidR="00670065" w:rsidRPr="00631A9E" w:rsidRDefault="007B1259" w:rsidP="00670065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                                               </w:t>
      </w:r>
      <w:r w:rsidR="009A5E2C" w:rsidRPr="00631A9E">
        <w:rPr>
          <w:rFonts w:cs="David" w:hint="cs"/>
          <w:rtl/>
        </w:rPr>
        <w:t xml:space="preserve"> </w:t>
      </w:r>
      <w:r w:rsidR="00670065" w:rsidRPr="00631A9E">
        <w:rPr>
          <w:rFonts w:cs="David" w:hint="cs"/>
          <w:rtl/>
        </w:rPr>
        <w:t>בברכה</w:t>
      </w:r>
    </w:p>
    <w:p w:rsidR="00670065" w:rsidRPr="00670065" w:rsidRDefault="007B1259" w:rsidP="00670065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                              </w:t>
      </w:r>
      <w:r w:rsidR="00670065" w:rsidRPr="00631A9E">
        <w:rPr>
          <w:rFonts w:cs="David" w:hint="cs"/>
          <w:rtl/>
        </w:rPr>
        <w:t>מכון לעזריאלי להעצמה ח</w:t>
      </w:r>
      <w:r w:rsidR="00670065">
        <w:rPr>
          <w:rFonts w:cs="David" w:hint="cs"/>
          <w:rtl/>
        </w:rPr>
        <w:t>י</w:t>
      </w:r>
      <w:r w:rsidR="00670065" w:rsidRPr="00631A9E">
        <w:rPr>
          <w:rFonts w:cs="David" w:hint="cs"/>
          <w:rtl/>
        </w:rPr>
        <w:t>נוכית</w:t>
      </w:r>
    </w:p>
    <w:sectPr w:rsidR="00670065" w:rsidRPr="00670065" w:rsidSect="00670065">
      <w:headerReference w:type="default" r:id="rId13"/>
      <w:footerReference w:type="default" r:id="rId14"/>
      <w:pgSz w:w="11906" w:h="16838"/>
      <w:pgMar w:top="1304" w:right="1134" w:bottom="1134" w:left="1304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9F" w:rsidRDefault="005D039F">
      <w:r>
        <w:separator/>
      </w:r>
    </w:p>
  </w:endnote>
  <w:endnote w:type="continuationSeparator" w:id="0">
    <w:p w:rsidR="005D039F" w:rsidRDefault="005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7631229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030025372"/>
          <w:docPartObj>
            <w:docPartGallery w:val="Page Numbers (Top of Page)"/>
            <w:docPartUnique/>
          </w:docPartObj>
        </w:sdtPr>
        <w:sdtContent>
          <w:p w:rsidR="00670065" w:rsidRDefault="00670065">
            <w:pPr>
              <w:pStyle w:val="a4"/>
              <w:jc w:val="center"/>
            </w:pPr>
            <w:r>
              <w:rPr>
                <w:rtl/>
                <w:lang w:val="he-IL"/>
              </w:rPr>
              <w:t xml:space="preserve">עמוד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BC1EA3">
              <w:rPr>
                <w:b/>
                <w:noProof/>
                <w:rtl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rtl/>
                <w:lang w:val="he-IL"/>
              </w:rPr>
              <w:t xml:space="preserve"> מתוך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BC1EA3">
              <w:rPr>
                <w:b/>
                <w:noProof/>
                <w:rtl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670065" w:rsidRDefault="006700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9F" w:rsidRDefault="005D039F">
      <w:r>
        <w:separator/>
      </w:r>
    </w:p>
  </w:footnote>
  <w:footnote w:type="continuationSeparator" w:id="0">
    <w:p w:rsidR="005D039F" w:rsidRDefault="005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73" w:rsidRDefault="008E0A73">
    <w:pPr>
      <w:pStyle w:val="a3"/>
      <w:rPr>
        <w:rtl/>
      </w:rPr>
    </w:pPr>
    <w:r>
      <w:rPr>
        <w:rFonts w:hint="cs"/>
        <w:noProof/>
      </w:rPr>
      <w:drawing>
        <wp:inline distT="0" distB="0" distL="0" distR="0">
          <wp:extent cx="4667250" cy="933450"/>
          <wp:effectExtent l="19050" t="0" r="0" b="0"/>
          <wp:docPr id="7" name="תמונה 7" descr="לוגו ח 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לוגו ח ד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1A63"/>
    <w:multiLevelType w:val="hybridMultilevel"/>
    <w:tmpl w:val="FF9A4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3640"/>
    <w:multiLevelType w:val="hybridMultilevel"/>
    <w:tmpl w:val="CD665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94EAD"/>
    <w:multiLevelType w:val="hybridMultilevel"/>
    <w:tmpl w:val="04105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36A14"/>
    <w:multiLevelType w:val="hybridMultilevel"/>
    <w:tmpl w:val="62D29908"/>
    <w:lvl w:ilvl="0" w:tplc="2BE6A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0A4137"/>
    <w:multiLevelType w:val="hybridMultilevel"/>
    <w:tmpl w:val="631A6CAC"/>
    <w:lvl w:ilvl="0" w:tplc="5A445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D0ACF"/>
    <w:multiLevelType w:val="multilevel"/>
    <w:tmpl w:val="BE02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77086"/>
    <w:multiLevelType w:val="hybridMultilevel"/>
    <w:tmpl w:val="2A8217C4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4D2F3747"/>
    <w:multiLevelType w:val="hybridMultilevel"/>
    <w:tmpl w:val="9C92F2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9031201"/>
    <w:multiLevelType w:val="hybridMultilevel"/>
    <w:tmpl w:val="AEEC24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EB6270"/>
    <w:multiLevelType w:val="hybridMultilevel"/>
    <w:tmpl w:val="5B24D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276B2F"/>
    <w:multiLevelType w:val="hybridMultilevel"/>
    <w:tmpl w:val="9578C8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8A0"/>
    <w:rsid w:val="000171F5"/>
    <w:rsid w:val="000D4D16"/>
    <w:rsid w:val="001018A0"/>
    <w:rsid w:val="001C7E45"/>
    <w:rsid w:val="002065BD"/>
    <w:rsid w:val="00240AA9"/>
    <w:rsid w:val="00252620"/>
    <w:rsid w:val="002A6C7C"/>
    <w:rsid w:val="002B1771"/>
    <w:rsid w:val="003B1313"/>
    <w:rsid w:val="003F641F"/>
    <w:rsid w:val="00461428"/>
    <w:rsid w:val="00482546"/>
    <w:rsid w:val="004E0FF6"/>
    <w:rsid w:val="0050630C"/>
    <w:rsid w:val="00542478"/>
    <w:rsid w:val="00585575"/>
    <w:rsid w:val="00586F43"/>
    <w:rsid w:val="00596009"/>
    <w:rsid w:val="005D039F"/>
    <w:rsid w:val="005E119D"/>
    <w:rsid w:val="00631A9E"/>
    <w:rsid w:val="00647516"/>
    <w:rsid w:val="00670065"/>
    <w:rsid w:val="00671A06"/>
    <w:rsid w:val="006D0115"/>
    <w:rsid w:val="00716F4E"/>
    <w:rsid w:val="007B1259"/>
    <w:rsid w:val="007B6C7E"/>
    <w:rsid w:val="007D51C1"/>
    <w:rsid w:val="007D7082"/>
    <w:rsid w:val="007F446A"/>
    <w:rsid w:val="00825326"/>
    <w:rsid w:val="008401A6"/>
    <w:rsid w:val="008A167D"/>
    <w:rsid w:val="008E0A73"/>
    <w:rsid w:val="00964114"/>
    <w:rsid w:val="00997D58"/>
    <w:rsid w:val="009A5E2C"/>
    <w:rsid w:val="009D364D"/>
    <w:rsid w:val="009F4893"/>
    <w:rsid w:val="00A31AA8"/>
    <w:rsid w:val="00A779FB"/>
    <w:rsid w:val="00AA3202"/>
    <w:rsid w:val="00AA4C3A"/>
    <w:rsid w:val="00BC1EA3"/>
    <w:rsid w:val="00BF1AD4"/>
    <w:rsid w:val="00C56F26"/>
    <w:rsid w:val="00CF53B6"/>
    <w:rsid w:val="00D27886"/>
    <w:rsid w:val="00D359F4"/>
    <w:rsid w:val="00D577B3"/>
    <w:rsid w:val="00D7700C"/>
    <w:rsid w:val="00E5230B"/>
    <w:rsid w:val="00E9673A"/>
    <w:rsid w:val="00EC1A33"/>
    <w:rsid w:val="00ED0042"/>
    <w:rsid w:val="00EE4908"/>
    <w:rsid w:val="00EE49AB"/>
    <w:rsid w:val="00EF5089"/>
    <w:rsid w:val="00F7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77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411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964114"/>
    <w:pPr>
      <w:tabs>
        <w:tab w:val="center" w:pos="4153"/>
        <w:tab w:val="right" w:pos="8306"/>
      </w:tabs>
    </w:pPr>
  </w:style>
  <w:style w:type="paragraph" w:customStyle="1" w:styleId="MTDisplayEquation">
    <w:name w:val="MTDisplayEquation"/>
    <w:basedOn w:val="a"/>
    <w:next w:val="a"/>
    <w:rsid w:val="00997D58"/>
    <w:pPr>
      <w:tabs>
        <w:tab w:val="center" w:pos="4160"/>
        <w:tab w:val="right" w:pos="8300"/>
      </w:tabs>
    </w:pPr>
  </w:style>
  <w:style w:type="character" w:styleId="a6">
    <w:name w:val="Placeholder Text"/>
    <w:basedOn w:val="a0"/>
    <w:uiPriority w:val="99"/>
    <w:semiHidden/>
    <w:rsid w:val="00461428"/>
    <w:rPr>
      <w:color w:val="808080"/>
    </w:rPr>
  </w:style>
  <w:style w:type="character" w:customStyle="1" w:styleId="a5">
    <w:name w:val="כותרת תחתונה תו"/>
    <w:basedOn w:val="a0"/>
    <w:link w:val="a4"/>
    <w:uiPriority w:val="99"/>
    <w:rsid w:val="006700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314E9"/>
    <w:rsid w:val="008568E2"/>
    <w:rsid w:val="00C3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A44128B9AC4D34B204A27A7FE09DFB">
    <w:name w:val="6AA44128B9AC4D34B204A27A7FE09DFB"/>
    <w:rsid w:val="00C314E9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למורים המלמדים במכון עזריאלי:</vt:lpstr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למורים המלמדים במכון עזריאלי:</dc:title>
  <dc:creator>יוסי שקסטה</dc:creator>
  <cp:lastModifiedBy>tamar</cp:lastModifiedBy>
  <cp:revision>3</cp:revision>
  <cp:lastPrinted>2014-09-21T07:51:00Z</cp:lastPrinted>
  <dcterms:created xsi:type="dcterms:W3CDTF">2014-09-21T07:51:00Z</dcterms:created>
  <dcterms:modified xsi:type="dcterms:W3CDTF">2014-09-21T07:54:00Z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